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8D" w:rsidRDefault="00BE028D" w:rsidP="00E20ECE">
      <w:pPr>
        <w:spacing w:line="260" w:lineRule="exact"/>
        <w:jc w:val="right"/>
        <w:rPr>
          <w:rFonts w:ascii="メイリオ" w:eastAsia="メイリオ" w:hAnsi="メイリオ" w:cs="メイリオ"/>
          <w:sz w:val="18"/>
        </w:rPr>
      </w:pPr>
    </w:p>
    <w:p w:rsidR="001273FC" w:rsidRPr="003311C9" w:rsidRDefault="00870957" w:rsidP="00E20ECE">
      <w:pPr>
        <w:spacing w:line="260" w:lineRule="exact"/>
        <w:jc w:val="right"/>
        <w:rPr>
          <w:rFonts w:ascii="メイリオ" w:eastAsia="メイリオ" w:hAnsi="メイリオ" w:cs="メイリオ"/>
          <w:sz w:val="18"/>
        </w:rPr>
      </w:pPr>
      <w:r>
        <w:rPr>
          <w:rFonts w:ascii="メイリオ" w:eastAsia="メイリオ" w:hAnsi="メイリオ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204470</wp:posOffset>
                </wp:positionV>
                <wp:extent cx="6264000" cy="324000"/>
                <wp:effectExtent l="0" t="0" r="3810" b="0"/>
                <wp:wrapTopAndBottom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00" cy="324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957" w:rsidRDefault="00870957" w:rsidP="00870957">
                            <w:pPr>
                              <w:spacing w:line="340" w:lineRule="exact"/>
                              <w:jc w:val="center"/>
                            </w:pPr>
                            <w:r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参加申込み用紙【提出〆 2019.2.28(木)】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.1pt;margin-top:16.1pt;width:49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" fillcolor="#404040 [2429]" stroked="f" strokeweight="2pt">
                <v:textbox>
                  <w:txbxContent>
                    <w:p w:rsidR="00870957" w:rsidRDefault="00870957" w:rsidP="00870957">
                      <w:pPr>
                        <w:spacing w:line="340" w:lineRule="exact"/>
                        <w:jc w:val="center"/>
                      </w:pPr>
                      <w:r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参加申込み用紙【提出〆 2019.2.28(木)】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273FC" w:rsidRPr="003311C9">
        <w:rPr>
          <w:rFonts w:ascii="メイリオ" w:eastAsia="メイリオ" w:hAnsi="メイリオ" w:cs="メイリオ" w:hint="eastAsia"/>
          <w:sz w:val="18"/>
        </w:rPr>
        <w:t>第１回全国街路空間再構築・利活用推進会議</w:t>
      </w:r>
    </w:p>
    <w:p w:rsidR="00870957" w:rsidRDefault="00870957" w:rsidP="00870957">
      <w:pPr>
        <w:spacing w:line="180" w:lineRule="exact"/>
        <w:jc w:val="center"/>
        <w:rPr>
          <w:rFonts w:ascii="メイリオ" w:eastAsia="メイリオ" w:hAnsi="メイリオ" w:cs="メイリオ"/>
          <w:b/>
          <w:sz w:val="28"/>
        </w:rPr>
      </w:pPr>
    </w:p>
    <w:p w:rsidR="00AF027E" w:rsidRPr="00E20ECE" w:rsidRDefault="00AF027E" w:rsidP="00870957">
      <w:pPr>
        <w:spacing w:line="180" w:lineRule="exact"/>
        <w:jc w:val="center"/>
        <w:rPr>
          <w:rFonts w:ascii="メイリオ" w:eastAsia="メイリオ" w:hAnsi="メイリオ" w:cs="メイリオ"/>
          <w:b/>
          <w:sz w:val="28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00A7" w:rsidRPr="00B00A06" w:rsidTr="00B00A06">
        <w:trPr>
          <w:trHeight w:val="173"/>
        </w:trPr>
        <w:tc>
          <w:tcPr>
            <w:tcW w:w="97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EC00A7" w:rsidRPr="00344FEB" w:rsidRDefault="00EC00A7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b/>
                <w:sz w:val="22"/>
              </w:rPr>
              <w:t>第１回全国街路空間再構築・利活用推進会議</w:t>
            </w:r>
          </w:p>
        </w:tc>
      </w:tr>
      <w:tr w:rsidR="00B00A06" w:rsidRPr="00B00A06" w:rsidTr="00344FEB">
        <w:trPr>
          <w:trHeight w:val="986"/>
        </w:trPr>
        <w:tc>
          <w:tcPr>
            <w:tcW w:w="9776" w:type="dxa"/>
            <w:tcBorders>
              <w:top w:val="single" w:sz="4" w:space="0" w:color="FFFFFF" w:themeColor="background1"/>
            </w:tcBorders>
          </w:tcPr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日時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2019.3.13(水)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15:00-17:30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（開場14: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20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会場｜銀座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フェニックスホール</w:t>
            </w:r>
          </w:p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 xml:space="preserve">　（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東京都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中央区銀座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3-9-11 紙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パルプ会館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銀座フェニックスプラザ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2F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）</w:t>
            </w:r>
          </w:p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b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定員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180名（先着）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 xml:space="preserve">　参加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費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｜無料</w:t>
            </w:r>
          </w:p>
        </w:tc>
      </w:tr>
      <w:tr w:rsidR="00EC00A7" w:rsidRPr="00B00A06" w:rsidTr="00B00A06">
        <w:trPr>
          <w:trHeight w:val="196"/>
        </w:trPr>
        <w:tc>
          <w:tcPr>
            <w:tcW w:w="97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C20093" w:rsidRPr="00344FEB" w:rsidRDefault="00C20093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b/>
                <w:sz w:val="22"/>
              </w:rPr>
              <w:t>同日</w:t>
            </w:r>
            <w:r w:rsidRPr="00344FEB">
              <w:rPr>
                <w:rFonts w:ascii="メイリオ" w:eastAsia="メイリオ" w:hAnsi="メイリオ" w:cs="メイリオ"/>
                <w:b/>
                <w:sz w:val="22"/>
              </w:rPr>
              <w:t>開催</w:t>
            </w:r>
            <w:r w:rsidRPr="00344FEB">
              <w:rPr>
                <w:rFonts w:ascii="メイリオ" w:eastAsia="メイリオ" w:hAnsi="メイリオ" w:cs="メイリオ" w:hint="eastAsia"/>
                <w:b/>
                <w:sz w:val="22"/>
              </w:rPr>
              <w:t>①</w:t>
            </w:r>
            <w:r w:rsidR="00EC00A7" w:rsidRPr="00344FEB">
              <w:rPr>
                <w:rFonts w:ascii="メイリオ" w:eastAsia="メイリオ" w:hAnsi="メイリオ" w:cs="メイリオ"/>
                <w:b/>
                <w:sz w:val="22"/>
              </w:rPr>
              <w:t>視察会</w:t>
            </w:r>
          </w:p>
        </w:tc>
      </w:tr>
      <w:tr w:rsidR="00B00A06" w:rsidRPr="00B00A06" w:rsidTr="00344FEB">
        <w:trPr>
          <w:trHeight w:val="1416"/>
        </w:trPr>
        <w:tc>
          <w:tcPr>
            <w:tcW w:w="9776" w:type="dxa"/>
            <w:tcBorders>
              <w:top w:val="single" w:sz="4" w:space="0" w:color="FFFFFF" w:themeColor="background1"/>
            </w:tcBorders>
          </w:tcPr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日時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2019.3.13(水)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13:00-14:15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（集合12:50 東京駅丸の内正面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口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前）</w:t>
            </w:r>
          </w:p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視察地｜丸の内仲通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り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（東京都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千代田区大丸有地区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定員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="00225928">
              <w:rPr>
                <w:rFonts w:ascii="メイリオ" w:eastAsia="メイリオ" w:hAnsi="メイリオ" w:cs="メイリオ" w:hint="eastAsia"/>
                <w:sz w:val="20"/>
              </w:rPr>
              <w:t>10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0名（先着）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 xml:space="preserve">　</w:t>
            </w:r>
            <w:r w:rsidR="001607D7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参加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費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｜無料</w:t>
            </w:r>
          </w:p>
          <w:p w:rsidR="00B00A06" w:rsidRPr="00344FEB" w:rsidRDefault="00B00A06" w:rsidP="00344FEB">
            <w:pPr>
              <w:spacing w:line="280" w:lineRule="exact"/>
              <w:ind w:left="298" w:hangingChars="149" w:hanging="298"/>
              <w:rPr>
                <w:rFonts w:ascii="メイリオ" w:eastAsia="メイリオ" w:hAnsi="メイリオ" w:cs="メイリオ"/>
                <w:b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◆大丸有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地区丸の内仲通り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における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街路空間再構築・利活用の取組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みについて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、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大丸有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エリアマネジメント協会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の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方々から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お話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を伺い現地を視察します</w:t>
            </w:r>
          </w:p>
        </w:tc>
      </w:tr>
      <w:tr w:rsidR="00EC00A7" w:rsidRPr="00B00A06" w:rsidTr="00B00A06">
        <w:trPr>
          <w:trHeight w:val="196"/>
        </w:trPr>
        <w:tc>
          <w:tcPr>
            <w:tcW w:w="97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:rsidR="00C20093" w:rsidRPr="00344FEB" w:rsidRDefault="00C20093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b/>
                <w:sz w:val="22"/>
              </w:rPr>
              <w:t>同日</w:t>
            </w:r>
            <w:r w:rsidRPr="00344FEB">
              <w:rPr>
                <w:rFonts w:ascii="メイリオ" w:eastAsia="メイリオ" w:hAnsi="メイリオ" w:cs="メイリオ"/>
                <w:b/>
                <w:sz w:val="22"/>
              </w:rPr>
              <w:t>開催</w:t>
            </w:r>
            <w:r w:rsidR="00B00A06" w:rsidRPr="00344FEB">
              <w:rPr>
                <w:rFonts w:ascii="メイリオ" w:eastAsia="メイリオ" w:hAnsi="メイリオ" w:cs="メイリオ" w:hint="eastAsia"/>
                <w:b/>
                <w:sz w:val="22"/>
              </w:rPr>
              <w:t>②交流会</w:t>
            </w:r>
          </w:p>
        </w:tc>
      </w:tr>
      <w:tr w:rsidR="00B00A06" w:rsidRPr="00B00A06" w:rsidTr="00344FEB">
        <w:trPr>
          <w:trHeight w:val="534"/>
        </w:trPr>
        <w:tc>
          <w:tcPr>
            <w:tcW w:w="9776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 w:hint="eastAsia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日時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2019.3.13(水)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18:00-19:30</w:t>
            </w:r>
            <w:r w:rsidR="001607D7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1607D7">
              <w:rPr>
                <w:rFonts w:ascii="メイリオ" w:eastAsia="メイリオ" w:hAnsi="メイリオ" w:cs="メイリオ"/>
                <w:sz w:val="20"/>
              </w:rPr>
              <w:t xml:space="preserve">　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会場｜</w:t>
            </w:r>
            <w:r w:rsidR="00AB7A85">
              <w:rPr>
                <w:rFonts w:ascii="メイリオ" w:eastAsia="メイリオ" w:hAnsi="メイリオ" w:cs="メイリオ" w:hint="eastAsia"/>
                <w:sz w:val="20"/>
              </w:rPr>
              <w:t>東京駅付近</w:t>
            </w:r>
            <w:r w:rsidR="00AB7A85">
              <w:rPr>
                <w:rFonts w:ascii="メイリオ" w:eastAsia="メイリオ" w:hAnsi="メイリオ" w:cs="メイリオ"/>
                <w:sz w:val="20"/>
              </w:rPr>
              <w:t>を予定</w:t>
            </w:r>
          </w:p>
          <w:p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b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定員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80名（先着）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 xml:space="preserve">　</w:t>
            </w:r>
            <w:r w:rsidR="001607D7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参加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費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="00AB7A85">
              <w:rPr>
                <w:rFonts w:ascii="メイリオ" w:eastAsia="メイリオ" w:hAnsi="メイリオ" w:cs="メイリオ" w:hint="eastAsia"/>
                <w:sz w:val="20"/>
              </w:rPr>
              <w:t>5,0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00円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（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当日集金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）</w:t>
            </w:r>
          </w:p>
        </w:tc>
      </w:tr>
    </w:tbl>
    <w:p w:rsidR="005F7EC9" w:rsidRDefault="005F7EC9" w:rsidP="00B00A06">
      <w:pPr>
        <w:spacing w:line="360" w:lineRule="exact"/>
        <w:rPr>
          <w:rFonts w:ascii="メイリオ" w:eastAsia="メイリオ" w:hAnsi="メイリオ" w:cs="メイリオ"/>
          <w:b/>
        </w:rPr>
      </w:pPr>
    </w:p>
    <w:p w:rsidR="00B00A06" w:rsidRDefault="001607D7" w:rsidP="00B00A06">
      <w:pPr>
        <w:spacing w:line="36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１</w:t>
      </w:r>
      <w:r>
        <w:rPr>
          <w:rFonts w:ascii="メイリオ" w:eastAsia="メイリオ" w:hAnsi="メイリオ" w:cs="メイリオ"/>
          <w:b/>
        </w:rPr>
        <w:t>：</w:t>
      </w:r>
      <w:r w:rsidR="005F7EC9">
        <w:rPr>
          <w:rFonts w:ascii="メイリオ" w:eastAsia="メイリオ" w:hAnsi="メイリオ" w:cs="メイリオ" w:hint="eastAsia"/>
          <w:b/>
        </w:rPr>
        <w:t>申込み</w:t>
      </w:r>
      <w:r w:rsidR="00B00A06" w:rsidRPr="00CC5E46">
        <w:rPr>
          <w:rFonts w:ascii="メイリオ" w:eastAsia="メイリオ" w:hAnsi="メイリオ" w:cs="メイリオ"/>
          <w:b/>
        </w:rPr>
        <w:t>情報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2552"/>
        <w:gridCol w:w="709"/>
        <w:gridCol w:w="708"/>
        <w:gridCol w:w="709"/>
      </w:tblGrid>
      <w:tr w:rsidR="000A66E8" w:rsidRPr="008C0BD2" w:rsidTr="000A66E8">
        <w:trPr>
          <w:cantSplit/>
          <w:trHeight w:val="662"/>
        </w:trPr>
        <w:tc>
          <w:tcPr>
            <w:tcW w:w="1418" w:type="dxa"/>
            <w:shd w:val="clear" w:color="auto" w:fill="auto"/>
            <w:vAlign w:val="center"/>
          </w:tcPr>
          <w:p w:rsidR="000A66E8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氏名</w:t>
            </w:r>
          </w:p>
          <w:p w:rsidR="000A66E8" w:rsidRPr="00CC5E46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5F7EC9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6E8" w:rsidRPr="00CC5E46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所属・役職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66E8" w:rsidRPr="00CC5E46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電話</w:t>
            </w:r>
            <w:r w:rsidRPr="00CC5E46">
              <w:rPr>
                <w:rFonts w:ascii="メイリオ" w:eastAsia="メイリオ" w:hAnsi="メイリオ" w:cs="メイリオ"/>
                <w:sz w:val="20"/>
                <w:szCs w:val="24"/>
              </w:rPr>
              <w:t>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6E8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メール</w:t>
            </w:r>
            <w:r w:rsidRPr="00CC5E46">
              <w:rPr>
                <w:rFonts w:ascii="メイリオ" w:eastAsia="メイリオ" w:hAnsi="メイリオ" w:cs="メイリオ"/>
                <w:sz w:val="20"/>
                <w:szCs w:val="24"/>
              </w:rPr>
              <w:t>アドレス</w:t>
            </w:r>
          </w:p>
          <w:p w:rsidR="000A66E8" w:rsidRPr="00CC5E46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5F7EC9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※2</w:t>
            </w:r>
            <w:r>
              <w:rPr>
                <w:rFonts w:ascii="メイリオ" w:eastAsia="メイリオ" w:hAnsi="メイリオ" w:cs="メイリオ"/>
                <w:sz w:val="16"/>
                <w:szCs w:val="24"/>
              </w:rPr>
              <w:t xml:space="preserve"> </w:t>
            </w:r>
            <w:r w:rsidRPr="005F7EC9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※3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全国</w:t>
            </w:r>
          </w:p>
          <w:p w:rsidR="000A66E8" w:rsidRPr="00CC5E46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会議</w:t>
            </w:r>
          </w:p>
        </w:tc>
        <w:tc>
          <w:tcPr>
            <w:tcW w:w="70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視察</w:t>
            </w:r>
          </w:p>
          <w:p w:rsidR="000A66E8" w:rsidRPr="00CC5E46" w:rsidRDefault="000A66E8" w:rsidP="003617E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会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Default="000A66E8" w:rsidP="003617EA">
            <w:pPr>
              <w:widowControl/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交流</w:t>
            </w:r>
          </w:p>
          <w:p w:rsidR="000A66E8" w:rsidRPr="00CC5E46" w:rsidRDefault="000A66E8" w:rsidP="003617EA">
            <w:pPr>
              <w:widowControl/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会</w:t>
            </w:r>
          </w:p>
        </w:tc>
      </w:tr>
      <w:tr w:rsidR="000A66E8" w:rsidRPr="008C0BD2" w:rsidTr="000719F5">
        <w:trPr>
          <w:trHeight w:val="51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A66E8" w:rsidRDefault="000A66E8" w:rsidP="000719F5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【記入例】</w:t>
            </w:r>
          </w:p>
          <w:p w:rsidR="000A66E8" w:rsidRPr="00155464" w:rsidRDefault="000A66E8" w:rsidP="000719F5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街路</w:t>
            </w:r>
            <w:r w:rsidR="00EF7E72">
              <w:rPr>
                <w:rFonts w:ascii="メイリオ" w:eastAsia="メイリオ" w:hAnsi="メイリオ" w:cs="メイリオ"/>
                <w:sz w:val="18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太郎</w:t>
            </w:r>
            <w:r w:rsidR="000719F5"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 </w:t>
            </w:r>
            <w:r w:rsidR="000719F5" w:rsidRPr="001607D7">
              <w:rPr>
                <w:rFonts w:ascii="メイリオ" w:eastAsia="メイリオ" w:hAnsi="メイリオ" w:cs="メイリオ"/>
                <w:sz w:val="18"/>
              </w:rPr>
              <w:t>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A66E8" w:rsidRPr="00155464" w:rsidRDefault="000A66E8" w:rsidP="000719F5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国土交通省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都市局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街路交通施設課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係長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A66E8" w:rsidRPr="00B00A06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/>
                <w:sz w:val="18"/>
                <w:szCs w:val="24"/>
              </w:rPr>
              <w:t>03-0000-0000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A66E8" w:rsidRPr="00155464" w:rsidRDefault="000A66E8" w:rsidP="000719F5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gairo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-taro</w:t>
            </w:r>
            <w:r w:rsidRPr="00B00A06">
              <w:rPr>
                <w:rFonts w:ascii="メイリオ" w:eastAsia="メイリオ" w:hAnsi="メイリオ" w:cs="メイリオ"/>
                <w:sz w:val="18"/>
                <w:szCs w:val="24"/>
              </w:rPr>
              <w:t>@mlit.go.jp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6E8" w:rsidRPr="00B00A06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  <w:tc>
          <w:tcPr>
            <w:tcW w:w="70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6E8" w:rsidRPr="00155464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✕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A66E8" w:rsidRPr="00155464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</w:tr>
      <w:tr w:rsidR="000719F5" w:rsidRPr="008C0BD2" w:rsidTr="000719F5">
        <w:trPr>
          <w:trHeight w:val="51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719F5" w:rsidRDefault="000719F5" w:rsidP="000719F5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街路</w:t>
            </w:r>
            <w:r w:rsidR="00EF7E72">
              <w:rPr>
                <w:rFonts w:ascii="メイリオ" w:eastAsia="メイリオ" w:hAnsi="メイリオ" w:cs="メイリオ"/>
                <w:sz w:val="18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花子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719F5" w:rsidRDefault="000719F5" w:rsidP="000719F5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国土交通省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都市局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街路交通施設課・主任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719F5" w:rsidRDefault="000719F5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/>
                <w:sz w:val="18"/>
                <w:szCs w:val="24"/>
              </w:rPr>
              <w:t>03-0000-0000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719F5" w:rsidRDefault="000719F5" w:rsidP="000719F5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gairo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-hanako</w:t>
            </w:r>
            <w:r w:rsidRPr="00B00A06">
              <w:rPr>
                <w:rFonts w:ascii="メイリオ" w:eastAsia="メイリオ" w:hAnsi="メイリオ" w:cs="メイリオ"/>
                <w:sz w:val="18"/>
                <w:szCs w:val="24"/>
              </w:rPr>
              <w:t>@mlit.go.jp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719F5" w:rsidRDefault="000719F5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  <w:tc>
          <w:tcPr>
            <w:tcW w:w="70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719F5" w:rsidRDefault="000719F5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○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719F5" w:rsidRDefault="000719F5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✕</w:t>
            </w:r>
          </w:p>
        </w:tc>
      </w:tr>
      <w:tr w:rsidR="000A66E8" w:rsidRPr="008C0BD2" w:rsidTr="000A66E8">
        <w:trPr>
          <w:trHeight w:val="531"/>
        </w:trPr>
        <w:tc>
          <w:tcPr>
            <w:tcW w:w="1418" w:type="dxa"/>
            <w:shd w:val="clear" w:color="auto" w:fill="auto"/>
            <w:vAlign w:val="center"/>
          </w:tcPr>
          <w:p w:rsidR="000A66E8" w:rsidRPr="00155464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A66E8" w:rsidRPr="00155464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6E8" w:rsidRPr="00155464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A66E8" w:rsidRPr="00155464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Pr="00155464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Pr="00155464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Pr="00155464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</w:tr>
      <w:tr w:rsidR="000A66E8" w:rsidRPr="008C0BD2" w:rsidTr="000A66E8">
        <w:trPr>
          <w:trHeight w:val="531"/>
        </w:trPr>
        <w:tc>
          <w:tcPr>
            <w:tcW w:w="1418" w:type="dxa"/>
            <w:shd w:val="clear" w:color="auto" w:fill="auto"/>
            <w:vAlign w:val="center"/>
          </w:tcPr>
          <w:p w:rsidR="000A66E8" w:rsidRPr="00155464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A66E8" w:rsidRPr="00155464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66E8" w:rsidRPr="00155464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A66E8" w:rsidRPr="00155464" w:rsidRDefault="000A66E8" w:rsidP="00ED3F50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Pr="00155464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Pr="00155464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A66E8" w:rsidRPr="00155464" w:rsidRDefault="000A66E8" w:rsidP="003617E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</w:tr>
    </w:tbl>
    <w:p w:rsidR="00E20ECE" w:rsidRPr="003160F4" w:rsidRDefault="00B00A06" w:rsidP="003160F4">
      <w:pPr>
        <w:spacing w:line="260" w:lineRule="exact"/>
        <w:rPr>
          <w:rFonts w:ascii="メイリオ" w:eastAsia="メイリオ" w:hAnsi="メイリオ" w:cs="メイリオ"/>
          <w:sz w:val="18"/>
        </w:rPr>
      </w:pPr>
      <w:r w:rsidRPr="001607D7">
        <w:rPr>
          <w:rFonts w:ascii="メイリオ" w:eastAsia="メイリオ" w:hAnsi="メイリオ" w:cs="メイリオ" w:hint="eastAsia"/>
          <w:sz w:val="18"/>
        </w:rPr>
        <w:t>※1</w:t>
      </w:r>
      <w:r w:rsidRPr="001607D7">
        <w:rPr>
          <w:rFonts w:ascii="メイリオ" w:eastAsia="メイリオ" w:hAnsi="メイリオ" w:cs="メイリオ"/>
          <w:sz w:val="18"/>
        </w:rPr>
        <w:t xml:space="preserve"> </w:t>
      </w:r>
      <w:r w:rsidRPr="001607D7">
        <w:rPr>
          <w:rFonts w:ascii="メイリオ" w:eastAsia="メイリオ" w:hAnsi="メイリオ" w:cs="メイリオ" w:hint="eastAsia"/>
          <w:sz w:val="18"/>
        </w:rPr>
        <w:t>出席者が</w:t>
      </w:r>
      <w:r w:rsidRPr="001607D7">
        <w:rPr>
          <w:rFonts w:ascii="メイリオ" w:eastAsia="メイリオ" w:hAnsi="メイリオ" w:cs="メイリオ"/>
          <w:sz w:val="18"/>
        </w:rPr>
        <w:t>複数名となる場合、</w:t>
      </w:r>
      <w:r w:rsidRPr="001607D7">
        <w:rPr>
          <w:rFonts w:ascii="メイリオ" w:eastAsia="メイリオ" w:hAnsi="メイリオ" w:cs="メイリオ" w:hint="eastAsia"/>
          <w:sz w:val="18"/>
        </w:rPr>
        <w:t>代表</w:t>
      </w:r>
      <w:r w:rsidRPr="001607D7">
        <w:rPr>
          <w:rFonts w:ascii="メイリオ" w:eastAsia="メイリオ" w:hAnsi="メイリオ" w:cs="メイリオ"/>
          <w:sz w:val="18"/>
        </w:rPr>
        <w:t>（</w:t>
      </w:r>
      <w:r w:rsidRPr="001607D7">
        <w:rPr>
          <w:rFonts w:ascii="メイリオ" w:eastAsia="メイリオ" w:hAnsi="メイリオ" w:cs="メイリオ" w:hint="eastAsia"/>
          <w:sz w:val="18"/>
        </w:rPr>
        <w:t>連絡</w:t>
      </w:r>
      <w:r w:rsidRPr="001607D7">
        <w:rPr>
          <w:rFonts w:ascii="メイリオ" w:eastAsia="メイリオ" w:hAnsi="メイリオ" w:cs="メイリオ"/>
          <w:sz w:val="18"/>
        </w:rPr>
        <w:t>窓口</w:t>
      </w:r>
      <w:r w:rsidRPr="001607D7">
        <w:rPr>
          <w:rFonts w:ascii="メイリオ" w:eastAsia="メイリオ" w:hAnsi="メイリオ" w:cs="メイリオ" w:hint="eastAsia"/>
          <w:sz w:val="18"/>
        </w:rPr>
        <w:t>）</w:t>
      </w:r>
      <w:r w:rsidRPr="001607D7">
        <w:rPr>
          <w:rFonts w:ascii="メイリオ" w:eastAsia="メイリオ" w:hAnsi="メイリオ" w:cs="メイリオ"/>
          <w:sz w:val="18"/>
        </w:rPr>
        <w:t>の</w:t>
      </w:r>
      <w:r w:rsidRPr="001607D7">
        <w:rPr>
          <w:rFonts w:ascii="メイリオ" w:eastAsia="メイリオ" w:hAnsi="メイリオ" w:cs="メイリオ" w:hint="eastAsia"/>
          <w:sz w:val="18"/>
        </w:rPr>
        <w:t>方</w:t>
      </w:r>
      <w:r w:rsidRPr="001607D7">
        <w:rPr>
          <w:rFonts w:ascii="メイリオ" w:eastAsia="メイリオ" w:hAnsi="メイリオ" w:cs="メイリオ"/>
          <w:sz w:val="18"/>
        </w:rPr>
        <w:t>の</w:t>
      </w:r>
      <w:r w:rsidRPr="001607D7">
        <w:rPr>
          <w:rFonts w:ascii="メイリオ" w:eastAsia="メイリオ" w:hAnsi="メイリオ" w:cs="メイリオ" w:hint="eastAsia"/>
          <w:sz w:val="18"/>
        </w:rPr>
        <w:t>氏名右側</w:t>
      </w:r>
      <w:r w:rsidRPr="001607D7">
        <w:rPr>
          <w:rFonts w:ascii="メイリオ" w:eastAsia="メイリオ" w:hAnsi="メイリオ" w:cs="メイリオ"/>
          <w:sz w:val="18"/>
        </w:rPr>
        <w:t>に</w:t>
      </w:r>
      <w:r w:rsidRPr="001607D7">
        <w:rPr>
          <w:rFonts w:ascii="メイリオ" w:eastAsia="メイリオ" w:hAnsi="メイリオ" w:cs="メイリオ" w:hint="eastAsia"/>
          <w:sz w:val="18"/>
        </w:rPr>
        <w:t xml:space="preserve"> </w:t>
      </w:r>
      <w:r w:rsidRPr="001607D7">
        <w:rPr>
          <w:rFonts w:ascii="メイリオ" w:eastAsia="メイリオ" w:hAnsi="メイリオ" w:cs="メイリオ"/>
          <w:sz w:val="18"/>
        </w:rPr>
        <w:t>○</w:t>
      </w:r>
      <w:r w:rsidRPr="001607D7">
        <w:rPr>
          <w:rFonts w:ascii="メイリオ" w:eastAsia="メイリオ" w:hAnsi="メイリオ" w:cs="メイリオ" w:hint="eastAsia"/>
          <w:sz w:val="18"/>
        </w:rPr>
        <w:t xml:space="preserve"> を</w:t>
      </w:r>
      <w:r w:rsidRPr="001607D7">
        <w:rPr>
          <w:rFonts w:ascii="メイリオ" w:eastAsia="メイリオ" w:hAnsi="メイリオ" w:cs="メイリオ"/>
          <w:sz w:val="18"/>
        </w:rPr>
        <w:t>ご記入ください</w:t>
      </w:r>
      <w:r w:rsidRPr="001607D7">
        <w:rPr>
          <w:rFonts w:ascii="メイリオ" w:eastAsia="メイリオ" w:hAnsi="メイリオ" w:cs="メイリオ" w:hint="eastAsia"/>
          <w:sz w:val="18"/>
        </w:rPr>
        <w:t>。※2</w:t>
      </w:r>
      <w:r w:rsidR="005F7EC9" w:rsidRPr="001607D7">
        <w:rPr>
          <w:rFonts w:ascii="メイリオ" w:eastAsia="メイリオ" w:hAnsi="メイリオ" w:cs="メイリオ" w:hint="eastAsia"/>
          <w:sz w:val="18"/>
        </w:rPr>
        <w:t xml:space="preserve"> 参加証</w:t>
      </w:r>
      <w:r w:rsidR="005F7EC9" w:rsidRPr="001607D7">
        <w:rPr>
          <w:rFonts w:ascii="メイリオ" w:eastAsia="メイリオ" w:hAnsi="メイリオ" w:cs="メイリオ"/>
          <w:sz w:val="18"/>
        </w:rPr>
        <w:t>を</w:t>
      </w:r>
      <w:r w:rsidRPr="001607D7">
        <w:rPr>
          <w:rFonts w:ascii="メイリオ" w:eastAsia="メイリオ" w:hAnsi="メイリオ" w:cs="メイリオ"/>
          <w:sz w:val="18"/>
        </w:rPr>
        <w:t>送付しますので</w:t>
      </w:r>
      <w:r w:rsidRPr="001607D7">
        <w:rPr>
          <w:rFonts w:ascii="メイリオ" w:eastAsia="メイリオ" w:hAnsi="メイリオ" w:cs="メイリオ" w:hint="eastAsia"/>
          <w:sz w:val="18"/>
        </w:rPr>
        <w:t>、</w:t>
      </w:r>
      <w:r w:rsidRPr="001607D7">
        <w:rPr>
          <w:rFonts w:ascii="メイリオ" w:eastAsia="メイリオ" w:hAnsi="メイリオ" w:cs="メイリオ"/>
          <w:sz w:val="18"/>
        </w:rPr>
        <w:t>必ずご記入ください。</w:t>
      </w:r>
      <w:r w:rsidR="005F7EC9" w:rsidRPr="001607D7">
        <w:rPr>
          <w:rFonts w:ascii="メイリオ" w:eastAsia="メイリオ" w:hAnsi="メイリオ" w:cs="メイリオ" w:hint="eastAsia"/>
          <w:sz w:val="18"/>
        </w:rPr>
        <w:t xml:space="preserve">※3 </w:t>
      </w:r>
      <w:r w:rsidR="00C37552">
        <w:rPr>
          <w:rFonts w:ascii="メイリオ" w:eastAsia="メイリオ" w:hAnsi="メイリオ" w:cs="メイリオ" w:hint="eastAsia"/>
          <w:sz w:val="18"/>
        </w:rPr>
        <w:t>今後</w:t>
      </w:r>
      <w:r w:rsidR="00C37552">
        <w:rPr>
          <w:rFonts w:ascii="メイリオ" w:eastAsia="メイリオ" w:hAnsi="メイリオ" w:cs="メイリオ"/>
          <w:sz w:val="18"/>
        </w:rPr>
        <w:t>、街路空間再構築・利活用</w:t>
      </w:r>
      <w:r w:rsidR="00C37552">
        <w:rPr>
          <w:rFonts w:ascii="メイリオ" w:eastAsia="メイリオ" w:hAnsi="メイリオ" w:cs="メイリオ" w:hint="eastAsia"/>
          <w:sz w:val="18"/>
        </w:rPr>
        <w:t>に</w:t>
      </w:r>
      <w:r w:rsidR="00C37552">
        <w:rPr>
          <w:rFonts w:ascii="メイリオ" w:eastAsia="メイリオ" w:hAnsi="メイリオ" w:cs="メイリオ"/>
          <w:sz w:val="18"/>
        </w:rPr>
        <w:t>関する</w:t>
      </w:r>
      <w:r w:rsidR="00C37552">
        <w:rPr>
          <w:rFonts w:ascii="メイリオ" w:eastAsia="メイリオ" w:hAnsi="メイリオ" w:cs="メイリオ" w:hint="eastAsia"/>
          <w:sz w:val="18"/>
        </w:rPr>
        <w:t>全国</w:t>
      </w:r>
      <w:r w:rsidR="00C37552">
        <w:rPr>
          <w:rFonts w:ascii="メイリオ" w:eastAsia="メイリオ" w:hAnsi="メイリオ" w:cs="メイリオ"/>
          <w:sz w:val="18"/>
        </w:rPr>
        <w:t>各地</w:t>
      </w:r>
      <w:r w:rsidR="00C37552">
        <w:rPr>
          <w:rFonts w:ascii="メイリオ" w:eastAsia="メイリオ" w:hAnsi="メイリオ" w:cs="メイリオ" w:hint="eastAsia"/>
          <w:sz w:val="18"/>
        </w:rPr>
        <w:t>の取組</w:t>
      </w:r>
      <w:r w:rsidR="00C37552">
        <w:rPr>
          <w:rFonts w:ascii="メイリオ" w:eastAsia="メイリオ" w:hAnsi="メイリオ" w:cs="メイリオ"/>
          <w:sz w:val="18"/>
        </w:rPr>
        <w:t>み</w:t>
      </w:r>
      <w:r w:rsidR="00C37552">
        <w:rPr>
          <w:rFonts w:ascii="メイリオ" w:eastAsia="メイリオ" w:hAnsi="メイリオ" w:cs="メイリオ" w:hint="eastAsia"/>
          <w:sz w:val="18"/>
        </w:rPr>
        <w:t>や視察会</w:t>
      </w:r>
      <w:r w:rsidR="00C37552">
        <w:rPr>
          <w:rFonts w:ascii="メイリオ" w:eastAsia="メイリオ" w:hAnsi="メイリオ" w:cs="メイリオ"/>
          <w:sz w:val="18"/>
        </w:rPr>
        <w:t>・勉強会</w:t>
      </w:r>
      <w:r w:rsidR="00C37552">
        <w:rPr>
          <w:rFonts w:ascii="メイリオ" w:eastAsia="メイリオ" w:hAnsi="メイリオ" w:cs="メイリオ" w:hint="eastAsia"/>
          <w:sz w:val="18"/>
        </w:rPr>
        <w:t>に</w:t>
      </w:r>
      <w:r w:rsidR="00BE4D19">
        <w:rPr>
          <w:rFonts w:ascii="メイリオ" w:eastAsia="メイリオ" w:hAnsi="メイリオ" w:cs="メイリオ"/>
          <w:sz w:val="18"/>
        </w:rPr>
        <w:t>関するご案内をお送りさせていただくこと</w:t>
      </w:r>
      <w:r w:rsidR="00BE4D19">
        <w:rPr>
          <w:rFonts w:ascii="メイリオ" w:eastAsia="メイリオ" w:hAnsi="メイリオ" w:cs="メイリオ" w:hint="eastAsia"/>
          <w:sz w:val="18"/>
        </w:rPr>
        <w:t>が</w:t>
      </w:r>
      <w:r w:rsidR="00BE4D19">
        <w:rPr>
          <w:rFonts w:ascii="メイリオ" w:eastAsia="メイリオ" w:hAnsi="メイリオ" w:cs="メイリオ"/>
          <w:sz w:val="18"/>
        </w:rPr>
        <w:t>ございます</w:t>
      </w:r>
      <w:r w:rsidR="00BE4D19">
        <w:rPr>
          <w:rFonts w:ascii="メイリオ" w:eastAsia="メイリオ" w:hAnsi="メイリオ" w:cs="メイリオ" w:hint="eastAsia"/>
          <w:sz w:val="18"/>
        </w:rPr>
        <w:t>ので</w:t>
      </w:r>
      <w:r w:rsidR="00BE4D19">
        <w:rPr>
          <w:rFonts w:ascii="メイリオ" w:eastAsia="メイリオ" w:hAnsi="メイリオ" w:cs="メイリオ"/>
          <w:sz w:val="18"/>
        </w:rPr>
        <w:t>ご承知おきください</w:t>
      </w:r>
      <w:r w:rsidR="00C37552">
        <w:rPr>
          <w:rFonts w:ascii="メイリオ" w:eastAsia="メイリオ" w:hAnsi="メイリオ" w:cs="メイリオ"/>
          <w:sz w:val="18"/>
        </w:rPr>
        <w:t>。</w:t>
      </w:r>
    </w:p>
    <w:p w:rsidR="00202E74" w:rsidRPr="00C37552" w:rsidRDefault="00202E74" w:rsidP="00202E74">
      <w:pPr>
        <w:spacing w:line="360" w:lineRule="exact"/>
        <w:rPr>
          <w:rFonts w:ascii="メイリオ" w:eastAsia="メイリオ" w:hAnsi="メイリオ" w:cs="メイリオ"/>
          <w:b/>
        </w:rPr>
      </w:pPr>
    </w:p>
    <w:p w:rsidR="00202E74" w:rsidRDefault="001607D7" w:rsidP="00202E74">
      <w:pPr>
        <w:spacing w:line="36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２</w:t>
      </w:r>
      <w:r>
        <w:rPr>
          <w:rFonts w:ascii="メイリオ" w:eastAsia="メイリオ" w:hAnsi="メイリオ" w:cs="メイリオ"/>
          <w:b/>
        </w:rPr>
        <w:t>：</w:t>
      </w:r>
      <w:r w:rsidR="003160F4">
        <w:rPr>
          <w:rFonts w:ascii="メイリオ" w:eastAsia="メイリオ" w:hAnsi="メイリオ" w:cs="メイリオ" w:hint="eastAsia"/>
          <w:b/>
        </w:rPr>
        <w:t>アンケート</w:t>
      </w:r>
      <w:r>
        <w:rPr>
          <w:rFonts w:ascii="メイリオ" w:eastAsia="メイリオ" w:hAnsi="メイリオ" w:cs="メイリオ" w:hint="eastAsia"/>
          <w:b/>
        </w:rPr>
        <w:t>（任意）</w:t>
      </w:r>
    </w:p>
    <w:p w:rsidR="001607D7" w:rsidRDefault="003160F4" w:rsidP="00202E74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1.</w:t>
      </w:r>
      <w:r w:rsidR="001607D7">
        <w:rPr>
          <w:rFonts w:ascii="メイリオ" w:eastAsia="メイリオ" w:hAnsi="メイリオ" w:cs="メイリオ" w:hint="eastAsia"/>
        </w:rPr>
        <w:t>貴自治体</w:t>
      </w:r>
      <w:r>
        <w:rPr>
          <w:rFonts w:ascii="メイリオ" w:eastAsia="メイリオ" w:hAnsi="メイリオ" w:cs="メイリオ" w:hint="eastAsia"/>
        </w:rPr>
        <w:t>の街路空間再構築・利活用に関する状況を教えてください</w:t>
      </w:r>
      <w:r w:rsidR="001607D7">
        <w:rPr>
          <w:rFonts w:ascii="メイリオ" w:eastAsia="メイリオ" w:hAnsi="メイリオ" w:cs="メイリオ"/>
        </w:rPr>
        <w:t>。</w:t>
      </w:r>
      <w:r>
        <w:rPr>
          <w:rFonts w:ascii="メイリオ" w:eastAsia="メイリオ" w:hAnsi="メイリオ" w:cs="メイリオ" w:hint="eastAsia"/>
        </w:rPr>
        <w:t>当日の</w:t>
      </w:r>
      <w:r w:rsidR="00A9601E">
        <w:rPr>
          <w:rFonts w:ascii="メイリオ" w:eastAsia="メイリオ" w:hAnsi="メイリオ" w:cs="メイリオ" w:hint="eastAsia"/>
        </w:rPr>
        <w:t>講演</w:t>
      </w:r>
      <w:r>
        <w:rPr>
          <w:rFonts w:ascii="メイリオ" w:eastAsia="メイリオ" w:hAnsi="メイリオ" w:cs="メイリオ" w:hint="eastAsia"/>
        </w:rPr>
        <w:t>・</w:t>
      </w:r>
      <w:r w:rsidR="00A9601E">
        <w:rPr>
          <w:rFonts w:ascii="メイリオ" w:eastAsia="メイリオ" w:hAnsi="メイリオ" w:cs="メイリオ" w:hint="eastAsia"/>
        </w:rPr>
        <w:t>議論</w:t>
      </w:r>
      <w:r>
        <w:rPr>
          <w:rFonts w:ascii="メイリオ" w:eastAsia="メイリオ" w:hAnsi="メイリオ" w:cs="メイリオ" w:hint="eastAsia"/>
        </w:rPr>
        <w:t>の参考とさせていただきます。</w:t>
      </w:r>
    </w:p>
    <w:p w:rsidR="003160F4" w:rsidRDefault="003160F4" w:rsidP="003160F4">
      <w:pPr>
        <w:spacing w:line="360" w:lineRule="exact"/>
        <w:ind w:firstLine="8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□既に取り組んでいる実績がある　</w:t>
      </w:r>
      <w:r>
        <w:rPr>
          <w:rFonts w:ascii="メイリオ" w:eastAsia="メイリオ" w:hAnsi="メイリオ" w:cs="メイリオ"/>
        </w:rPr>
        <w:tab/>
      </w:r>
      <w:r>
        <w:rPr>
          <w:rFonts w:ascii="メイリオ" w:eastAsia="メイリオ" w:hAnsi="メイリオ" w:cs="メイリオ"/>
        </w:rPr>
        <w:tab/>
      </w:r>
      <w:r>
        <w:rPr>
          <w:rFonts w:ascii="メイリオ" w:eastAsia="メイリオ" w:hAnsi="メイリオ" w:cs="メイリオ" w:hint="eastAsia"/>
        </w:rPr>
        <w:t xml:space="preserve">□現在計画または予定している　</w:t>
      </w:r>
    </w:p>
    <w:p w:rsidR="003160F4" w:rsidRPr="003160F4" w:rsidRDefault="003160F4" w:rsidP="003160F4">
      <w:pPr>
        <w:spacing w:line="360" w:lineRule="exact"/>
        <w:ind w:firstLine="8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□必要性を感じるが今のところ具体的な案件はない　□特に必要性は感じない</w:t>
      </w:r>
    </w:p>
    <w:p w:rsidR="001607D7" w:rsidRPr="001607D7" w:rsidRDefault="003160F4" w:rsidP="003160F4">
      <w:pPr>
        <w:spacing w:line="360" w:lineRule="exact"/>
        <w:rPr>
          <w:rFonts w:ascii="メイリオ" w:eastAsia="メイリオ" w:hAnsi="メイリオ" w:cs="メイリオ"/>
        </w:rPr>
      </w:pPr>
      <w:r w:rsidRPr="001607D7"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54EEB" wp14:editId="46F185B5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6092190" cy="561975"/>
                <wp:effectExtent l="0" t="0" r="22860" b="28575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  <w:p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  <w:p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  <w:p w:rsidR="003160F4" w:rsidRDefault="003160F4" w:rsidP="003160F4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54E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21.85pt;width:479.7pt;height: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" fillcolor="white [3201]" strokeweight=".5pt">
                <v:textbox>
                  <w:txbxContent>
                    <w:p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  <w:p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  <w:p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  <w:p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</w:p>
                    <w:p w:rsidR="003160F4" w:rsidRDefault="003160F4" w:rsidP="003160F4">
                      <w:pPr>
                        <w:spacing w:line="260" w:lineRule="exact"/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D518441" wp14:editId="2B4B7354">
                <wp:simplePos x="0" y="0"/>
                <wp:positionH relativeFrom="margin">
                  <wp:align>right</wp:align>
                </wp:positionH>
                <wp:positionV relativeFrom="paragraph">
                  <wp:posOffset>1125220</wp:posOffset>
                </wp:positionV>
                <wp:extent cx="6177960" cy="1057320"/>
                <wp:effectExtent l="0" t="0" r="13335" b="2857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0" cy="105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ECE" w:rsidRPr="00E20ECE" w:rsidRDefault="00E20ECE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6B2EB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提出先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  <w:tab/>
                            </w:r>
                            <w:r w:rsidR="001A45A6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【事務局】</w:t>
                            </w:r>
                            <w:r w:rsidRPr="00CC5E46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公益社団法人日本交通計画協会</w:t>
                            </w:r>
                            <w:r w:rsidR="001A45A6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調査業務受託者</w:t>
                            </w:r>
                            <w:r w:rsidR="001A45A6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）</w:t>
                            </w:r>
                          </w:p>
                          <w:p w:rsidR="00E20ECE" w:rsidRPr="001A45A6" w:rsidRDefault="00E20ECE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ab/>
                            </w:r>
                            <w:r w:rsidR="001A45A6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 w:rsidRPr="001A45A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提出</w:t>
                            </w:r>
                            <w:r w:rsidRPr="001A45A6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先メールアドレス</w:t>
                            </w:r>
                            <w:r w:rsidRPr="001A45A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 xml:space="preserve">： </w:t>
                            </w:r>
                            <w:r w:rsidRPr="001A45A6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kondo@jtpa.or.jp  narushima@jtpa.or.jp</w:t>
                            </w:r>
                          </w:p>
                          <w:p w:rsidR="00E20ECE" w:rsidRDefault="00E20ECE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ab/>
                            </w:r>
                            <w:r w:rsidR="001A45A6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担当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：近藤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成嶋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（電話番号：</w:t>
                            </w:r>
                            <w:r w:rsidRPr="00CC5E46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03-3816-1791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）</w:t>
                            </w:r>
                          </w:p>
                          <w:p w:rsidR="00E20ECE" w:rsidRPr="001A45A6" w:rsidRDefault="001A45A6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ab/>
                              <w:t xml:space="preserve">　</w:t>
                            </w:r>
                            <w:r w:rsidR="00E20ECE" w:rsidRPr="001A45A6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  <w:shd w:val="pct15" w:color="auto" w:fill="FFFFFF"/>
                              </w:rPr>
                              <w:t>※両名に</w:t>
                            </w:r>
                            <w:r w:rsidR="00E20ECE" w:rsidRPr="001A45A6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ご</w:t>
                            </w:r>
                            <w:r w:rsidRPr="001A45A6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  <w:shd w:val="pct15" w:color="auto" w:fill="FFFFFF"/>
                              </w:rPr>
                              <w:t>提出</w:t>
                            </w:r>
                            <w:r w:rsidRPr="001A45A6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ください。また</w:t>
                            </w:r>
                            <w:r w:rsidRPr="001A45A6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  <w:shd w:val="pct15" w:color="auto" w:fill="FFFFFF"/>
                              </w:rPr>
                              <w:t>、</w:t>
                            </w:r>
                            <w:r w:rsidR="00E20ECE" w:rsidRPr="001A45A6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下記件名にてご提出いただくよう</w:t>
                            </w:r>
                            <w:r w:rsidR="00E20ECE" w:rsidRPr="001A45A6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  <w:shd w:val="pct15" w:color="auto" w:fill="FFFFFF"/>
                              </w:rPr>
                              <w:t>ご協力お願いいたします。</w:t>
                            </w:r>
                          </w:p>
                          <w:p w:rsidR="00E20ECE" w:rsidRPr="001A45A6" w:rsidRDefault="001A45A6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0ECE" w:rsidRPr="001A45A6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【参加申込】第１回全国街路空間再構築・利活用推進会議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8441" id="テキスト ボックス 1" o:spid="_x0000_s1028" type="#_x0000_t202" style="position:absolute;left:0;text-align:left;margin-left:435.25pt;margin-top:88.6pt;width:486.45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" o:allowoverlap="f" fillcolor="white [3201]" strokeweight=".5pt">
                <v:textbox inset=",1mm,,1mm">
                  <w:txbxContent>
                    <w:p w:rsidR="00E20ECE" w:rsidRPr="00E20ECE" w:rsidRDefault="00E20ECE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6B2EB8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提出先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  <w:tab/>
                      </w:r>
                      <w:r w:rsidR="001A45A6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【事務局】</w:t>
                      </w:r>
                      <w:r w:rsidRPr="00CC5E46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公益社団法人日本交通計画協会</w:t>
                      </w:r>
                      <w:r w:rsidR="001A45A6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>調査業務受託者</w:t>
                      </w:r>
                      <w:r w:rsidR="001A45A6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）</w:t>
                      </w:r>
                    </w:p>
                    <w:p w:rsidR="00E20ECE" w:rsidRPr="001A45A6" w:rsidRDefault="00E20ECE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ab/>
                      </w:r>
                      <w:r w:rsidR="001A45A6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 w:rsidRPr="001A45A6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提出</w:t>
                      </w:r>
                      <w:r w:rsidRPr="001A45A6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先メールアドレス</w:t>
                      </w:r>
                      <w:r w:rsidRPr="001A45A6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 xml:space="preserve">： </w:t>
                      </w:r>
                      <w:r w:rsidRPr="001A45A6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kondo@jtpa.or.jp  narushima@jtpa.or.jp</w:t>
                      </w:r>
                    </w:p>
                    <w:p w:rsidR="00E20ECE" w:rsidRDefault="00E20ECE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ab/>
                      </w:r>
                      <w:r w:rsidR="001A45A6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担当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>：近藤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>成嶋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（電話番号：</w:t>
                      </w:r>
                      <w:r w:rsidRPr="00CC5E46">
                        <w:rPr>
                          <w:rFonts w:ascii="メイリオ" w:eastAsia="メイリオ" w:hAnsi="メイリオ" w:cs="メイリオ"/>
                          <w:sz w:val="20"/>
                        </w:rPr>
                        <w:t>03-3816-1791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）</w:t>
                      </w:r>
                    </w:p>
                    <w:p w:rsidR="00E20ECE" w:rsidRPr="001A45A6" w:rsidRDefault="001A45A6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ab/>
                        <w:t xml:space="preserve">　</w:t>
                      </w:r>
                      <w:r w:rsidR="00E20ECE" w:rsidRPr="001A45A6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  <w:shd w:val="pct15" w:color="auto" w:fill="FFFFFF"/>
                        </w:rPr>
                        <w:t>※両名に</w:t>
                      </w:r>
                      <w:r w:rsidR="00E20ECE" w:rsidRPr="001A45A6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  <w:shd w:val="pct15" w:color="auto" w:fill="FFFFFF"/>
                        </w:rPr>
                        <w:t>ご</w:t>
                      </w:r>
                      <w:r w:rsidRPr="001A45A6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  <w:shd w:val="pct15" w:color="auto" w:fill="FFFFFF"/>
                        </w:rPr>
                        <w:t>提出</w:t>
                      </w:r>
                      <w:r w:rsidRPr="001A45A6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  <w:shd w:val="pct15" w:color="auto" w:fill="FFFFFF"/>
                        </w:rPr>
                        <w:t>ください。また</w:t>
                      </w:r>
                      <w:r w:rsidRPr="001A45A6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  <w:shd w:val="pct15" w:color="auto" w:fill="FFFFFF"/>
                        </w:rPr>
                        <w:t>、</w:t>
                      </w:r>
                      <w:r w:rsidR="00E20ECE" w:rsidRPr="001A45A6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  <w:shd w:val="pct15" w:color="auto" w:fill="FFFFFF"/>
                        </w:rPr>
                        <w:t>下記件名にてご提出いただくよう</w:t>
                      </w:r>
                      <w:r w:rsidR="00E20ECE" w:rsidRPr="001A45A6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  <w:shd w:val="pct15" w:color="auto" w:fill="FFFFFF"/>
                        </w:rPr>
                        <w:t>ご協力お願いいたします。</w:t>
                      </w:r>
                    </w:p>
                    <w:p w:rsidR="00E20ECE" w:rsidRPr="001A45A6" w:rsidRDefault="001A45A6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="00E20ECE" w:rsidRPr="001A45A6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【参加申込】第１回全国街路空間再構築・利活用推進会議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</w:rPr>
        <w:t>2</w:t>
      </w:r>
      <w:r>
        <w:rPr>
          <w:rFonts w:ascii="メイリオ" w:eastAsia="メイリオ" w:hAnsi="メイリオ" w:cs="メイリオ"/>
        </w:rPr>
        <w:t>.</w:t>
      </w:r>
      <w:r>
        <w:rPr>
          <w:rFonts w:ascii="メイリオ" w:eastAsia="メイリオ" w:hAnsi="メイリオ" w:cs="メイリオ" w:hint="eastAsia"/>
        </w:rPr>
        <w:t>貴自治体</w:t>
      </w:r>
      <w:r>
        <w:rPr>
          <w:rFonts w:ascii="メイリオ" w:eastAsia="メイリオ" w:hAnsi="メイリオ" w:cs="メイリオ"/>
        </w:rPr>
        <w:t>が抱えている</w:t>
      </w:r>
      <w:r>
        <w:rPr>
          <w:rFonts w:ascii="メイリオ" w:eastAsia="メイリオ" w:hAnsi="メイリオ" w:cs="メイリオ" w:hint="eastAsia"/>
        </w:rPr>
        <w:t>課題や悩み</w:t>
      </w:r>
      <w:r>
        <w:rPr>
          <w:rFonts w:ascii="メイリオ" w:eastAsia="メイリオ" w:hAnsi="メイリオ" w:cs="メイリオ"/>
        </w:rPr>
        <w:t>、</w:t>
      </w:r>
      <w:r>
        <w:rPr>
          <w:rFonts w:ascii="メイリオ" w:eastAsia="メイリオ" w:hAnsi="メイリオ" w:cs="メイリオ" w:hint="eastAsia"/>
        </w:rPr>
        <w:t>先進</w:t>
      </w:r>
      <w:r>
        <w:rPr>
          <w:rFonts w:ascii="メイリオ" w:eastAsia="メイリオ" w:hAnsi="メイリオ" w:cs="メイリオ"/>
        </w:rPr>
        <w:t>的に</w:t>
      </w:r>
      <w:r>
        <w:rPr>
          <w:rFonts w:ascii="メイリオ" w:eastAsia="メイリオ" w:hAnsi="メイリオ" w:cs="メイリオ" w:hint="eastAsia"/>
        </w:rPr>
        <w:t>取組む自治体</w:t>
      </w:r>
      <w:r>
        <w:rPr>
          <w:rFonts w:ascii="メイリオ" w:eastAsia="メイリオ" w:hAnsi="メイリオ" w:cs="メイリオ"/>
        </w:rPr>
        <w:t>への</w:t>
      </w:r>
      <w:r>
        <w:rPr>
          <w:rFonts w:ascii="メイリオ" w:eastAsia="メイリオ" w:hAnsi="メイリオ" w:cs="メイリオ" w:hint="eastAsia"/>
        </w:rPr>
        <w:t>ご質問等があればご記入</w:t>
      </w:r>
      <w:r>
        <w:rPr>
          <w:rFonts w:ascii="メイリオ" w:eastAsia="メイリオ" w:hAnsi="メイリオ" w:cs="メイリオ"/>
        </w:rPr>
        <w:t>ください。</w:t>
      </w:r>
    </w:p>
    <w:p w:rsidR="001A45A6" w:rsidRDefault="001A45A6"/>
    <w:sectPr w:rsidR="001A45A6" w:rsidSect="00202E74">
      <w:headerReference w:type="default" r:id="rId7"/>
      <w:pgSz w:w="11906" w:h="16838"/>
      <w:pgMar w:top="737" w:right="1077" w:bottom="567" w:left="1077" w:header="113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357" w:rsidRDefault="00A47357">
      <w:r>
        <w:separator/>
      </w:r>
    </w:p>
  </w:endnote>
  <w:endnote w:type="continuationSeparator" w:id="0">
    <w:p w:rsidR="00A47357" w:rsidRDefault="00A4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357" w:rsidRDefault="00A47357">
      <w:r>
        <w:separator/>
      </w:r>
    </w:p>
  </w:footnote>
  <w:footnote w:type="continuationSeparator" w:id="0">
    <w:p w:rsidR="00A47357" w:rsidRDefault="00A47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0A66E8" w:rsidRDefault="00546889" w:rsidP="00202E74">
    <w:pPr>
      <w:pStyle w:val="Web"/>
      <w:wordWrap w:val="0"/>
      <w:spacing w:before="0" w:beforeAutospacing="0" w:after="0" w:afterAutospacing="0"/>
      <w:jc w:val="right"/>
      <w:rPr>
        <w:rFonts w:ascii="メイリオ" w:eastAsia="メイリオ" w:hAnsi="メイリオ" w:cs="メイリオ"/>
        <w:color w:val="FF0000"/>
        <w:sz w:val="16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:rsidR="000A66E8" w:rsidRPr="000A66E8" w:rsidRDefault="000A66E8" w:rsidP="00202E74">
    <w:pPr>
      <w:pStyle w:val="Web"/>
      <w:wordWrap w:val="0"/>
      <w:spacing w:before="0" w:beforeAutospacing="0" w:after="0" w:afterAutospacing="0"/>
      <w:jc w:val="right"/>
      <w:rPr>
        <w:rFonts w:ascii="メイリオ" w:eastAsia="メイリオ" w:hAnsi="メイリオ" w:cs="メイリオ"/>
        <w:color w:val="FF0000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57"/>
    <w:rsid w:val="000719F5"/>
    <w:rsid w:val="000A66E8"/>
    <w:rsid w:val="001273FC"/>
    <w:rsid w:val="001607D7"/>
    <w:rsid w:val="00170F1B"/>
    <w:rsid w:val="001A45A6"/>
    <w:rsid w:val="00202E74"/>
    <w:rsid w:val="00225928"/>
    <w:rsid w:val="00252A63"/>
    <w:rsid w:val="002B6363"/>
    <w:rsid w:val="003160F4"/>
    <w:rsid w:val="003311C9"/>
    <w:rsid w:val="00344FEB"/>
    <w:rsid w:val="00356CAE"/>
    <w:rsid w:val="003617EA"/>
    <w:rsid w:val="00385F93"/>
    <w:rsid w:val="003B25DA"/>
    <w:rsid w:val="004214E3"/>
    <w:rsid w:val="0046045D"/>
    <w:rsid w:val="00546889"/>
    <w:rsid w:val="005677E2"/>
    <w:rsid w:val="005F7EC9"/>
    <w:rsid w:val="00781DD2"/>
    <w:rsid w:val="00870957"/>
    <w:rsid w:val="008B4C07"/>
    <w:rsid w:val="00937C71"/>
    <w:rsid w:val="00A47357"/>
    <w:rsid w:val="00A9601E"/>
    <w:rsid w:val="00AB7A85"/>
    <w:rsid w:val="00AF027E"/>
    <w:rsid w:val="00B00A06"/>
    <w:rsid w:val="00BE028D"/>
    <w:rsid w:val="00BE0DDC"/>
    <w:rsid w:val="00BE4D19"/>
    <w:rsid w:val="00C20093"/>
    <w:rsid w:val="00C37552"/>
    <w:rsid w:val="00D61DB0"/>
    <w:rsid w:val="00E12FE8"/>
    <w:rsid w:val="00E20ECE"/>
    <w:rsid w:val="00EC00A7"/>
    <w:rsid w:val="00E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C7B32-348D-4515-9E70-FF86EFF7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EC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6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6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7B61-463A-4AB5-86B7-4F4B725C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</cp:revision>
  <cp:lastPrinted>2019-02-06T00:15:00Z</cp:lastPrinted>
  <dcterms:created xsi:type="dcterms:W3CDTF">2019-02-06T00:08:00Z</dcterms:created>
  <dcterms:modified xsi:type="dcterms:W3CDTF">2019-02-06T05:14:00Z</dcterms:modified>
</cp:coreProperties>
</file>