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19C" w:rsidRDefault="0087519C" w:rsidP="00F1541D">
      <w:pPr>
        <w:pStyle w:val="1"/>
        <w:ind w:firstLineChars="200" w:firstLine="420"/>
        <w:rPr>
          <w:rFonts w:asciiTheme="minorEastAsia" w:eastAsiaTheme="minorEastAsia" w:hAnsiTheme="minorEastAsia"/>
          <w:sz w:val="21"/>
          <w:szCs w:val="21"/>
        </w:rPr>
      </w:pPr>
      <w:bookmarkStart w:id="0" w:name="_Toc357691220"/>
      <w:r w:rsidRPr="00F1541D">
        <w:rPr>
          <w:rFonts w:asciiTheme="minorEastAsia" w:eastAsiaTheme="minorEastAsia" w:hAnsiTheme="minorEastAsia" w:hint="eastAsia"/>
          <w:sz w:val="21"/>
          <w:szCs w:val="21"/>
        </w:rPr>
        <w:t>（定款の記載例）</w:t>
      </w:r>
      <w:bookmarkEnd w:id="0"/>
    </w:p>
    <w:p w:rsidR="00EF1E40" w:rsidRPr="00EF1E40" w:rsidRDefault="00EF1E40" w:rsidP="00EF1E40"/>
    <w:tbl>
      <w:tblPr>
        <w:tblStyle w:val="a9"/>
        <w:tblW w:w="0" w:type="auto"/>
        <w:jc w:val="righ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696"/>
        <w:gridCol w:w="4576"/>
      </w:tblGrid>
      <w:tr w:rsidR="00D6670B" w:rsidRPr="00D6670B" w:rsidTr="00C87493">
        <w:trPr>
          <w:jc w:val="right"/>
        </w:trPr>
        <w:tc>
          <w:tcPr>
            <w:tcW w:w="1696" w:type="dxa"/>
            <w:tcBorders>
              <w:top w:val="dashed" w:sz="4" w:space="0" w:color="auto"/>
              <w:left w:val="dashed" w:sz="4" w:space="0" w:color="auto"/>
              <w:bottom w:val="dashed" w:sz="4" w:space="0" w:color="auto"/>
              <w:right w:val="dashed" w:sz="4" w:space="0" w:color="auto"/>
            </w:tcBorders>
            <w:hideMark/>
          </w:tcPr>
          <w:p w:rsidR="00D6670B" w:rsidRPr="00D6670B" w:rsidRDefault="00D6670B" w:rsidP="00C87493">
            <w:pPr>
              <w:snapToGrid w:val="0"/>
              <w:rPr>
                <w:sz w:val="18"/>
                <w:szCs w:val="24"/>
              </w:rPr>
            </w:pPr>
            <w:r w:rsidRPr="00D6670B">
              <w:rPr>
                <w:rFonts w:hint="eastAsia"/>
                <w:sz w:val="18"/>
                <w:szCs w:val="24"/>
              </w:rPr>
              <w:t>■＜　＞</w:t>
            </w:r>
          </w:p>
          <w:p w:rsidR="00D6670B" w:rsidRPr="00D6670B" w:rsidRDefault="00D6670B" w:rsidP="00C87493">
            <w:pPr>
              <w:snapToGrid w:val="0"/>
              <w:rPr>
                <w:sz w:val="18"/>
                <w:szCs w:val="24"/>
              </w:rPr>
            </w:pPr>
            <w:r w:rsidRPr="00D6670B">
              <w:rPr>
                <w:rFonts w:ascii="ＭＳ 明朝" w:eastAsia="ＭＳ 明朝" w:hAnsi="ＭＳ 明朝" w:cs="ＭＳ 明朝" w:hint="eastAsia"/>
                <w:sz w:val="18"/>
                <w:szCs w:val="24"/>
              </w:rPr>
              <w:t>（黒四角＋括弧</w:t>
            </w:r>
            <w:r w:rsidRPr="00D6670B">
              <w:rPr>
                <w:rFonts w:hint="eastAsia"/>
                <w:sz w:val="18"/>
                <w:szCs w:val="24"/>
              </w:rPr>
              <w:t>）</w:t>
            </w:r>
          </w:p>
        </w:tc>
        <w:tc>
          <w:tcPr>
            <w:tcW w:w="4576" w:type="dxa"/>
            <w:tcBorders>
              <w:top w:val="dashed" w:sz="4" w:space="0" w:color="auto"/>
              <w:left w:val="dashed" w:sz="4" w:space="0" w:color="auto"/>
              <w:bottom w:val="dashed" w:sz="4" w:space="0" w:color="auto"/>
              <w:right w:val="dashed" w:sz="4" w:space="0" w:color="auto"/>
            </w:tcBorders>
            <w:hideMark/>
          </w:tcPr>
          <w:p w:rsidR="00D6670B" w:rsidRPr="00D6670B" w:rsidRDefault="00D6670B" w:rsidP="00C87493">
            <w:pPr>
              <w:snapToGrid w:val="0"/>
              <w:rPr>
                <w:sz w:val="18"/>
                <w:szCs w:val="24"/>
              </w:rPr>
            </w:pPr>
            <w:r w:rsidRPr="00D6670B">
              <w:rPr>
                <w:rFonts w:ascii="ＭＳ 明朝" w:eastAsia="ＭＳ 明朝" w:hAnsi="ＭＳ 明朝" w:cs="ＭＳ 明朝" w:hint="eastAsia"/>
                <w:sz w:val="18"/>
                <w:szCs w:val="24"/>
              </w:rPr>
              <w:t>「義務的事項」、「相対的事項」及びそれらに関連した事項に付した記号。＜　＞内部分について、適宜、書き換え・選択等する事を想定</w:t>
            </w:r>
            <w:r w:rsidRPr="00D6670B">
              <w:rPr>
                <w:rFonts w:hint="eastAsia"/>
                <w:sz w:val="18"/>
                <w:szCs w:val="24"/>
              </w:rPr>
              <w:t>。</w:t>
            </w:r>
          </w:p>
        </w:tc>
      </w:tr>
      <w:tr w:rsidR="00D6670B" w:rsidRPr="00D6670B" w:rsidTr="00C87493">
        <w:trPr>
          <w:jc w:val="right"/>
        </w:trPr>
        <w:tc>
          <w:tcPr>
            <w:tcW w:w="1696" w:type="dxa"/>
            <w:tcBorders>
              <w:top w:val="dashed" w:sz="4" w:space="0" w:color="auto"/>
              <w:left w:val="dashed" w:sz="4" w:space="0" w:color="auto"/>
              <w:bottom w:val="dashed" w:sz="4" w:space="0" w:color="auto"/>
              <w:right w:val="dashed" w:sz="4" w:space="0" w:color="auto"/>
            </w:tcBorders>
            <w:hideMark/>
          </w:tcPr>
          <w:p w:rsidR="00D6670B" w:rsidRPr="00D6670B" w:rsidRDefault="00D6670B" w:rsidP="00C87493">
            <w:pPr>
              <w:snapToGrid w:val="0"/>
              <w:rPr>
                <w:sz w:val="18"/>
                <w:szCs w:val="24"/>
              </w:rPr>
            </w:pPr>
            <w:r w:rsidRPr="00D6670B">
              <w:rPr>
                <w:rFonts w:hint="eastAsia"/>
                <w:sz w:val="18"/>
                <w:szCs w:val="24"/>
              </w:rPr>
              <w:t>▲</w:t>
            </w:r>
            <w:r w:rsidRPr="00D6670B">
              <w:rPr>
                <w:rFonts w:ascii="ＭＳ 明朝" w:hAnsi="ＭＳ 明朝" w:cs="ＭＳ 明朝"/>
                <w:sz w:val="18"/>
                <w:szCs w:val="24"/>
              </w:rPr>
              <w:t xml:space="preserve">＜　</w:t>
            </w:r>
            <w:r w:rsidRPr="00D6670B">
              <w:rPr>
                <w:rFonts w:hint="eastAsia"/>
                <w:sz w:val="18"/>
                <w:szCs w:val="24"/>
              </w:rPr>
              <w:t>＞</w:t>
            </w:r>
          </w:p>
          <w:p w:rsidR="00D6670B" w:rsidRPr="00D6670B" w:rsidRDefault="00D6670B" w:rsidP="00C87493">
            <w:pPr>
              <w:snapToGrid w:val="0"/>
              <w:rPr>
                <w:sz w:val="18"/>
                <w:szCs w:val="24"/>
              </w:rPr>
            </w:pPr>
            <w:r w:rsidRPr="00D6670B">
              <w:rPr>
                <w:rFonts w:ascii="ＭＳ 明朝" w:eastAsia="ＭＳ 明朝" w:hAnsi="ＭＳ 明朝" w:cs="ＭＳ 明朝" w:hint="eastAsia"/>
                <w:sz w:val="18"/>
                <w:szCs w:val="24"/>
              </w:rPr>
              <w:t>（黒三角＋括弧</w:t>
            </w:r>
            <w:r w:rsidRPr="00D6670B">
              <w:rPr>
                <w:rFonts w:hint="eastAsia"/>
                <w:sz w:val="18"/>
                <w:szCs w:val="24"/>
              </w:rPr>
              <w:t>）</w:t>
            </w:r>
          </w:p>
        </w:tc>
        <w:tc>
          <w:tcPr>
            <w:tcW w:w="4576" w:type="dxa"/>
            <w:tcBorders>
              <w:top w:val="dashed" w:sz="4" w:space="0" w:color="auto"/>
              <w:left w:val="dashed" w:sz="4" w:space="0" w:color="auto"/>
              <w:bottom w:val="dashed" w:sz="4" w:space="0" w:color="auto"/>
              <w:right w:val="dashed" w:sz="4" w:space="0" w:color="auto"/>
            </w:tcBorders>
            <w:hideMark/>
          </w:tcPr>
          <w:p w:rsidR="00D6670B" w:rsidRPr="00D6670B" w:rsidRDefault="00D6670B" w:rsidP="00C87493">
            <w:pPr>
              <w:snapToGrid w:val="0"/>
              <w:rPr>
                <w:sz w:val="18"/>
                <w:szCs w:val="24"/>
              </w:rPr>
            </w:pPr>
            <w:r w:rsidRPr="00D6670B">
              <w:rPr>
                <w:rFonts w:ascii="ＭＳ 明朝" w:eastAsia="ＭＳ 明朝" w:hAnsi="ＭＳ 明朝" w:cs="ＭＳ 明朝" w:hint="eastAsia"/>
                <w:sz w:val="18"/>
                <w:szCs w:val="24"/>
              </w:rPr>
              <w:t>「任意的事項」に付した記号。＜　＞内部分について、適宜、書き換えて記載したり、記載しない事を想定</w:t>
            </w:r>
            <w:r w:rsidRPr="00D6670B">
              <w:rPr>
                <w:rFonts w:hint="eastAsia"/>
                <w:sz w:val="18"/>
                <w:szCs w:val="24"/>
              </w:rPr>
              <w:t>。</w:t>
            </w:r>
          </w:p>
        </w:tc>
      </w:tr>
      <w:tr w:rsidR="00D6670B" w:rsidRPr="00D6670B" w:rsidTr="00C87493">
        <w:trPr>
          <w:jc w:val="right"/>
        </w:trPr>
        <w:tc>
          <w:tcPr>
            <w:tcW w:w="1696" w:type="dxa"/>
            <w:tcBorders>
              <w:top w:val="dashed" w:sz="4" w:space="0" w:color="auto"/>
              <w:left w:val="dashed" w:sz="4" w:space="0" w:color="auto"/>
              <w:bottom w:val="dashed" w:sz="4" w:space="0" w:color="auto"/>
              <w:right w:val="dashed" w:sz="4" w:space="0" w:color="auto"/>
            </w:tcBorders>
            <w:hideMark/>
          </w:tcPr>
          <w:p w:rsidR="00D6670B" w:rsidRPr="00D6670B" w:rsidRDefault="00D6670B" w:rsidP="00C87493">
            <w:pPr>
              <w:snapToGrid w:val="0"/>
              <w:rPr>
                <w:sz w:val="18"/>
                <w:szCs w:val="24"/>
              </w:rPr>
            </w:pPr>
            <w:r w:rsidRPr="00D6670B">
              <w:rPr>
                <w:rFonts w:hint="eastAsia"/>
                <w:sz w:val="18"/>
                <w:szCs w:val="24"/>
              </w:rPr>
              <w:t>●</w:t>
            </w:r>
            <w:r w:rsidRPr="00D6670B">
              <w:rPr>
                <w:rFonts w:ascii="ＭＳ 明朝" w:hAnsi="ＭＳ 明朝" w:cs="ＭＳ 明朝"/>
                <w:sz w:val="18"/>
                <w:szCs w:val="24"/>
              </w:rPr>
              <w:t>（黒丸</w:t>
            </w:r>
            <w:r w:rsidRPr="00D6670B">
              <w:rPr>
                <w:rFonts w:hint="eastAsia"/>
                <w:sz w:val="18"/>
                <w:szCs w:val="24"/>
              </w:rPr>
              <w:t>）</w:t>
            </w:r>
          </w:p>
        </w:tc>
        <w:tc>
          <w:tcPr>
            <w:tcW w:w="4576" w:type="dxa"/>
            <w:tcBorders>
              <w:top w:val="dashed" w:sz="4" w:space="0" w:color="auto"/>
              <w:left w:val="dashed" w:sz="4" w:space="0" w:color="auto"/>
              <w:bottom w:val="dashed" w:sz="4" w:space="0" w:color="auto"/>
              <w:right w:val="dashed" w:sz="4" w:space="0" w:color="auto"/>
            </w:tcBorders>
            <w:hideMark/>
          </w:tcPr>
          <w:p w:rsidR="00D6670B" w:rsidRPr="00D6670B" w:rsidRDefault="00D6670B" w:rsidP="00C87493">
            <w:pPr>
              <w:snapToGrid w:val="0"/>
              <w:rPr>
                <w:sz w:val="18"/>
                <w:szCs w:val="24"/>
              </w:rPr>
            </w:pPr>
            <w:r w:rsidRPr="00D6670B">
              <w:rPr>
                <w:rFonts w:ascii="ＭＳ 明朝" w:eastAsia="ＭＳ 明朝" w:hAnsi="ＭＳ 明朝" w:cs="ＭＳ 明朝" w:hint="eastAsia"/>
                <w:sz w:val="18"/>
                <w:szCs w:val="24"/>
              </w:rPr>
              <w:t>引用条項に付した記号。引用元の条項番号がずれる場合は連動してずれる事を想定</w:t>
            </w:r>
            <w:r w:rsidRPr="00D6670B">
              <w:rPr>
                <w:rFonts w:hint="eastAsia"/>
                <w:sz w:val="18"/>
                <w:szCs w:val="24"/>
              </w:rPr>
              <w:t>。</w:t>
            </w:r>
          </w:p>
        </w:tc>
      </w:tr>
    </w:tbl>
    <w:p w:rsidR="00FA1120" w:rsidRDefault="006A29A3" w:rsidP="006A29A3">
      <w:pPr>
        <w:jc w:val="right"/>
        <w:rPr>
          <w:rFonts w:asciiTheme="minorEastAsia" w:hAnsiTheme="minorEastAsia"/>
          <w:sz w:val="24"/>
          <w:szCs w:val="24"/>
        </w:rPr>
      </w:pPr>
      <w:r>
        <w:rPr>
          <w:rFonts w:asciiTheme="minorEastAsia" w:hAnsiTheme="minorEastAsia" w:hint="eastAsia"/>
          <w:sz w:val="18"/>
          <w:szCs w:val="24"/>
        </w:rPr>
        <w:t>※</w:t>
      </w:r>
      <w:r w:rsidRPr="006A29A3">
        <w:rPr>
          <w:rFonts w:asciiTheme="minorEastAsia" w:hAnsiTheme="minorEastAsia" w:hint="eastAsia"/>
          <w:sz w:val="18"/>
          <w:szCs w:val="24"/>
        </w:rPr>
        <w:t>詳細な記載例は、「技術研究組合の設立・運営等ガイドライン」をご覧ください</w:t>
      </w:r>
    </w:p>
    <w:p w:rsidR="006A29A3" w:rsidRPr="00D6670B" w:rsidRDefault="006A29A3" w:rsidP="00F1541D">
      <w:pPr>
        <w:jc w:val="center"/>
        <w:rPr>
          <w:rFonts w:asciiTheme="minorEastAsia" w:hAnsiTheme="minorEastAsia"/>
          <w:szCs w:val="21"/>
        </w:rPr>
      </w:pPr>
    </w:p>
    <w:p w:rsidR="0087519C" w:rsidRPr="00F1541D" w:rsidRDefault="0087519C" w:rsidP="00F1541D">
      <w:pPr>
        <w:jc w:val="center"/>
        <w:rPr>
          <w:rFonts w:asciiTheme="minorEastAsia" w:hAnsiTheme="minorEastAsia"/>
          <w:szCs w:val="21"/>
        </w:rPr>
      </w:pPr>
      <w:r w:rsidRPr="00F1541D">
        <w:rPr>
          <w:rFonts w:asciiTheme="minorEastAsia" w:hAnsiTheme="minorEastAsia" w:hint="eastAsia"/>
          <w:szCs w:val="21"/>
        </w:rPr>
        <w:t>○○技術研究組合定款</w:t>
      </w:r>
    </w:p>
    <w:p w:rsidR="00FA1120" w:rsidRPr="00F1541D" w:rsidRDefault="00FA1120" w:rsidP="000259A1">
      <w:pPr>
        <w:rPr>
          <w:rFonts w:asciiTheme="minorEastAsia" w:hAnsiTheme="minorEastAsia"/>
          <w:szCs w:val="21"/>
        </w:rPr>
      </w:pPr>
    </w:p>
    <w:p w:rsidR="0087519C" w:rsidRPr="00F1541D" w:rsidRDefault="0087519C" w:rsidP="00F1541D">
      <w:pPr>
        <w:ind w:firstLineChars="200" w:firstLine="420"/>
        <w:rPr>
          <w:rFonts w:asciiTheme="minorEastAsia" w:hAnsiTheme="minorEastAsia"/>
          <w:szCs w:val="21"/>
        </w:rPr>
      </w:pPr>
      <w:r w:rsidRPr="00F1541D">
        <w:rPr>
          <w:rFonts w:asciiTheme="minorEastAsia" w:hAnsiTheme="minorEastAsia" w:hint="eastAsia"/>
          <w:szCs w:val="21"/>
        </w:rPr>
        <w:t>第１章　総則</w:t>
      </w:r>
    </w:p>
    <w:p w:rsidR="003C73CD" w:rsidRDefault="003C73CD" w:rsidP="00F1541D">
      <w:pPr>
        <w:ind w:left="210" w:hangingChars="100" w:hanging="210"/>
        <w:rPr>
          <w:rFonts w:asciiTheme="minorEastAsia" w:hAnsiTheme="minorEastAsia"/>
          <w:szCs w:val="21"/>
        </w:rPr>
      </w:pPr>
    </w:p>
    <w:p w:rsidR="0087519C" w:rsidRPr="00F1541D" w:rsidRDefault="0087519C" w:rsidP="00F1541D">
      <w:pPr>
        <w:ind w:left="210" w:hangingChars="100" w:hanging="210"/>
        <w:rPr>
          <w:rFonts w:asciiTheme="minorEastAsia" w:hAnsiTheme="minorEastAsia"/>
          <w:szCs w:val="21"/>
        </w:rPr>
      </w:pPr>
      <w:r w:rsidRPr="00F1541D">
        <w:rPr>
          <w:rFonts w:asciiTheme="minorEastAsia" w:hAnsiTheme="minorEastAsia" w:hint="eastAsia"/>
          <w:szCs w:val="21"/>
        </w:rPr>
        <w:t>（事業）</w:t>
      </w:r>
    </w:p>
    <w:p w:rsidR="0087519C" w:rsidRPr="00F1541D" w:rsidRDefault="0087519C" w:rsidP="00F1541D">
      <w:pPr>
        <w:ind w:left="210" w:hangingChars="100" w:hanging="210"/>
        <w:rPr>
          <w:rFonts w:asciiTheme="minorEastAsia" w:hAnsiTheme="minorEastAsia"/>
          <w:szCs w:val="21"/>
        </w:rPr>
      </w:pPr>
      <w:r w:rsidRPr="00F1541D">
        <w:rPr>
          <w:rFonts w:asciiTheme="minorEastAsia" w:hAnsiTheme="minorEastAsia" w:hint="eastAsia"/>
          <w:szCs w:val="21"/>
        </w:rPr>
        <w:t>第１条　本組合は、■＜○○の状況の中で、○○を○○する課題を解決するために＞、次の事業を行う。</w:t>
      </w:r>
    </w:p>
    <w:p w:rsidR="0087519C" w:rsidRPr="00F1541D" w:rsidRDefault="0087519C" w:rsidP="00F1541D">
      <w:pPr>
        <w:ind w:leftChars="100" w:left="420" w:hangingChars="100" w:hanging="210"/>
        <w:rPr>
          <w:rFonts w:asciiTheme="minorEastAsia" w:hAnsiTheme="minorEastAsia"/>
          <w:szCs w:val="21"/>
        </w:rPr>
      </w:pPr>
      <w:r w:rsidRPr="00F1541D">
        <w:rPr>
          <w:rFonts w:asciiTheme="minorEastAsia" w:hAnsiTheme="minorEastAsia"/>
          <w:szCs w:val="21"/>
        </w:rPr>
        <w:t xml:space="preserve">(1) </w:t>
      </w:r>
      <w:r w:rsidRPr="00F1541D">
        <w:rPr>
          <w:rFonts w:asciiTheme="minorEastAsia" w:hAnsiTheme="minorEastAsia" w:hint="eastAsia"/>
          <w:szCs w:val="21"/>
        </w:rPr>
        <w:t>組合員のために■＜○○に関する＞試験研究を実施すること。</w:t>
      </w:r>
    </w:p>
    <w:p w:rsidR="0087519C" w:rsidRPr="00F1541D" w:rsidRDefault="0087519C" w:rsidP="00F1541D">
      <w:pPr>
        <w:ind w:leftChars="100" w:left="420" w:hangingChars="100" w:hanging="210"/>
        <w:rPr>
          <w:rFonts w:asciiTheme="minorEastAsia" w:hAnsiTheme="minorEastAsia"/>
          <w:szCs w:val="21"/>
        </w:rPr>
      </w:pPr>
      <w:r w:rsidRPr="00F1541D">
        <w:rPr>
          <w:rFonts w:asciiTheme="minorEastAsia" w:hAnsiTheme="minorEastAsia" w:hint="eastAsia"/>
          <w:szCs w:val="21"/>
        </w:rPr>
        <w:t>▲＜</w:t>
      </w:r>
      <w:r w:rsidRPr="00F1541D">
        <w:rPr>
          <w:rFonts w:asciiTheme="minorEastAsia" w:hAnsiTheme="minorEastAsia"/>
          <w:szCs w:val="21"/>
        </w:rPr>
        <w:t xml:space="preserve">(2) </w:t>
      </w:r>
      <w:r w:rsidRPr="00F1541D">
        <w:rPr>
          <w:rFonts w:asciiTheme="minorEastAsia" w:hAnsiTheme="minorEastAsia" w:hint="eastAsia"/>
          <w:szCs w:val="21"/>
        </w:rPr>
        <w:t>組合員のために前号の試験研究の成果を管理すること。＞</w:t>
      </w:r>
    </w:p>
    <w:p w:rsidR="0087519C" w:rsidRPr="00F1541D" w:rsidRDefault="0087519C" w:rsidP="00F1541D">
      <w:pPr>
        <w:ind w:leftChars="100" w:left="420" w:hangingChars="100" w:hanging="210"/>
        <w:rPr>
          <w:rFonts w:asciiTheme="minorEastAsia" w:hAnsiTheme="minorEastAsia"/>
          <w:szCs w:val="21"/>
        </w:rPr>
      </w:pPr>
      <w:r w:rsidRPr="00F1541D">
        <w:rPr>
          <w:rFonts w:asciiTheme="minorEastAsia" w:hAnsiTheme="minorEastAsia" w:hint="eastAsia"/>
          <w:szCs w:val="21"/>
        </w:rPr>
        <w:t>▲＜</w:t>
      </w:r>
      <w:r w:rsidRPr="00F1541D">
        <w:rPr>
          <w:rFonts w:asciiTheme="minorEastAsia" w:hAnsiTheme="minorEastAsia"/>
          <w:szCs w:val="21"/>
        </w:rPr>
        <w:t xml:space="preserve">(3) 組合員に対する技術指導を行うこと。＞ </w:t>
      </w:r>
    </w:p>
    <w:p w:rsidR="0087519C" w:rsidRPr="00F1541D" w:rsidRDefault="0087519C" w:rsidP="00F1541D">
      <w:pPr>
        <w:ind w:leftChars="100" w:left="420" w:hangingChars="100" w:hanging="210"/>
        <w:rPr>
          <w:rFonts w:asciiTheme="minorEastAsia" w:hAnsiTheme="minorEastAsia"/>
          <w:szCs w:val="21"/>
        </w:rPr>
      </w:pPr>
      <w:r w:rsidRPr="00F1541D">
        <w:rPr>
          <w:rFonts w:asciiTheme="minorEastAsia" w:hAnsiTheme="minorEastAsia" w:hint="eastAsia"/>
          <w:szCs w:val="21"/>
        </w:rPr>
        <w:t>▲＜</w:t>
      </w:r>
      <w:r w:rsidRPr="00F1541D">
        <w:rPr>
          <w:rFonts w:asciiTheme="minorEastAsia" w:hAnsiTheme="minorEastAsia"/>
          <w:szCs w:val="21"/>
        </w:rPr>
        <w:t xml:space="preserve">(4) 試験研究のための施設を組合員に使用させること。＞ </w:t>
      </w:r>
    </w:p>
    <w:p w:rsidR="0087519C" w:rsidRPr="00F1541D" w:rsidRDefault="0087519C" w:rsidP="00F1541D">
      <w:pPr>
        <w:ind w:leftChars="100" w:left="420" w:hangingChars="100" w:hanging="210"/>
        <w:rPr>
          <w:rFonts w:asciiTheme="minorEastAsia" w:hAnsiTheme="minorEastAsia"/>
          <w:szCs w:val="21"/>
        </w:rPr>
      </w:pPr>
      <w:r w:rsidRPr="00F1541D">
        <w:rPr>
          <w:rFonts w:asciiTheme="minorEastAsia" w:hAnsiTheme="minorEastAsia" w:hint="eastAsia"/>
          <w:szCs w:val="21"/>
        </w:rPr>
        <w:t>▲＜</w:t>
      </w:r>
      <w:r w:rsidRPr="00F1541D">
        <w:rPr>
          <w:rFonts w:asciiTheme="minorEastAsia" w:hAnsiTheme="minorEastAsia"/>
          <w:szCs w:val="21"/>
        </w:rPr>
        <w:t xml:space="preserve">(5) </w:t>
      </w:r>
      <w:r w:rsidRPr="00F1541D">
        <w:rPr>
          <w:rFonts w:asciiTheme="minorEastAsia" w:hAnsiTheme="minorEastAsia" w:hint="eastAsia"/>
          <w:szCs w:val="21"/>
        </w:rPr>
        <w:t>前各号の事業に附帯する事業＞</w:t>
      </w:r>
    </w:p>
    <w:p w:rsidR="003C73CD" w:rsidRDefault="003C73CD" w:rsidP="00F1541D">
      <w:pPr>
        <w:ind w:left="210" w:hangingChars="100" w:hanging="210"/>
        <w:rPr>
          <w:rFonts w:asciiTheme="minorEastAsia" w:hAnsiTheme="minorEastAsia"/>
          <w:szCs w:val="21"/>
        </w:rPr>
      </w:pPr>
    </w:p>
    <w:p w:rsidR="0087519C" w:rsidRPr="00F1541D" w:rsidRDefault="0087519C" w:rsidP="00F1541D">
      <w:pPr>
        <w:ind w:left="210" w:hangingChars="100" w:hanging="210"/>
        <w:rPr>
          <w:rFonts w:asciiTheme="minorEastAsia" w:hAnsiTheme="minorEastAsia"/>
          <w:szCs w:val="21"/>
        </w:rPr>
      </w:pPr>
      <w:r w:rsidRPr="00F1541D">
        <w:rPr>
          <w:rFonts w:asciiTheme="minorEastAsia" w:hAnsiTheme="minorEastAsia" w:hint="eastAsia"/>
          <w:szCs w:val="21"/>
        </w:rPr>
        <w:t>（名称）</w:t>
      </w:r>
    </w:p>
    <w:p w:rsidR="0087519C" w:rsidRPr="00F1541D" w:rsidRDefault="0087519C" w:rsidP="00F1541D">
      <w:pPr>
        <w:ind w:left="210" w:hangingChars="100" w:hanging="210"/>
        <w:rPr>
          <w:rFonts w:asciiTheme="minorEastAsia" w:hAnsiTheme="minorEastAsia"/>
          <w:szCs w:val="21"/>
        </w:rPr>
      </w:pPr>
      <w:r w:rsidRPr="00F1541D">
        <w:rPr>
          <w:rFonts w:asciiTheme="minorEastAsia" w:hAnsiTheme="minorEastAsia" w:hint="eastAsia"/>
          <w:szCs w:val="21"/>
        </w:rPr>
        <w:t>第２条　本組合は、■＜○○技術研究組合▲＜（英文名○○</w:t>
      </w:r>
      <w:r w:rsidRPr="00F1541D">
        <w:rPr>
          <w:rFonts w:asciiTheme="minorEastAsia" w:hAnsiTheme="minorEastAsia"/>
          <w:szCs w:val="21"/>
        </w:rPr>
        <w:t xml:space="preserve"> Technology Research Association </w:t>
      </w:r>
      <w:r w:rsidRPr="00F1541D">
        <w:rPr>
          <w:rFonts w:asciiTheme="minorEastAsia" w:hAnsiTheme="minorEastAsia" w:hint="eastAsia"/>
          <w:szCs w:val="21"/>
        </w:rPr>
        <w:t xml:space="preserve">　／○○</w:t>
      </w:r>
      <w:r w:rsidRPr="00F1541D">
        <w:rPr>
          <w:rFonts w:asciiTheme="minorEastAsia" w:hAnsiTheme="minorEastAsia"/>
          <w:szCs w:val="21"/>
        </w:rPr>
        <w:t xml:space="preserve"> Research and Development Partnership　等）＞＞と称する。</w:t>
      </w:r>
    </w:p>
    <w:p w:rsidR="003C73CD" w:rsidRDefault="003C73CD" w:rsidP="00F1541D">
      <w:pPr>
        <w:ind w:left="210" w:hangingChars="100" w:hanging="210"/>
        <w:rPr>
          <w:rFonts w:asciiTheme="minorEastAsia" w:hAnsiTheme="minorEastAsia"/>
          <w:szCs w:val="21"/>
        </w:rPr>
      </w:pPr>
    </w:p>
    <w:p w:rsidR="0087519C" w:rsidRPr="00F1541D" w:rsidRDefault="0087519C" w:rsidP="00F1541D">
      <w:pPr>
        <w:ind w:left="210" w:hangingChars="100" w:hanging="210"/>
        <w:rPr>
          <w:rFonts w:asciiTheme="minorEastAsia" w:hAnsiTheme="minorEastAsia"/>
          <w:szCs w:val="21"/>
        </w:rPr>
      </w:pPr>
      <w:r w:rsidRPr="00F1541D">
        <w:rPr>
          <w:rFonts w:asciiTheme="minorEastAsia" w:hAnsiTheme="minorEastAsia" w:hint="eastAsia"/>
          <w:szCs w:val="21"/>
        </w:rPr>
        <w:t>（事務所の所在地）</w:t>
      </w:r>
    </w:p>
    <w:p w:rsidR="003C73CD" w:rsidRDefault="0087519C" w:rsidP="00F1541D">
      <w:pPr>
        <w:ind w:left="210" w:hangingChars="100" w:hanging="210"/>
        <w:rPr>
          <w:rFonts w:asciiTheme="minorEastAsia" w:hAnsiTheme="minorEastAsia"/>
          <w:szCs w:val="21"/>
        </w:rPr>
      </w:pPr>
      <w:r w:rsidRPr="00F1541D">
        <w:rPr>
          <w:rFonts w:asciiTheme="minorEastAsia" w:hAnsiTheme="minorEastAsia" w:hint="eastAsia"/>
          <w:szCs w:val="21"/>
        </w:rPr>
        <w:t>第３条　本組合は、事務所を■＜○○県○○市＞に置く。</w:t>
      </w:r>
    </w:p>
    <w:p w:rsidR="003C73CD" w:rsidRPr="000259A1" w:rsidRDefault="003C73CD" w:rsidP="00F1541D">
      <w:pPr>
        <w:ind w:left="210" w:hangingChars="100" w:hanging="210"/>
        <w:rPr>
          <w:rFonts w:asciiTheme="minorEastAsia" w:hAnsiTheme="minorEastAsia"/>
          <w:szCs w:val="21"/>
        </w:rPr>
      </w:pPr>
    </w:p>
    <w:p w:rsidR="0087519C" w:rsidRPr="00F1541D" w:rsidRDefault="0087519C" w:rsidP="00F1541D">
      <w:pPr>
        <w:ind w:leftChars="100" w:left="210" w:firstLineChars="100" w:firstLine="210"/>
        <w:rPr>
          <w:rFonts w:asciiTheme="minorEastAsia" w:hAnsiTheme="minorEastAsia"/>
          <w:szCs w:val="21"/>
        </w:rPr>
      </w:pPr>
      <w:r w:rsidRPr="00F1541D">
        <w:rPr>
          <w:rFonts w:asciiTheme="minorEastAsia" w:hAnsiTheme="minorEastAsia" w:hint="eastAsia"/>
          <w:szCs w:val="21"/>
        </w:rPr>
        <w:t>第２章　組合員</w:t>
      </w:r>
    </w:p>
    <w:p w:rsidR="003C73CD" w:rsidRDefault="003C73CD" w:rsidP="00F1541D">
      <w:pPr>
        <w:ind w:left="210" w:hangingChars="100" w:hanging="210"/>
        <w:rPr>
          <w:rFonts w:asciiTheme="minorEastAsia" w:hAnsiTheme="minorEastAsia"/>
          <w:szCs w:val="21"/>
        </w:rPr>
      </w:pP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（組合員の資格）</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第４条　本組合の組合員たる資格を有する者は、その者の行う事業に本組合の行う試験研究の成果を直接又は間接に利用する者■＜であって、○○する／○○であるもの＞とする。</w:t>
      </w:r>
    </w:p>
    <w:p w:rsidR="0087519C"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▲＜２　本組合は、前項に規定する者のほか、国立大学法人、産業技術研究法人、○○を組合員とすることができる。＞</w:t>
      </w:r>
    </w:p>
    <w:p w:rsidR="003C73CD" w:rsidRDefault="003C73CD" w:rsidP="00F1541D">
      <w:pPr>
        <w:ind w:left="210" w:hangingChars="100" w:hanging="210"/>
        <w:rPr>
          <w:rFonts w:asciiTheme="minorEastAsia" w:hAnsiTheme="minorEastAsia"/>
          <w:szCs w:val="21"/>
        </w:rPr>
      </w:pP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（加入）</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lastRenderedPageBreak/>
        <w:t>第５条　組合たる資格を有する者は、本組合の承諾を得て、本組合に加入することができる。</w:t>
      </w:r>
    </w:p>
    <w:p w:rsidR="003C73CD" w:rsidRDefault="003C73CD" w:rsidP="00F1541D">
      <w:pPr>
        <w:ind w:left="210" w:hangingChars="100" w:hanging="210"/>
        <w:rPr>
          <w:rFonts w:asciiTheme="minorEastAsia" w:hAnsiTheme="minorEastAsia"/>
          <w:szCs w:val="21"/>
        </w:rPr>
      </w:pP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（自由脱退）</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第６条　本組合の組合員は、■＜９０日前＞までに予告し、事業年度の終了の時において脱退することができる。</w:t>
      </w:r>
    </w:p>
    <w:p w:rsidR="003C73CD" w:rsidRDefault="003C73CD" w:rsidP="00F1541D">
      <w:pPr>
        <w:ind w:left="210" w:hangingChars="100" w:hanging="210"/>
        <w:rPr>
          <w:rFonts w:asciiTheme="minorEastAsia" w:hAnsiTheme="minorEastAsia"/>
          <w:szCs w:val="21"/>
        </w:rPr>
      </w:pP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（法定脱退）</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第７条　本組合の組合員は、次の事由によって脱退する。</w:t>
      </w:r>
      <w:r w:rsidRPr="00F1541D">
        <w:rPr>
          <w:rFonts w:asciiTheme="minorEastAsia" w:hAnsiTheme="minorEastAsia"/>
          <w:szCs w:val="21"/>
        </w:rPr>
        <w:t xml:space="preserve"> </w:t>
      </w:r>
    </w:p>
    <w:p w:rsidR="006D2726" w:rsidRPr="00F1541D" w:rsidRDefault="006D2726" w:rsidP="00F1541D">
      <w:pPr>
        <w:ind w:leftChars="100" w:left="420" w:hangingChars="100" w:hanging="210"/>
        <w:rPr>
          <w:rFonts w:asciiTheme="minorEastAsia" w:hAnsiTheme="minorEastAsia"/>
          <w:szCs w:val="21"/>
        </w:rPr>
      </w:pPr>
      <w:r w:rsidRPr="00F1541D">
        <w:rPr>
          <w:rFonts w:asciiTheme="minorEastAsia" w:hAnsiTheme="minorEastAsia"/>
          <w:szCs w:val="21"/>
        </w:rPr>
        <w:t xml:space="preserve">(1) 第●４条に規定する組合員たる資格の喪失 </w:t>
      </w:r>
    </w:p>
    <w:p w:rsidR="006D2726" w:rsidRPr="00F1541D" w:rsidRDefault="006D2726" w:rsidP="00F1541D">
      <w:pPr>
        <w:ind w:leftChars="100" w:left="420" w:hangingChars="100" w:hanging="210"/>
        <w:rPr>
          <w:rFonts w:asciiTheme="minorEastAsia" w:hAnsiTheme="minorEastAsia"/>
          <w:szCs w:val="21"/>
        </w:rPr>
      </w:pPr>
      <w:r w:rsidRPr="00F1541D">
        <w:rPr>
          <w:rFonts w:asciiTheme="minorEastAsia" w:hAnsiTheme="minorEastAsia"/>
          <w:szCs w:val="21"/>
        </w:rPr>
        <w:t xml:space="preserve">(2) 死亡又は解散 </w:t>
      </w:r>
    </w:p>
    <w:p w:rsidR="006D2726" w:rsidRPr="00F1541D" w:rsidRDefault="006D2726" w:rsidP="00F1541D">
      <w:pPr>
        <w:ind w:leftChars="100" w:left="420" w:hangingChars="100" w:hanging="210"/>
        <w:rPr>
          <w:rFonts w:asciiTheme="minorEastAsia" w:hAnsiTheme="minorEastAsia"/>
          <w:szCs w:val="21"/>
        </w:rPr>
      </w:pPr>
      <w:r w:rsidRPr="00F1541D">
        <w:rPr>
          <w:rFonts w:asciiTheme="minorEastAsia" w:hAnsiTheme="minorEastAsia"/>
          <w:szCs w:val="21"/>
        </w:rPr>
        <w:t xml:space="preserve">(3) 除名 </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２　除名は、次に掲げる組合員につき、総会の決議によってすることができる。この場合は、本組合は、その総会の日の１０日前までに、その組合員に対しその旨を通知し、かつ、総会において、弁明する機会を与えるものとする。</w:t>
      </w:r>
      <w:r w:rsidRPr="00F1541D">
        <w:rPr>
          <w:rFonts w:asciiTheme="minorEastAsia" w:hAnsiTheme="minorEastAsia"/>
          <w:szCs w:val="21"/>
        </w:rPr>
        <w:t xml:space="preserve"> </w:t>
      </w:r>
    </w:p>
    <w:p w:rsidR="006D2726" w:rsidRPr="00F1541D" w:rsidRDefault="006D2726" w:rsidP="00F1541D">
      <w:pPr>
        <w:ind w:leftChars="100" w:left="420" w:hangingChars="100" w:hanging="210"/>
        <w:rPr>
          <w:rFonts w:asciiTheme="minorEastAsia" w:hAnsiTheme="minorEastAsia"/>
          <w:szCs w:val="21"/>
        </w:rPr>
      </w:pPr>
      <w:r w:rsidRPr="00F1541D">
        <w:rPr>
          <w:rFonts w:asciiTheme="minorEastAsia" w:hAnsiTheme="minorEastAsia" w:hint="eastAsia"/>
          <w:szCs w:val="21"/>
        </w:rPr>
        <w:t>■＜</w:t>
      </w:r>
      <w:r w:rsidRPr="00F1541D">
        <w:rPr>
          <w:rFonts w:asciiTheme="minorEastAsia" w:hAnsiTheme="minorEastAsia"/>
          <w:szCs w:val="21"/>
        </w:rPr>
        <w:t xml:space="preserve">(1) </w:t>
      </w:r>
      <w:r w:rsidRPr="00F1541D">
        <w:rPr>
          <w:rFonts w:asciiTheme="minorEastAsia" w:hAnsiTheme="minorEastAsia" w:hint="eastAsia"/>
          <w:szCs w:val="21"/>
        </w:rPr>
        <w:t>費用の支払その他本組合に対する義務を怠った組合員</w:t>
      </w:r>
    </w:p>
    <w:p w:rsidR="006D2726" w:rsidRPr="00F1541D" w:rsidRDefault="006D2726" w:rsidP="00F1541D">
      <w:pPr>
        <w:ind w:leftChars="100" w:left="420" w:hangingChars="100" w:hanging="210"/>
        <w:rPr>
          <w:rFonts w:asciiTheme="minorEastAsia" w:hAnsiTheme="minorEastAsia"/>
          <w:szCs w:val="21"/>
        </w:rPr>
      </w:pPr>
      <w:r w:rsidRPr="00F1541D">
        <w:rPr>
          <w:rFonts w:asciiTheme="minorEastAsia" w:hAnsiTheme="minorEastAsia"/>
          <w:szCs w:val="21"/>
        </w:rPr>
        <w:t xml:space="preserve">(2) </w:t>
      </w:r>
      <w:r w:rsidRPr="00F1541D">
        <w:rPr>
          <w:rFonts w:asciiTheme="minorEastAsia" w:hAnsiTheme="minorEastAsia" w:hint="eastAsia"/>
          <w:szCs w:val="21"/>
        </w:rPr>
        <w:t>本組合の事業を妨げ、又は妨げようとした組合員</w:t>
      </w:r>
    </w:p>
    <w:p w:rsidR="006D2726" w:rsidRPr="00F1541D" w:rsidRDefault="006D2726" w:rsidP="00F1541D">
      <w:pPr>
        <w:ind w:leftChars="100" w:left="420" w:hangingChars="100" w:hanging="210"/>
        <w:rPr>
          <w:rFonts w:asciiTheme="minorEastAsia" w:hAnsiTheme="minorEastAsia"/>
          <w:szCs w:val="21"/>
        </w:rPr>
      </w:pPr>
      <w:r w:rsidRPr="00F1541D">
        <w:rPr>
          <w:rFonts w:asciiTheme="minorEastAsia" w:hAnsiTheme="minorEastAsia"/>
          <w:szCs w:val="21"/>
        </w:rPr>
        <w:t xml:space="preserve">(3) </w:t>
      </w:r>
      <w:r w:rsidRPr="00F1541D">
        <w:rPr>
          <w:rFonts w:asciiTheme="minorEastAsia" w:hAnsiTheme="minorEastAsia" w:hint="eastAsia"/>
          <w:szCs w:val="21"/>
        </w:rPr>
        <w:t>本組合の名誉を著しく毀損する行為をした組合員＞</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３　前項の除名は、除名した組合員にその旨を通知しなければ、これをもってその組合員に対抗することができない。</w:t>
      </w:r>
    </w:p>
    <w:p w:rsidR="003C73CD" w:rsidRDefault="003C73CD" w:rsidP="00F1541D">
      <w:pPr>
        <w:ind w:left="210" w:hangingChars="100" w:hanging="210"/>
        <w:rPr>
          <w:rFonts w:asciiTheme="minorEastAsia" w:hAnsiTheme="minorEastAsia"/>
          <w:szCs w:val="21"/>
        </w:rPr>
      </w:pP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（費用の賦課）</w:t>
      </w:r>
      <w:r w:rsidRPr="00F1541D">
        <w:rPr>
          <w:rFonts w:asciiTheme="minorEastAsia" w:hAnsiTheme="minorEastAsia"/>
          <w:szCs w:val="21"/>
        </w:rPr>
        <w:t xml:space="preserve"> </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第８条　本組合は、■＜次に掲げる事項を考慮して、＞組合員に本組合の事業に要する費用を賦課することができる。</w:t>
      </w:r>
    </w:p>
    <w:p w:rsidR="006D2726" w:rsidRPr="00F1541D" w:rsidRDefault="006D2726" w:rsidP="00F1541D">
      <w:pPr>
        <w:ind w:leftChars="100" w:left="420" w:hangingChars="100" w:hanging="210"/>
        <w:rPr>
          <w:rFonts w:asciiTheme="minorEastAsia" w:hAnsiTheme="minorEastAsia"/>
          <w:szCs w:val="21"/>
        </w:rPr>
      </w:pPr>
      <w:r w:rsidRPr="00F1541D">
        <w:rPr>
          <w:rFonts w:asciiTheme="minorEastAsia" w:hAnsiTheme="minorEastAsia" w:hint="eastAsia"/>
          <w:szCs w:val="21"/>
        </w:rPr>
        <w:t>■＜</w:t>
      </w:r>
      <w:r w:rsidRPr="00F1541D">
        <w:rPr>
          <w:rFonts w:asciiTheme="minorEastAsia" w:hAnsiTheme="minorEastAsia"/>
          <w:szCs w:val="21"/>
        </w:rPr>
        <w:t xml:space="preserve">(1) </w:t>
      </w:r>
      <w:r w:rsidRPr="00F1541D">
        <w:rPr>
          <w:rFonts w:asciiTheme="minorEastAsia" w:hAnsiTheme="minorEastAsia" w:hint="eastAsia"/>
          <w:szCs w:val="21"/>
        </w:rPr>
        <w:t>本組合の行う試験研究の成果を利用する分量</w:t>
      </w:r>
    </w:p>
    <w:p w:rsidR="006D2726" w:rsidRPr="00F1541D" w:rsidRDefault="006D2726" w:rsidP="00F1541D">
      <w:pPr>
        <w:ind w:leftChars="100" w:left="420" w:hangingChars="100" w:hanging="210"/>
        <w:rPr>
          <w:rFonts w:asciiTheme="minorEastAsia" w:hAnsiTheme="minorEastAsia"/>
          <w:szCs w:val="21"/>
        </w:rPr>
      </w:pPr>
      <w:r w:rsidRPr="00F1541D">
        <w:rPr>
          <w:rFonts w:asciiTheme="minorEastAsia" w:hAnsiTheme="minorEastAsia"/>
          <w:szCs w:val="21"/>
        </w:rPr>
        <w:t xml:space="preserve">(2) </w:t>
      </w:r>
      <w:r w:rsidRPr="00F1541D">
        <w:rPr>
          <w:rFonts w:asciiTheme="minorEastAsia" w:hAnsiTheme="minorEastAsia" w:hint="eastAsia"/>
          <w:szCs w:val="21"/>
        </w:rPr>
        <w:t>組合員の事業規模及び法人属性等</w:t>
      </w:r>
    </w:p>
    <w:p w:rsidR="006D2726" w:rsidRPr="00F1541D" w:rsidRDefault="006D2726" w:rsidP="00F1541D">
      <w:pPr>
        <w:ind w:leftChars="100" w:left="420" w:hangingChars="100" w:hanging="210"/>
        <w:rPr>
          <w:rFonts w:asciiTheme="minorEastAsia" w:hAnsiTheme="minorEastAsia"/>
          <w:szCs w:val="21"/>
        </w:rPr>
      </w:pPr>
      <w:r w:rsidRPr="00F1541D">
        <w:rPr>
          <w:rFonts w:asciiTheme="minorEastAsia" w:hAnsiTheme="minorEastAsia"/>
          <w:szCs w:val="21"/>
        </w:rPr>
        <w:t xml:space="preserve">(3) </w:t>
      </w:r>
      <w:r w:rsidRPr="00F1541D">
        <w:rPr>
          <w:rFonts w:asciiTheme="minorEastAsia" w:hAnsiTheme="minorEastAsia" w:hint="eastAsia"/>
          <w:szCs w:val="21"/>
        </w:rPr>
        <w:t>新規に加入する組合員について、既存の組合員が過去に負担した金額</w:t>
      </w:r>
    </w:p>
    <w:p w:rsidR="006D2726" w:rsidRPr="00F1541D" w:rsidRDefault="006D2726" w:rsidP="00F1541D">
      <w:pPr>
        <w:ind w:leftChars="100" w:left="420" w:hangingChars="100" w:hanging="210"/>
        <w:rPr>
          <w:rFonts w:asciiTheme="minorEastAsia" w:hAnsiTheme="minorEastAsia"/>
          <w:szCs w:val="21"/>
        </w:rPr>
      </w:pPr>
      <w:r w:rsidRPr="00F1541D">
        <w:rPr>
          <w:rFonts w:asciiTheme="minorEastAsia" w:hAnsiTheme="minorEastAsia"/>
          <w:szCs w:val="21"/>
        </w:rPr>
        <w:t xml:space="preserve">(4) </w:t>
      </w:r>
      <w:r w:rsidRPr="00F1541D">
        <w:rPr>
          <w:rFonts w:asciiTheme="minorEastAsia" w:hAnsiTheme="minorEastAsia" w:hint="eastAsia"/>
          <w:szCs w:val="21"/>
        </w:rPr>
        <w:t>脱退する組合員について、脱退事業年度及びその翌年度以降に負担する金額＞</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２　前項に規定する費用の賦課及び徴収の方法は、総会の決議により定める。</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３　組合員は、前２項の費用の納付について、相殺をもつて本組合に対抗することができない。ただし、将来賦課されるべき費用の納付に充てることを約して本組合に金銭を預託し、現に費用の賦課を受けた場合において当該預託した金銭の全部又は一部を当該費用の納付に充てるときは、この限りでない。</w:t>
      </w:r>
    </w:p>
    <w:p w:rsidR="003C73CD" w:rsidRDefault="003C73CD" w:rsidP="00F1541D">
      <w:pPr>
        <w:ind w:left="210" w:hangingChars="100" w:hanging="210"/>
        <w:rPr>
          <w:rFonts w:asciiTheme="minorEastAsia" w:hAnsiTheme="minorEastAsia"/>
          <w:szCs w:val="21"/>
        </w:rPr>
      </w:pP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（損失の処理）</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第９条　損失の処理の方法は、■＜事業年度ごとに総会において定める＞。</w:t>
      </w:r>
    </w:p>
    <w:p w:rsidR="003C73CD" w:rsidRDefault="003C73CD" w:rsidP="00F1541D">
      <w:pPr>
        <w:ind w:left="210" w:hangingChars="100" w:hanging="210"/>
        <w:rPr>
          <w:rFonts w:asciiTheme="minorEastAsia" w:hAnsiTheme="minorEastAsia"/>
          <w:szCs w:val="21"/>
        </w:rPr>
      </w:pP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（組合員名簿の作成等）</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第１０条　本組合は、組合員名簿を作成し、各組合員について次に掲げる事項を記載し、又は記</w:t>
      </w:r>
      <w:r w:rsidRPr="00F1541D">
        <w:rPr>
          <w:rFonts w:asciiTheme="minorEastAsia" w:hAnsiTheme="minorEastAsia" w:hint="eastAsia"/>
          <w:szCs w:val="21"/>
        </w:rPr>
        <w:lastRenderedPageBreak/>
        <w:t>録するものとする。</w:t>
      </w:r>
      <w:r w:rsidRPr="00F1541D">
        <w:rPr>
          <w:rFonts w:asciiTheme="minorEastAsia" w:hAnsiTheme="minorEastAsia"/>
          <w:szCs w:val="21"/>
        </w:rPr>
        <w:t xml:space="preserve"> </w:t>
      </w:r>
    </w:p>
    <w:p w:rsidR="006D2726" w:rsidRPr="00F1541D" w:rsidRDefault="006D2726" w:rsidP="00F1541D">
      <w:pPr>
        <w:ind w:leftChars="100" w:left="420" w:hangingChars="100" w:hanging="210"/>
        <w:rPr>
          <w:rFonts w:asciiTheme="minorEastAsia" w:hAnsiTheme="minorEastAsia"/>
          <w:szCs w:val="21"/>
        </w:rPr>
      </w:pPr>
      <w:r w:rsidRPr="00F1541D">
        <w:rPr>
          <w:rFonts w:asciiTheme="minorEastAsia" w:hAnsiTheme="minorEastAsia"/>
          <w:szCs w:val="21"/>
        </w:rPr>
        <w:t xml:space="preserve">(1) 氏名又は名称及び住所又は居所 </w:t>
      </w:r>
    </w:p>
    <w:p w:rsidR="006D2726" w:rsidRPr="00F1541D" w:rsidRDefault="006D2726" w:rsidP="00F1541D">
      <w:pPr>
        <w:ind w:leftChars="100" w:left="420" w:hangingChars="100" w:hanging="210"/>
        <w:rPr>
          <w:rFonts w:asciiTheme="minorEastAsia" w:hAnsiTheme="minorEastAsia"/>
          <w:szCs w:val="21"/>
        </w:rPr>
      </w:pPr>
      <w:r w:rsidRPr="00F1541D">
        <w:rPr>
          <w:rFonts w:asciiTheme="minorEastAsia" w:hAnsiTheme="minorEastAsia"/>
          <w:szCs w:val="21"/>
        </w:rPr>
        <w:t xml:space="preserve">(2) </w:t>
      </w:r>
      <w:r w:rsidRPr="00F1541D">
        <w:rPr>
          <w:rFonts w:asciiTheme="minorEastAsia" w:hAnsiTheme="minorEastAsia" w:hint="eastAsia"/>
          <w:szCs w:val="21"/>
        </w:rPr>
        <w:t>加入の年月日</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２　組合員は、氏名又は名称及び住所又は居所を変更したときは、遅滞なく本組合に届け出なければならない。</w:t>
      </w:r>
    </w:p>
    <w:p w:rsidR="003C73CD" w:rsidRDefault="003C73CD" w:rsidP="000259A1">
      <w:pPr>
        <w:ind w:left="210" w:hangingChars="100" w:hanging="210"/>
        <w:rPr>
          <w:rFonts w:asciiTheme="minorEastAsia" w:hAnsiTheme="minorEastAsia"/>
          <w:szCs w:val="21"/>
        </w:rPr>
      </w:pP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（■＜議決権及び選挙権＞）</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第１１条　組合員は、■＜各々一個の議決権及び役員の選挙権＞を有する。</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２　組合員は、第●３０条第１項の規定によりあらかじめ通知のあった事項につき、書面又は代理人をもつて、■＜議決権又は選挙権＞を行うことができる。この場合は、その組合員の親族若しくは使用人又は他の組合員でなければ、代理人となることができない。</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３　前項の規定により■＜議決権又は選挙権＞を行う者は、出席者とみなす。</w:t>
      </w:r>
      <w:r w:rsidRPr="00F1541D">
        <w:rPr>
          <w:rFonts w:asciiTheme="minorEastAsia" w:hAnsiTheme="minorEastAsia"/>
          <w:szCs w:val="21"/>
        </w:rPr>
        <w:t xml:space="preserve"> </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４　代理人は、５人以上の組合員を代理することができない。</w:t>
      </w:r>
      <w:r w:rsidRPr="00F1541D">
        <w:rPr>
          <w:rFonts w:asciiTheme="minorEastAsia" w:hAnsiTheme="minorEastAsia"/>
          <w:szCs w:val="21"/>
        </w:rPr>
        <w:t xml:space="preserve"> </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５　代理人は、代理権を証する書面を本組合に提出しなければならない。</w:t>
      </w:r>
    </w:p>
    <w:p w:rsidR="003C73CD" w:rsidRDefault="003C73CD" w:rsidP="000259A1">
      <w:pPr>
        <w:ind w:left="210" w:hangingChars="100" w:hanging="210"/>
        <w:rPr>
          <w:rFonts w:asciiTheme="minorEastAsia" w:hAnsiTheme="minorEastAsia"/>
          <w:szCs w:val="21"/>
        </w:rPr>
      </w:pP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（守秘義務）</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第１２条　本組合の組合員（組合員が法人である場合には、その役員又は職員）又は組合員であった者は、本組合の事業の実施に関して知り得た秘密を漏らしてはならない。</w:t>
      </w:r>
    </w:p>
    <w:p w:rsidR="003C73CD" w:rsidRDefault="003C73CD" w:rsidP="000259A1">
      <w:pPr>
        <w:ind w:left="210" w:hangingChars="100" w:hanging="210"/>
        <w:rPr>
          <w:rFonts w:asciiTheme="minorEastAsia" w:hAnsiTheme="minorEastAsia"/>
          <w:szCs w:val="21"/>
        </w:rPr>
      </w:pP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（使用料及び手数料）</w:t>
      </w:r>
    </w:p>
    <w:p w:rsidR="00883A83" w:rsidRPr="00F1541D" w:rsidRDefault="006D2726" w:rsidP="00F1541D">
      <w:pPr>
        <w:ind w:left="210" w:hangingChars="100" w:hanging="210"/>
        <w:rPr>
          <w:szCs w:val="21"/>
        </w:rPr>
      </w:pPr>
      <w:r w:rsidRPr="00F1541D">
        <w:rPr>
          <w:rFonts w:asciiTheme="minorEastAsia" w:hAnsiTheme="minorEastAsia" w:hint="eastAsia"/>
          <w:szCs w:val="21"/>
        </w:rPr>
        <w:t>第１３条　本組合は、施設等の使用料及び事務等の手数料を徴収することができる。</w:t>
      </w:r>
    </w:p>
    <w:p w:rsidR="006D2726" w:rsidRPr="00F1541D" w:rsidRDefault="006D2726" w:rsidP="00F1541D">
      <w:pPr>
        <w:ind w:left="210" w:hangingChars="100" w:hanging="210"/>
        <w:rPr>
          <w:szCs w:val="21"/>
        </w:rPr>
      </w:pPr>
    </w:p>
    <w:p w:rsidR="006D2726" w:rsidRPr="00F1541D" w:rsidRDefault="006D2726" w:rsidP="00F1541D">
      <w:pPr>
        <w:ind w:leftChars="100" w:left="210" w:firstLineChars="100" w:firstLine="210"/>
        <w:rPr>
          <w:rFonts w:asciiTheme="minorEastAsia" w:hAnsiTheme="minorEastAsia"/>
          <w:szCs w:val="21"/>
        </w:rPr>
      </w:pPr>
      <w:r w:rsidRPr="00F1541D">
        <w:rPr>
          <w:rFonts w:asciiTheme="minorEastAsia" w:hAnsiTheme="minorEastAsia" w:hint="eastAsia"/>
          <w:szCs w:val="21"/>
        </w:rPr>
        <w:t>第３章　事業の執行</w:t>
      </w:r>
    </w:p>
    <w:p w:rsidR="003C73CD" w:rsidRDefault="003C73CD" w:rsidP="000259A1">
      <w:pPr>
        <w:ind w:left="210" w:hangingChars="100" w:hanging="210"/>
        <w:rPr>
          <w:rFonts w:asciiTheme="minorEastAsia" w:hAnsiTheme="minorEastAsia"/>
          <w:szCs w:val="21"/>
        </w:rPr>
      </w:pP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（事業の執行）</w:t>
      </w:r>
    </w:p>
    <w:p w:rsidR="006D2726"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第１４条　本組合は、第●１条の事業について、この定款、試験研究の実施計画及び毎事業年度の事業計画等に基づいて、適切に執行する。</w:t>
      </w:r>
    </w:p>
    <w:p w:rsidR="00883A83" w:rsidRPr="00F1541D" w:rsidRDefault="00883A83" w:rsidP="00F1541D">
      <w:pPr>
        <w:ind w:left="210" w:hangingChars="100" w:hanging="210"/>
        <w:rPr>
          <w:rFonts w:asciiTheme="minorEastAsia" w:hAnsiTheme="minorEastAsia"/>
          <w:szCs w:val="21"/>
        </w:rPr>
      </w:pPr>
    </w:p>
    <w:p w:rsidR="006D2726" w:rsidRPr="00F1541D" w:rsidRDefault="006D2726" w:rsidP="00F1541D">
      <w:pPr>
        <w:ind w:leftChars="100" w:left="210" w:firstLineChars="100" w:firstLine="210"/>
        <w:rPr>
          <w:rFonts w:asciiTheme="minorEastAsia" w:hAnsiTheme="minorEastAsia"/>
          <w:szCs w:val="21"/>
        </w:rPr>
      </w:pPr>
      <w:r w:rsidRPr="00F1541D">
        <w:rPr>
          <w:rFonts w:asciiTheme="minorEastAsia" w:hAnsiTheme="minorEastAsia" w:hint="eastAsia"/>
          <w:szCs w:val="21"/>
        </w:rPr>
        <w:t>第４章　役員</w:t>
      </w:r>
    </w:p>
    <w:p w:rsidR="003C73CD" w:rsidRDefault="003C73CD" w:rsidP="000259A1">
      <w:pPr>
        <w:ind w:left="210" w:hangingChars="100" w:hanging="210"/>
        <w:rPr>
          <w:rFonts w:asciiTheme="minorEastAsia" w:hAnsiTheme="minorEastAsia"/>
          <w:szCs w:val="21"/>
        </w:rPr>
      </w:pP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（役員の定数）</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第１５条　本組合の役員の定数は、次のとおりとする。</w:t>
      </w:r>
    </w:p>
    <w:p w:rsidR="006D2726" w:rsidRPr="00F1541D" w:rsidRDefault="006D2726" w:rsidP="00F1541D">
      <w:pPr>
        <w:ind w:leftChars="100" w:left="420" w:hangingChars="100" w:hanging="210"/>
        <w:rPr>
          <w:rFonts w:asciiTheme="minorEastAsia" w:hAnsiTheme="minorEastAsia"/>
          <w:szCs w:val="21"/>
        </w:rPr>
      </w:pPr>
      <w:r w:rsidRPr="00F1541D">
        <w:rPr>
          <w:rFonts w:asciiTheme="minorEastAsia" w:hAnsiTheme="minorEastAsia"/>
          <w:szCs w:val="21"/>
        </w:rPr>
        <w:t xml:space="preserve">(1) </w:t>
      </w:r>
      <w:r w:rsidRPr="00F1541D">
        <w:rPr>
          <w:rFonts w:asciiTheme="minorEastAsia" w:hAnsiTheme="minorEastAsia" w:hint="eastAsia"/>
          <w:szCs w:val="21"/>
        </w:rPr>
        <w:t>理事　■＜○人以上○人以内＞</w:t>
      </w:r>
    </w:p>
    <w:p w:rsidR="006D2726" w:rsidRPr="00F1541D" w:rsidRDefault="006D2726" w:rsidP="00F1541D">
      <w:pPr>
        <w:ind w:leftChars="100" w:left="420" w:hangingChars="100" w:hanging="210"/>
        <w:rPr>
          <w:rFonts w:asciiTheme="minorEastAsia" w:hAnsiTheme="minorEastAsia"/>
          <w:szCs w:val="21"/>
        </w:rPr>
      </w:pPr>
      <w:r w:rsidRPr="00F1541D">
        <w:rPr>
          <w:rFonts w:asciiTheme="minorEastAsia" w:hAnsiTheme="minorEastAsia"/>
          <w:szCs w:val="21"/>
        </w:rPr>
        <w:t xml:space="preserve">(2) </w:t>
      </w:r>
      <w:r w:rsidRPr="00F1541D">
        <w:rPr>
          <w:rFonts w:asciiTheme="minorEastAsia" w:hAnsiTheme="minorEastAsia" w:hint="eastAsia"/>
          <w:szCs w:val="21"/>
        </w:rPr>
        <w:t>監事　■＜○人以上○人以内＞</w:t>
      </w:r>
    </w:p>
    <w:p w:rsidR="003C73CD" w:rsidRDefault="003C73CD" w:rsidP="000259A1">
      <w:pPr>
        <w:ind w:left="210" w:hangingChars="100" w:hanging="210"/>
        <w:rPr>
          <w:rFonts w:asciiTheme="minorEastAsia" w:hAnsiTheme="minorEastAsia"/>
          <w:szCs w:val="21"/>
        </w:rPr>
      </w:pP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★例１</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（役員の選挙）</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第１６条　役員は、次に掲げる者のうちから総会において選挙する。</w:t>
      </w:r>
    </w:p>
    <w:p w:rsidR="006D2726" w:rsidRPr="00F1541D" w:rsidRDefault="006D2726" w:rsidP="00F1541D">
      <w:pPr>
        <w:ind w:leftChars="100" w:left="420" w:hangingChars="100" w:hanging="210"/>
        <w:rPr>
          <w:rFonts w:asciiTheme="minorEastAsia" w:hAnsiTheme="minorEastAsia"/>
          <w:szCs w:val="21"/>
        </w:rPr>
      </w:pPr>
      <w:r w:rsidRPr="00F1541D">
        <w:rPr>
          <w:rFonts w:asciiTheme="minorEastAsia" w:hAnsiTheme="minorEastAsia" w:hint="eastAsia"/>
          <w:szCs w:val="21"/>
        </w:rPr>
        <w:t>■＜</w:t>
      </w:r>
      <w:r w:rsidRPr="00F1541D">
        <w:rPr>
          <w:rFonts w:asciiTheme="minorEastAsia" w:hAnsiTheme="minorEastAsia"/>
          <w:szCs w:val="21"/>
        </w:rPr>
        <w:t xml:space="preserve">(1) </w:t>
      </w:r>
      <w:r w:rsidRPr="00F1541D">
        <w:rPr>
          <w:rFonts w:asciiTheme="minorEastAsia" w:hAnsiTheme="minorEastAsia" w:hint="eastAsia"/>
          <w:szCs w:val="21"/>
        </w:rPr>
        <w:t>組合員又は組合員たる法人の役員若しくは使用人であって、立候補し、又は理事会若しくは○人以上の組合員から推薦を受けた者。</w:t>
      </w:r>
    </w:p>
    <w:p w:rsidR="006D2726" w:rsidRPr="00F1541D" w:rsidRDefault="006D2726" w:rsidP="00F1541D">
      <w:pPr>
        <w:ind w:leftChars="100" w:left="420" w:hangingChars="100" w:hanging="210"/>
        <w:rPr>
          <w:rFonts w:asciiTheme="minorEastAsia" w:hAnsiTheme="minorEastAsia"/>
          <w:szCs w:val="21"/>
        </w:rPr>
      </w:pPr>
      <w:r w:rsidRPr="00F1541D">
        <w:rPr>
          <w:rFonts w:asciiTheme="minorEastAsia" w:hAnsiTheme="minorEastAsia"/>
          <w:szCs w:val="21"/>
        </w:rPr>
        <w:t xml:space="preserve">(2) </w:t>
      </w:r>
      <w:r w:rsidRPr="00F1541D">
        <w:rPr>
          <w:rFonts w:asciiTheme="minorEastAsia" w:hAnsiTheme="minorEastAsia" w:hint="eastAsia"/>
          <w:szCs w:val="21"/>
        </w:rPr>
        <w:t>組合員又は組合員たる法人の役員若しくは使用人でない者であって、理事会若しくは○人以上の組合員から推薦を受けた者。＞</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２　役員の選挙は、■＜単記式／連記式＞無記名投票によって行う。</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３　投票は、一人につき一票とする。</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■＜４　有効投票の多数を得た者を当選人とする。ただし、得票数が同じであるときは、抽選で当選人を定める。</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５　第１項の総会の会日は、少なくともその２０日前までに各組合員に通知し、かつ、公告するものとする。</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６　第１項の規定による立候補又は候補者の推薦をした者は、総会の会日の１５日前までに、立候補した旨又は被推薦者の氏名を本組合に届け出なければならない。＞</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７　第２項の規定にかかわらず、役員の選挙は、出席者中に異議がないときは、指名推選の方法によって行うことができる。</w:t>
      </w:r>
    </w:p>
    <w:p w:rsidR="003C73CD" w:rsidRDefault="003C73CD" w:rsidP="000259A1">
      <w:pPr>
        <w:ind w:left="210" w:hangingChars="100" w:hanging="210"/>
        <w:rPr>
          <w:rFonts w:asciiTheme="minorEastAsia" w:hAnsiTheme="minorEastAsia"/>
          <w:szCs w:val="21"/>
        </w:rPr>
      </w:pP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★例２</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（役員の選任）</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第１６条　役員は、総会において、第●３２条の規定により選任する。</w:t>
      </w:r>
    </w:p>
    <w:p w:rsidR="003C73CD" w:rsidRDefault="003C73CD" w:rsidP="000259A1">
      <w:pPr>
        <w:ind w:left="210" w:hangingChars="100" w:hanging="210"/>
        <w:rPr>
          <w:rFonts w:asciiTheme="minorEastAsia" w:hAnsiTheme="minorEastAsia"/>
          <w:szCs w:val="21"/>
        </w:rPr>
      </w:pP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（役員の資格）</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第１７条　本組合の理事の定数の少なくとも３分の２は、組合員又は組合員たる法人の役員若しくは使用人（組合員たる法人に代わって本組合の業務に関する一切の裁判上又は裁判外の行為をする権限を有する使用人に限る。）でなければならない。</w:t>
      </w:r>
    </w:p>
    <w:p w:rsidR="003C73CD" w:rsidRDefault="003C73CD" w:rsidP="000259A1">
      <w:pPr>
        <w:ind w:left="210" w:hangingChars="100" w:hanging="210"/>
        <w:rPr>
          <w:rFonts w:asciiTheme="minorEastAsia" w:hAnsiTheme="minorEastAsia"/>
          <w:szCs w:val="21"/>
        </w:rPr>
      </w:pP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（役員の任期）</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第１８条　役員の任期は、次のとおりとする。</w:t>
      </w:r>
    </w:p>
    <w:p w:rsidR="006D2726" w:rsidRPr="00F1541D" w:rsidRDefault="006D2726" w:rsidP="00F1541D">
      <w:pPr>
        <w:ind w:leftChars="100" w:left="420" w:hangingChars="100" w:hanging="210"/>
        <w:rPr>
          <w:rFonts w:asciiTheme="minorEastAsia" w:hAnsiTheme="minorEastAsia"/>
          <w:szCs w:val="21"/>
        </w:rPr>
      </w:pPr>
      <w:r w:rsidRPr="00F1541D">
        <w:rPr>
          <w:rFonts w:asciiTheme="minorEastAsia" w:hAnsiTheme="minorEastAsia"/>
          <w:szCs w:val="21"/>
        </w:rPr>
        <w:t xml:space="preserve">(1) </w:t>
      </w:r>
      <w:r w:rsidRPr="00F1541D">
        <w:rPr>
          <w:rFonts w:asciiTheme="minorEastAsia" w:hAnsiTheme="minorEastAsia" w:hint="eastAsia"/>
          <w:szCs w:val="21"/>
        </w:rPr>
        <w:t>理事　■＜２年＞</w:t>
      </w:r>
    </w:p>
    <w:p w:rsidR="006D2726" w:rsidRPr="00F1541D" w:rsidRDefault="006D2726" w:rsidP="00F1541D">
      <w:pPr>
        <w:ind w:leftChars="100" w:left="420" w:hangingChars="100" w:hanging="210"/>
        <w:rPr>
          <w:rFonts w:asciiTheme="minorEastAsia" w:hAnsiTheme="minorEastAsia"/>
          <w:szCs w:val="21"/>
        </w:rPr>
      </w:pPr>
      <w:r w:rsidRPr="00F1541D">
        <w:rPr>
          <w:rFonts w:asciiTheme="minorEastAsia" w:hAnsiTheme="minorEastAsia"/>
          <w:szCs w:val="21"/>
        </w:rPr>
        <w:t xml:space="preserve">(2) </w:t>
      </w:r>
      <w:r w:rsidRPr="00F1541D">
        <w:rPr>
          <w:rFonts w:asciiTheme="minorEastAsia" w:hAnsiTheme="minorEastAsia" w:hint="eastAsia"/>
          <w:szCs w:val="21"/>
        </w:rPr>
        <w:t>監事　■＜４年＞</w:t>
      </w:r>
    </w:p>
    <w:p w:rsidR="006D2726" w:rsidRPr="00F1541D" w:rsidRDefault="006D2726" w:rsidP="00B73451">
      <w:pPr>
        <w:ind w:left="210" w:hangingChars="100" w:hanging="210"/>
        <w:rPr>
          <w:rFonts w:asciiTheme="minorEastAsia" w:hAnsiTheme="minorEastAsia"/>
          <w:szCs w:val="21"/>
        </w:rPr>
      </w:pPr>
      <w:r w:rsidRPr="00F1541D">
        <w:rPr>
          <w:rFonts w:asciiTheme="minorEastAsia" w:hAnsiTheme="minorEastAsia" w:hint="eastAsia"/>
          <w:szCs w:val="21"/>
        </w:rPr>
        <w:t>２</w:t>
      </w:r>
      <w:r w:rsidRPr="00F1541D">
        <w:rPr>
          <w:rFonts w:asciiTheme="minorEastAsia" w:hAnsiTheme="minorEastAsia"/>
          <w:szCs w:val="21"/>
        </w:rPr>
        <w:t xml:space="preserve"> </w:t>
      </w:r>
      <w:r w:rsidRPr="00F1541D">
        <w:rPr>
          <w:rFonts w:asciiTheme="minorEastAsia" w:hAnsiTheme="minorEastAsia" w:hint="eastAsia"/>
          <w:szCs w:val="21"/>
        </w:rPr>
        <w:t xml:space="preserve">　前項の任期は、任期中の最終の決算期に関する通常総会の終結の時まで</w:t>
      </w:r>
      <w:r w:rsidR="005E62A9">
        <w:rPr>
          <w:rFonts w:asciiTheme="minorEastAsia" w:hAnsiTheme="minorEastAsia" w:hint="eastAsia"/>
          <w:szCs w:val="21"/>
        </w:rPr>
        <w:t>と</w:t>
      </w:r>
      <w:r w:rsidRPr="00F1541D">
        <w:rPr>
          <w:rFonts w:asciiTheme="minorEastAsia" w:hAnsiTheme="minorEastAsia" w:hint="eastAsia"/>
          <w:szCs w:val="21"/>
        </w:rPr>
        <w:t>する。</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３　補欠又は増員のために選挙された役員の任期は、その前任者又は現任者の残任期間とする。ただし、理事又は監事の全員が任期満了前に退任した場合においては、新たに選挙された役員の任期は、第１項に規定する任期とする。</w:t>
      </w:r>
    </w:p>
    <w:p w:rsidR="003C73CD" w:rsidRDefault="003C73CD" w:rsidP="000259A1">
      <w:pPr>
        <w:ind w:left="210" w:hangingChars="100" w:hanging="210"/>
        <w:rPr>
          <w:rFonts w:asciiTheme="minorEastAsia" w:hAnsiTheme="minorEastAsia"/>
          <w:szCs w:val="21"/>
        </w:rPr>
      </w:pP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（役員に欠員を生じた場合の措置）</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第１９条　役員が欠けた場合又はこの定款で定めた役員の員数が欠けた場合には、任期の満了又は辞任により退任した役員は、新たに選任された役員が就任するまで、なお役員としての権利義務を有する。</w:t>
      </w:r>
    </w:p>
    <w:p w:rsidR="003C73CD" w:rsidRDefault="003C73CD" w:rsidP="000259A1">
      <w:pPr>
        <w:ind w:left="210" w:hangingChars="100" w:hanging="210"/>
        <w:rPr>
          <w:rFonts w:asciiTheme="minorEastAsia" w:hAnsiTheme="minorEastAsia"/>
          <w:szCs w:val="21"/>
        </w:rPr>
      </w:pP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（監事の職務及び権限）</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第２０条　監事は、■＜理事の職務の執行／会計に関するもの＞を監査する。</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２　監事は、いつでも、■＜理事及び使用人に対して事業の報告を求め、又は組合の業務及び財産の状況の調査をする／会計帳簿又はこれに関する資料の閲覧及び謄写をし、又は理事及び使用人に対して会計に関する報告を求める＞ことができる。</w:t>
      </w:r>
    </w:p>
    <w:p w:rsidR="003C73CD" w:rsidRDefault="003C73CD" w:rsidP="000259A1">
      <w:pPr>
        <w:ind w:left="210" w:hangingChars="100" w:hanging="210"/>
        <w:rPr>
          <w:rFonts w:asciiTheme="minorEastAsia" w:hAnsiTheme="minorEastAsia"/>
          <w:szCs w:val="21"/>
        </w:rPr>
      </w:pP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（理事長等）</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第２１条　理事のうち１人を理事長、１人を専務理事とし、▲＜必要に応じて常務理事を置くことができることとし、＞理事会において選任する。</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２　理事長は、本組合を代表し、本組合の業務を執行する。</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３　専務理事は、理事長を補佐して本組合の業務を執行し、理事長に事故があるときはその職務を代理し、理事長が欠員のときはその職務を行う。</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▲＜４　常務理事は、専務理事を補佐して本組合の業務を執行する。＞</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５　理事長及び専務理事がともに事故又は欠員のときは、理事会において、理事のうちから理事長の代理者又は代行者１人を定める。</w:t>
      </w:r>
    </w:p>
    <w:p w:rsidR="003C73CD" w:rsidRDefault="003C73CD" w:rsidP="000259A1">
      <w:pPr>
        <w:rPr>
          <w:rFonts w:asciiTheme="minorEastAsia" w:hAnsiTheme="minorEastAsia"/>
          <w:szCs w:val="21"/>
        </w:rPr>
      </w:pPr>
    </w:p>
    <w:p w:rsidR="006D2726" w:rsidRPr="00F1541D" w:rsidRDefault="006D2726" w:rsidP="00F1541D">
      <w:pPr>
        <w:ind w:leftChars="100" w:left="210" w:firstLineChars="100" w:firstLine="210"/>
        <w:rPr>
          <w:rFonts w:asciiTheme="minorEastAsia" w:hAnsiTheme="minorEastAsia"/>
          <w:szCs w:val="21"/>
        </w:rPr>
      </w:pPr>
      <w:r w:rsidRPr="00F1541D">
        <w:rPr>
          <w:rFonts w:asciiTheme="minorEastAsia" w:hAnsiTheme="minorEastAsia" w:hint="eastAsia"/>
          <w:szCs w:val="21"/>
        </w:rPr>
        <w:t>第５章　会議</w:t>
      </w:r>
    </w:p>
    <w:p w:rsidR="003C73CD" w:rsidRDefault="003C73CD" w:rsidP="00F1541D">
      <w:pPr>
        <w:ind w:left="210" w:hangingChars="100" w:hanging="210"/>
        <w:rPr>
          <w:rFonts w:asciiTheme="minorEastAsia" w:hAnsiTheme="minorEastAsia"/>
          <w:szCs w:val="21"/>
        </w:rPr>
      </w:pP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（理事会の権限等）</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第２２条　本組合の業務の執行は、理事会が決する。</w:t>
      </w:r>
    </w:p>
    <w:p w:rsidR="003C73CD" w:rsidRDefault="003C73CD" w:rsidP="000259A1">
      <w:pPr>
        <w:ind w:left="210" w:hangingChars="100" w:hanging="210"/>
        <w:rPr>
          <w:rFonts w:asciiTheme="minorEastAsia" w:hAnsiTheme="minorEastAsia"/>
          <w:szCs w:val="21"/>
        </w:rPr>
      </w:pP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（理事会の招集）</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第２３条　理事会は、■＜各理事／理事長＞が招集する。</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■＜２　理事長が事故又は欠員のときは、専務理事が、理事長及び専務理事がともに事故又は欠員のときは、あらかじめ理事会において定めたところに従い、他の理事が理事会を招集する。＞</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■＜３　理事長以外の理事は、理事長に対し、理事会の目的である事項を示して、理事会の招集を請求することができる。＞</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■＜４　前項の規定による請求があった日から５日以内に、その請求があった日から２週間以内の日を理事会の日とする理事会の招集の通知が発せられない場合には、その請求をした理事は、理事会を招集することができる。＞</w:t>
      </w:r>
    </w:p>
    <w:p w:rsidR="003C73CD" w:rsidRDefault="003C73CD" w:rsidP="000259A1">
      <w:pPr>
        <w:ind w:left="210" w:hangingChars="100" w:hanging="210"/>
        <w:rPr>
          <w:rFonts w:asciiTheme="minorEastAsia" w:hAnsiTheme="minorEastAsia"/>
          <w:szCs w:val="21"/>
        </w:rPr>
      </w:pP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（理事会招集の手続）</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第２４条　理事会を招集する者は、理事会の日の■＜１週間＞前までに、各理事に対してその通知を発しなければならない。</w:t>
      </w:r>
      <w:r w:rsidRPr="00F1541D">
        <w:rPr>
          <w:rFonts w:asciiTheme="minorEastAsia" w:hAnsiTheme="minorEastAsia"/>
          <w:szCs w:val="21"/>
        </w:rPr>
        <w:t xml:space="preserve"> </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２　前項の規定にかかわらず、理事会は、理事の全員の同意があるときは、招集の手続を経ることなく開催することができる。</w:t>
      </w:r>
    </w:p>
    <w:p w:rsidR="003C73CD" w:rsidRDefault="003C73CD" w:rsidP="000259A1">
      <w:pPr>
        <w:ind w:left="210" w:hangingChars="100" w:hanging="210"/>
        <w:rPr>
          <w:rFonts w:asciiTheme="minorEastAsia" w:hAnsiTheme="minorEastAsia"/>
          <w:szCs w:val="21"/>
        </w:rPr>
      </w:pP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（理事会の決議）</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第２５条　理事会の決議は、議決に加わることができる理事の■＜過半数＞が出席し、その■＜過半数＞をもつて行う。</w:t>
      </w:r>
      <w:r w:rsidRPr="00F1541D">
        <w:rPr>
          <w:rFonts w:asciiTheme="minorEastAsia" w:hAnsiTheme="minorEastAsia"/>
          <w:szCs w:val="21"/>
        </w:rPr>
        <w:t xml:space="preserve"> </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２　前項の決議について特別の利害関係を有する理事は、議決に加わることができない。</w:t>
      </w:r>
      <w:r w:rsidRPr="00F1541D">
        <w:rPr>
          <w:rFonts w:asciiTheme="minorEastAsia" w:hAnsiTheme="minorEastAsia"/>
          <w:szCs w:val="21"/>
        </w:rPr>
        <w:t xml:space="preserve"> </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３　理事は、あらかじめ通知のあった事項につき、書面又は電磁的方法により理事会の議決に加わることができる。</w:t>
      </w:r>
      <w:r w:rsidRPr="00F1541D">
        <w:rPr>
          <w:rFonts w:asciiTheme="minorEastAsia" w:hAnsiTheme="minorEastAsia"/>
          <w:szCs w:val="21"/>
        </w:rPr>
        <w:t xml:space="preserve"> </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４　理事が理事会の決議の目的である事項について提案をした場合において、当該提案につき理事（当該事項について議決に加わることができるものに限る。）の全員が書面又は電磁的記録により同意の意思表示をしたときは、当該提案を可決する旨の理事会の決議があったものとみなす。</w:t>
      </w:r>
      <w:r w:rsidRPr="00F1541D">
        <w:rPr>
          <w:rFonts w:asciiTheme="minorEastAsia" w:hAnsiTheme="minorEastAsia"/>
          <w:szCs w:val="21"/>
        </w:rPr>
        <w:t xml:space="preserve"> </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５　理事が理事の全員に対して理事会に報告すべき事項を通知したときは、当該事項を理事会へ報告することを要しない。</w:t>
      </w:r>
    </w:p>
    <w:p w:rsidR="003C73CD" w:rsidRDefault="003C73CD" w:rsidP="000259A1">
      <w:pPr>
        <w:ind w:left="210" w:hangingChars="100" w:hanging="210"/>
        <w:rPr>
          <w:rFonts w:asciiTheme="minorEastAsia" w:hAnsiTheme="minorEastAsia"/>
          <w:szCs w:val="21"/>
        </w:rPr>
      </w:pP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▲＜（理事会の議長）</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第２６条　理事会においては、理事長又は理事会において選任</w:t>
      </w:r>
      <w:r w:rsidR="00DF6EF1">
        <w:rPr>
          <w:rFonts w:asciiTheme="minorEastAsia" w:hAnsiTheme="minorEastAsia" w:hint="eastAsia"/>
          <w:szCs w:val="21"/>
        </w:rPr>
        <w:t>され</w:t>
      </w:r>
      <w:r w:rsidRPr="00F1541D">
        <w:rPr>
          <w:rFonts w:asciiTheme="minorEastAsia" w:hAnsiTheme="minorEastAsia" w:hint="eastAsia"/>
          <w:szCs w:val="21"/>
        </w:rPr>
        <w:t>る者が、その議長となる。＞</w:t>
      </w:r>
    </w:p>
    <w:p w:rsidR="003C73CD" w:rsidRDefault="003C73CD" w:rsidP="000259A1">
      <w:pPr>
        <w:ind w:left="210" w:hangingChars="100" w:hanging="210"/>
        <w:rPr>
          <w:rFonts w:asciiTheme="minorEastAsia" w:hAnsiTheme="minorEastAsia"/>
          <w:szCs w:val="21"/>
        </w:rPr>
      </w:pP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（理事会の議事録）</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第２７条　理事会の議事については、議事録を作成し、出席した理事及び監事は、これに署名し、又は記名押印しなければならない。</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２　理事会の議事録は、開催された日時及び場所、議事の経過の要領及びその結果、出席した理事の氏名その他の技術研究組合法施行規則（以下「規則」という。）第１４条第３項各号に掲げる事項を内容とするものでなければならない。</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３　規則第１４条第４項各号に掲げる理事会の決議があったものとみなされた場合及び理事会への報告を要しないものとされた場合には、理事会の議事録は、当該各号に定める事項を内容とするものとする。</w:t>
      </w:r>
    </w:p>
    <w:p w:rsidR="003C73CD" w:rsidRDefault="003C73CD" w:rsidP="000259A1">
      <w:pPr>
        <w:ind w:left="210" w:hangingChars="100" w:hanging="210"/>
        <w:rPr>
          <w:rFonts w:asciiTheme="minorEastAsia" w:hAnsiTheme="minorEastAsia"/>
          <w:szCs w:val="21"/>
        </w:rPr>
      </w:pP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（通常総会の招集）</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第２８条　通常総会は、毎事業年度終了後■＜○ヶ月＞以内に、理事会の決議を経て、■＜理事長＞が招集する。</w:t>
      </w:r>
    </w:p>
    <w:p w:rsidR="003C73CD" w:rsidRDefault="003C73CD" w:rsidP="000259A1">
      <w:pPr>
        <w:ind w:left="210" w:hangingChars="100" w:hanging="210"/>
        <w:rPr>
          <w:rFonts w:asciiTheme="minorEastAsia" w:hAnsiTheme="minorEastAsia"/>
          <w:szCs w:val="21"/>
        </w:rPr>
      </w:pP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（臨時総会の招集）</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第２９条　臨時総会は、必要があるときはいつでも、理事会の決議を経て、■＜理事長＞が招集する。</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２　組合員が総組合員の５分の１以上の同意を得て、総会の目的である事項及び招集の理由を記載した書面を理事会に提出して総会の招集を請求したときは、理事会は、その請求のあった日から２０日以内に臨時総会を招集すべきことを決しなければならない。</w:t>
      </w:r>
    </w:p>
    <w:p w:rsidR="003C73CD" w:rsidRDefault="003C73CD" w:rsidP="000259A1">
      <w:pPr>
        <w:ind w:left="210" w:hangingChars="100" w:hanging="210"/>
        <w:rPr>
          <w:rFonts w:asciiTheme="minorEastAsia" w:hAnsiTheme="minorEastAsia"/>
          <w:szCs w:val="21"/>
        </w:rPr>
      </w:pP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（総会招集の手続）</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第３０条　総会の招集は、総会の日の■＜１０日＞前までに、総会の目的である事項■＜及びその内容＞を示し、■＜書面又は電子メール＞により組合員に通知しなければならない。</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２　前項の規定にかかわらず、総会は、組合員の全員の同意があるときは、招集の手続を経ることなく開催することができる。</w:t>
      </w:r>
    </w:p>
    <w:p w:rsidR="003C73CD" w:rsidRDefault="003C73CD" w:rsidP="000259A1">
      <w:pPr>
        <w:ind w:left="210" w:hangingChars="100" w:hanging="210"/>
        <w:rPr>
          <w:rFonts w:asciiTheme="minorEastAsia" w:hAnsiTheme="minorEastAsia"/>
          <w:szCs w:val="21"/>
        </w:rPr>
      </w:pP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（総会の決議事項）</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第３１条　次の事項は、総会の決議を経なければならない。</w:t>
      </w:r>
      <w:r w:rsidRPr="00F1541D">
        <w:rPr>
          <w:rFonts w:asciiTheme="minorEastAsia" w:hAnsiTheme="minorEastAsia"/>
          <w:szCs w:val="21"/>
        </w:rPr>
        <w:t xml:space="preserve"> </w:t>
      </w:r>
    </w:p>
    <w:p w:rsidR="006D2726" w:rsidRPr="00F1541D" w:rsidRDefault="006D2726" w:rsidP="00F1541D">
      <w:pPr>
        <w:ind w:leftChars="100" w:left="420" w:hangingChars="100" w:hanging="210"/>
        <w:rPr>
          <w:rFonts w:asciiTheme="minorEastAsia" w:hAnsiTheme="minorEastAsia"/>
          <w:szCs w:val="21"/>
        </w:rPr>
      </w:pPr>
      <w:r w:rsidRPr="00F1541D">
        <w:rPr>
          <w:rFonts w:asciiTheme="minorEastAsia" w:hAnsiTheme="minorEastAsia"/>
          <w:szCs w:val="21"/>
        </w:rPr>
        <w:t xml:space="preserve">(1) 定款の変更 </w:t>
      </w:r>
    </w:p>
    <w:p w:rsidR="006D2726" w:rsidRPr="00F1541D" w:rsidRDefault="006D2726" w:rsidP="00F1541D">
      <w:pPr>
        <w:ind w:leftChars="100" w:left="420" w:hangingChars="100" w:hanging="210"/>
        <w:rPr>
          <w:rFonts w:asciiTheme="minorEastAsia" w:hAnsiTheme="minorEastAsia"/>
          <w:szCs w:val="21"/>
        </w:rPr>
      </w:pPr>
      <w:r w:rsidRPr="00F1541D">
        <w:rPr>
          <w:rFonts w:asciiTheme="minorEastAsia" w:hAnsiTheme="minorEastAsia"/>
          <w:szCs w:val="21"/>
        </w:rPr>
        <w:t xml:space="preserve">(2) 規約の設定、変更又は廃止 </w:t>
      </w:r>
    </w:p>
    <w:p w:rsidR="006D2726" w:rsidRPr="00F1541D" w:rsidRDefault="006D2726" w:rsidP="00F1541D">
      <w:pPr>
        <w:ind w:leftChars="100" w:left="420" w:hangingChars="100" w:hanging="210"/>
        <w:rPr>
          <w:rFonts w:asciiTheme="minorEastAsia" w:hAnsiTheme="minorEastAsia"/>
          <w:szCs w:val="21"/>
        </w:rPr>
      </w:pPr>
      <w:r w:rsidRPr="00F1541D">
        <w:rPr>
          <w:rFonts w:asciiTheme="minorEastAsia" w:hAnsiTheme="minorEastAsia"/>
          <w:szCs w:val="21"/>
        </w:rPr>
        <w:t xml:space="preserve">(3) 試験研究の実施計画並びに毎事業年度の事業計画及び収支予算の設定又は変更 </w:t>
      </w:r>
    </w:p>
    <w:p w:rsidR="006D2726" w:rsidRPr="00F1541D" w:rsidRDefault="006D2726" w:rsidP="00F1541D">
      <w:pPr>
        <w:ind w:leftChars="100" w:left="420" w:hangingChars="100" w:hanging="210"/>
        <w:rPr>
          <w:rFonts w:asciiTheme="minorEastAsia" w:hAnsiTheme="minorEastAsia"/>
          <w:szCs w:val="21"/>
        </w:rPr>
      </w:pPr>
      <w:r w:rsidRPr="00F1541D">
        <w:rPr>
          <w:rFonts w:asciiTheme="minorEastAsia" w:hAnsiTheme="minorEastAsia"/>
          <w:szCs w:val="21"/>
        </w:rPr>
        <w:t xml:space="preserve">(4) 費用の賦課及び徴収の方法 </w:t>
      </w:r>
    </w:p>
    <w:p w:rsidR="006D2726" w:rsidRPr="00F1541D" w:rsidRDefault="006D2726" w:rsidP="00F1541D">
      <w:pPr>
        <w:ind w:leftChars="100" w:left="420" w:hangingChars="100" w:hanging="210"/>
        <w:rPr>
          <w:rFonts w:asciiTheme="minorEastAsia" w:hAnsiTheme="minorEastAsia"/>
          <w:szCs w:val="21"/>
        </w:rPr>
      </w:pPr>
      <w:r w:rsidRPr="00F1541D">
        <w:rPr>
          <w:rFonts w:asciiTheme="minorEastAsia" w:hAnsiTheme="minorEastAsia"/>
          <w:szCs w:val="21"/>
        </w:rPr>
        <w:t xml:space="preserve">(5) 本組合の解散 </w:t>
      </w:r>
    </w:p>
    <w:p w:rsidR="006D2726" w:rsidRPr="00F1541D" w:rsidRDefault="006D2726" w:rsidP="00F1541D">
      <w:pPr>
        <w:ind w:leftChars="100" w:left="420" w:hangingChars="100" w:hanging="210"/>
        <w:rPr>
          <w:rFonts w:asciiTheme="minorEastAsia" w:hAnsiTheme="minorEastAsia"/>
          <w:szCs w:val="21"/>
        </w:rPr>
      </w:pPr>
      <w:r w:rsidRPr="00F1541D">
        <w:rPr>
          <w:rFonts w:asciiTheme="minorEastAsia" w:hAnsiTheme="minorEastAsia"/>
          <w:szCs w:val="21"/>
        </w:rPr>
        <w:t xml:space="preserve">(6) 組合員の▲＜加入又は＞除名 </w:t>
      </w:r>
    </w:p>
    <w:p w:rsidR="006D2726" w:rsidRPr="00F1541D" w:rsidRDefault="006D2726" w:rsidP="00F1541D">
      <w:pPr>
        <w:ind w:leftChars="100" w:left="420" w:hangingChars="100" w:hanging="210"/>
        <w:rPr>
          <w:rFonts w:asciiTheme="minorEastAsia" w:hAnsiTheme="minorEastAsia"/>
          <w:szCs w:val="21"/>
        </w:rPr>
      </w:pPr>
      <w:r w:rsidRPr="00F1541D">
        <w:rPr>
          <w:rFonts w:asciiTheme="minorEastAsia" w:hAnsiTheme="minorEastAsia"/>
          <w:szCs w:val="21"/>
        </w:rPr>
        <w:t xml:space="preserve">(7) </w:t>
      </w:r>
      <w:r w:rsidRPr="00F1541D">
        <w:rPr>
          <w:rFonts w:asciiTheme="minorEastAsia" w:hAnsiTheme="minorEastAsia" w:hint="eastAsia"/>
          <w:szCs w:val="21"/>
        </w:rPr>
        <w:t>事業の全部▲＜又は一部＞の譲渡</w:t>
      </w:r>
    </w:p>
    <w:p w:rsidR="006D2726" w:rsidRPr="00F1541D" w:rsidRDefault="006D2726" w:rsidP="00F1541D">
      <w:pPr>
        <w:ind w:leftChars="100" w:left="420" w:hangingChars="100" w:hanging="210"/>
        <w:rPr>
          <w:rFonts w:asciiTheme="minorEastAsia" w:hAnsiTheme="minorEastAsia"/>
          <w:szCs w:val="21"/>
        </w:rPr>
      </w:pPr>
      <w:r w:rsidRPr="00F1541D">
        <w:rPr>
          <w:rFonts w:asciiTheme="minorEastAsia" w:hAnsiTheme="minorEastAsia"/>
          <w:szCs w:val="21"/>
        </w:rPr>
        <w:t xml:space="preserve">(8) </w:t>
      </w:r>
      <w:r w:rsidRPr="00F1541D">
        <w:rPr>
          <w:rFonts w:asciiTheme="minorEastAsia" w:hAnsiTheme="minorEastAsia" w:hint="eastAsia"/>
          <w:szCs w:val="21"/>
        </w:rPr>
        <w:t>技術研究組合法（以下「法」という。）第３４条第５項の規定による役員の本組合に対する損害賠償責任の免除</w:t>
      </w:r>
    </w:p>
    <w:p w:rsidR="006D2726" w:rsidRPr="00F1541D" w:rsidRDefault="006D2726" w:rsidP="00F1541D">
      <w:pPr>
        <w:ind w:leftChars="100" w:left="420" w:hangingChars="100" w:hanging="210"/>
        <w:rPr>
          <w:rFonts w:asciiTheme="minorEastAsia" w:hAnsiTheme="minorEastAsia"/>
          <w:szCs w:val="21"/>
        </w:rPr>
      </w:pPr>
      <w:r w:rsidRPr="00F1541D">
        <w:rPr>
          <w:rFonts w:asciiTheme="minorEastAsia" w:hAnsiTheme="minorEastAsia"/>
          <w:szCs w:val="21"/>
        </w:rPr>
        <w:t xml:space="preserve">(9) </w:t>
      </w:r>
      <w:r w:rsidRPr="00F1541D">
        <w:rPr>
          <w:rFonts w:asciiTheme="minorEastAsia" w:hAnsiTheme="minorEastAsia" w:hint="eastAsia"/>
          <w:szCs w:val="21"/>
        </w:rPr>
        <w:t>毎事業年度の決算関係書類及び事業報告書</w:t>
      </w:r>
    </w:p>
    <w:p w:rsidR="006D2726" w:rsidRPr="00F1541D" w:rsidRDefault="006D2726" w:rsidP="00F1541D">
      <w:pPr>
        <w:ind w:leftChars="100" w:left="420" w:hangingChars="100" w:hanging="210"/>
        <w:rPr>
          <w:rFonts w:asciiTheme="minorEastAsia" w:hAnsiTheme="minorEastAsia"/>
          <w:szCs w:val="21"/>
        </w:rPr>
      </w:pPr>
      <w:r w:rsidRPr="00F1541D">
        <w:rPr>
          <w:rFonts w:asciiTheme="minorEastAsia" w:hAnsiTheme="minorEastAsia"/>
          <w:szCs w:val="21"/>
        </w:rPr>
        <w:t xml:space="preserve">(10) </w:t>
      </w:r>
      <w:r w:rsidRPr="00F1541D">
        <w:rPr>
          <w:rFonts w:asciiTheme="minorEastAsia" w:hAnsiTheme="minorEastAsia" w:hint="eastAsia"/>
          <w:szCs w:val="21"/>
        </w:rPr>
        <w:t>本組合の組織変更、合併又は新設分割</w:t>
      </w:r>
    </w:p>
    <w:p w:rsidR="005E62A9" w:rsidRPr="005E62A9" w:rsidRDefault="005E62A9" w:rsidP="005E62A9">
      <w:pPr>
        <w:ind w:leftChars="100" w:left="420" w:hangingChars="100" w:hanging="210"/>
        <w:rPr>
          <w:rFonts w:asciiTheme="minorEastAsia" w:hAnsiTheme="minorEastAsia"/>
          <w:szCs w:val="21"/>
        </w:rPr>
      </w:pPr>
      <w:r w:rsidRPr="005E62A9">
        <w:rPr>
          <w:rFonts w:asciiTheme="minorEastAsia" w:hAnsiTheme="minorEastAsia" w:hint="eastAsia"/>
          <w:szCs w:val="21"/>
        </w:rPr>
        <w:t>▲＜(11) 役員の選任</w:t>
      </w:r>
    </w:p>
    <w:p w:rsidR="005E62A9" w:rsidRPr="005E62A9" w:rsidRDefault="005E62A9" w:rsidP="005E62A9">
      <w:pPr>
        <w:ind w:leftChars="100" w:left="420" w:hangingChars="100" w:hanging="210"/>
        <w:rPr>
          <w:rFonts w:asciiTheme="minorEastAsia" w:hAnsiTheme="minorEastAsia"/>
          <w:szCs w:val="21"/>
        </w:rPr>
      </w:pPr>
      <w:r w:rsidRPr="005E62A9">
        <w:rPr>
          <w:rFonts w:asciiTheme="minorEastAsia" w:hAnsiTheme="minorEastAsia" w:hint="eastAsia"/>
          <w:szCs w:val="21"/>
        </w:rPr>
        <w:t>(12) 損失の処理＞</w:t>
      </w:r>
    </w:p>
    <w:p w:rsidR="006D2726" w:rsidRPr="00F1541D" w:rsidRDefault="005E62A9" w:rsidP="00F1541D">
      <w:pPr>
        <w:ind w:leftChars="100" w:left="420" w:hangingChars="100" w:hanging="210"/>
        <w:rPr>
          <w:rFonts w:asciiTheme="minorEastAsia" w:hAnsiTheme="minorEastAsia"/>
          <w:szCs w:val="21"/>
        </w:rPr>
      </w:pPr>
      <w:r w:rsidRPr="005E62A9">
        <w:rPr>
          <w:rFonts w:asciiTheme="minorEastAsia" w:hAnsiTheme="minorEastAsia"/>
          <w:szCs w:val="21"/>
        </w:rPr>
        <w:t>(13)</w:t>
      </w:r>
      <w:r w:rsidR="006D2726" w:rsidRPr="00F1541D">
        <w:rPr>
          <w:rFonts w:asciiTheme="minorEastAsia" w:hAnsiTheme="minorEastAsia"/>
          <w:szCs w:val="21"/>
        </w:rPr>
        <w:t xml:space="preserve"> </w:t>
      </w:r>
      <w:r w:rsidR="006D2726" w:rsidRPr="00F1541D">
        <w:rPr>
          <w:rFonts w:asciiTheme="minorEastAsia" w:hAnsiTheme="minorEastAsia" w:hint="eastAsia"/>
          <w:szCs w:val="21"/>
        </w:rPr>
        <w:t>前各号に掲げるもののほか、理事会において必要と認める事項</w:t>
      </w:r>
    </w:p>
    <w:p w:rsidR="003C73CD" w:rsidRDefault="003C73CD" w:rsidP="000259A1">
      <w:pPr>
        <w:ind w:left="210" w:hangingChars="100" w:hanging="210"/>
        <w:rPr>
          <w:rFonts w:asciiTheme="minorEastAsia" w:hAnsiTheme="minorEastAsia"/>
          <w:szCs w:val="21"/>
        </w:rPr>
      </w:pP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（総会の議事）</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第３２条　総会の議事は、法又はこの定款若しくは規約に特別の定めがある場合を除いて、出席者の議決権の過半数で決し、可否同数のときは、議長の決するところによる。</w:t>
      </w:r>
      <w:r w:rsidRPr="00F1541D">
        <w:rPr>
          <w:rFonts w:asciiTheme="minorEastAsia" w:hAnsiTheme="minorEastAsia"/>
          <w:szCs w:val="21"/>
        </w:rPr>
        <w:t xml:space="preserve"> </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２　議長は、総会において選任する。</w:t>
      </w:r>
      <w:r w:rsidRPr="00F1541D">
        <w:rPr>
          <w:rFonts w:asciiTheme="minorEastAsia" w:hAnsiTheme="minorEastAsia"/>
          <w:szCs w:val="21"/>
        </w:rPr>
        <w:t xml:space="preserve"> </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３　議長は、組合員として総会の議決に加わる権利を有しない。</w:t>
      </w:r>
      <w:r w:rsidRPr="00F1541D">
        <w:rPr>
          <w:rFonts w:asciiTheme="minorEastAsia" w:hAnsiTheme="minorEastAsia"/>
          <w:szCs w:val="21"/>
        </w:rPr>
        <w:t xml:space="preserve"> </w:t>
      </w:r>
    </w:p>
    <w:p w:rsidR="006D2726" w:rsidRPr="00F1541D" w:rsidRDefault="006D2726" w:rsidP="00F1541D">
      <w:pPr>
        <w:ind w:left="210" w:hangingChars="100" w:hanging="210"/>
        <w:rPr>
          <w:rFonts w:asciiTheme="minorEastAsia" w:hAnsiTheme="minorEastAsia"/>
          <w:szCs w:val="21"/>
        </w:rPr>
      </w:pPr>
      <w:r w:rsidRPr="00F1541D">
        <w:rPr>
          <w:rFonts w:asciiTheme="minorEastAsia" w:hAnsiTheme="minorEastAsia" w:hint="eastAsia"/>
          <w:szCs w:val="21"/>
        </w:rPr>
        <w:t>４　総会においては、第●３０条第１項の規定によりあらかじめ通知した事項についてのみ議決することができる。ただし、▲＜出席した組合員の３分の２以上の同意を得たとき及び＞同条第</w:t>
      </w:r>
      <w:r w:rsidR="005E62A9">
        <w:rPr>
          <w:rFonts w:asciiTheme="minorEastAsia" w:hAnsiTheme="minorEastAsia" w:hint="eastAsia"/>
          <w:szCs w:val="21"/>
        </w:rPr>
        <w:t>２</w:t>
      </w:r>
      <w:r w:rsidRPr="00F1541D">
        <w:rPr>
          <w:rFonts w:asciiTheme="minorEastAsia" w:hAnsiTheme="minorEastAsia" w:hint="eastAsia"/>
          <w:szCs w:val="21"/>
        </w:rPr>
        <w:t>項の規定により招集の手続を経ることなく開催する場合は、この限りでない。</w:t>
      </w:r>
    </w:p>
    <w:p w:rsidR="003C73CD" w:rsidRDefault="003C73CD" w:rsidP="00F1541D">
      <w:pPr>
        <w:ind w:left="210" w:hangingChars="100" w:hanging="210"/>
        <w:rPr>
          <w:rFonts w:asciiTheme="minorEastAsia" w:hAnsiTheme="minorEastAsia"/>
          <w:szCs w:val="21"/>
        </w:rPr>
      </w:pPr>
    </w:p>
    <w:p w:rsidR="00FA1120" w:rsidRPr="00F1541D" w:rsidRDefault="00FA1120" w:rsidP="00F1541D">
      <w:pPr>
        <w:ind w:left="210" w:hangingChars="100" w:hanging="210"/>
        <w:rPr>
          <w:rFonts w:asciiTheme="minorEastAsia" w:hAnsiTheme="minorEastAsia"/>
          <w:szCs w:val="21"/>
        </w:rPr>
      </w:pPr>
      <w:r w:rsidRPr="00F1541D">
        <w:rPr>
          <w:rFonts w:asciiTheme="minorEastAsia" w:hAnsiTheme="minorEastAsia" w:hint="eastAsia"/>
          <w:szCs w:val="21"/>
        </w:rPr>
        <w:t>（特別の決議）</w:t>
      </w:r>
    </w:p>
    <w:p w:rsidR="00FA1120" w:rsidRPr="00F1541D" w:rsidRDefault="00FA1120" w:rsidP="00F1541D">
      <w:pPr>
        <w:ind w:left="210" w:hangingChars="100" w:hanging="210"/>
        <w:rPr>
          <w:rFonts w:asciiTheme="minorEastAsia" w:hAnsiTheme="minorEastAsia"/>
          <w:szCs w:val="21"/>
        </w:rPr>
      </w:pPr>
      <w:r w:rsidRPr="00F1541D">
        <w:rPr>
          <w:rFonts w:asciiTheme="minorEastAsia" w:hAnsiTheme="minorEastAsia" w:hint="eastAsia"/>
          <w:szCs w:val="21"/>
        </w:rPr>
        <w:t>第３３条　次に掲げる事項は、総組合員の過半数が出席し、その議決権の３分の２以上の多数による決議を必要とする。</w:t>
      </w:r>
    </w:p>
    <w:p w:rsidR="00FA1120" w:rsidRPr="00F1541D" w:rsidRDefault="004469EE" w:rsidP="00F1541D">
      <w:pPr>
        <w:ind w:leftChars="100" w:left="420" w:hangingChars="100" w:hanging="210"/>
        <w:rPr>
          <w:rFonts w:asciiTheme="minorEastAsia" w:hAnsiTheme="minorEastAsia"/>
          <w:szCs w:val="21"/>
        </w:rPr>
      </w:pPr>
      <w:r>
        <w:rPr>
          <w:rFonts w:asciiTheme="minorEastAsia" w:hAnsiTheme="minorEastAsia" w:hint="eastAsia"/>
          <w:szCs w:val="21"/>
        </w:rPr>
        <w:t>(1)</w:t>
      </w:r>
      <w:r w:rsidR="00FA1120" w:rsidRPr="00F1541D">
        <w:rPr>
          <w:rFonts w:asciiTheme="minorEastAsia" w:hAnsiTheme="minorEastAsia"/>
          <w:szCs w:val="21"/>
        </w:rPr>
        <w:t xml:space="preserve"> 定款の変更</w:t>
      </w:r>
    </w:p>
    <w:p w:rsidR="00FA1120" w:rsidRPr="00F1541D" w:rsidRDefault="004469EE" w:rsidP="00F1541D">
      <w:pPr>
        <w:ind w:leftChars="100" w:left="420" w:hangingChars="100" w:hanging="210"/>
        <w:rPr>
          <w:rFonts w:asciiTheme="minorEastAsia" w:hAnsiTheme="minorEastAsia"/>
          <w:szCs w:val="21"/>
        </w:rPr>
      </w:pPr>
      <w:r>
        <w:rPr>
          <w:rFonts w:asciiTheme="minorEastAsia" w:hAnsiTheme="minorEastAsia" w:hint="eastAsia"/>
          <w:szCs w:val="21"/>
        </w:rPr>
        <w:t>(2)</w:t>
      </w:r>
      <w:r w:rsidR="00FA1120" w:rsidRPr="00F1541D">
        <w:rPr>
          <w:rFonts w:asciiTheme="minorEastAsia" w:hAnsiTheme="minorEastAsia"/>
          <w:szCs w:val="21"/>
        </w:rPr>
        <w:t xml:space="preserve"> 本組合の解散</w:t>
      </w:r>
    </w:p>
    <w:p w:rsidR="00FA1120" w:rsidRPr="00F1541D" w:rsidRDefault="004469EE" w:rsidP="00F1541D">
      <w:pPr>
        <w:ind w:leftChars="100" w:left="420" w:hangingChars="100" w:hanging="210"/>
        <w:rPr>
          <w:rFonts w:asciiTheme="minorEastAsia" w:hAnsiTheme="minorEastAsia"/>
          <w:szCs w:val="21"/>
        </w:rPr>
      </w:pPr>
      <w:r>
        <w:rPr>
          <w:rFonts w:asciiTheme="minorEastAsia" w:hAnsiTheme="minorEastAsia" w:hint="eastAsia"/>
          <w:szCs w:val="21"/>
        </w:rPr>
        <w:t>(3)</w:t>
      </w:r>
      <w:r w:rsidR="00FA1120" w:rsidRPr="00F1541D">
        <w:rPr>
          <w:rFonts w:asciiTheme="minorEastAsia" w:hAnsiTheme="minorEastAsia"/>
          <w:szCs w:val="21"/>
        </w:rPr>
        <w:t xml:space="preserve"> 組合員の除名</w:t>
      </w:r>
    </w:p>
    <w:p w:rsidR="00FA1120" w:rsidRPr="00F1541D" w:rsidRDefault="004469EE" w:rsidP="00F1541D">
      <w:pPr>
        <w:ind w:leftChars="100" w:left="420" w:hangingChars="100" w:hanging="210"/>
        <w:rPr>
          <w:rFonts w:asciiTheme="minorEastAsia" w:hAnsiTheme="minorEastAsia"/>
          <w:szCs w:val="21"/>
        </w:rPr>
      </w:pPr>
      <w:r>
        <w:rPr>
          <w:rFonts w:asciiTheme="minorEastAsia" w:hAnsiTheme="minorEastAsia" w:hint="eastAsia"/>
          <w:szCs w:val="21"/>
        </w:rPr>
        <w:t>(4)</w:t>
      </w:r>
      <w:r w:rsidR="00FA1120" w:rsidRPr="00F1541D">
        <w:rPr>
          <w:rFonts w:asciiTheme="minorEastAsia" w:hAnsiTheme="minorEastAsia"/>
          <w:szCs w:val="21"/>
        </w:rPr>
        <w:t xml:space="preserve"> 事業の全部の譲渡</w:t>
      </w:r>
    </w:p>
    <w:p w:rsidR="00FA1120" w:rsidRPr="00F1541D" w:rsidRDefault="004469EE" w:rsidP="00F1541D">
      <w:pPr>
        <w:ind w:leftChars="100" w:left="420" w:hangingChars="100" w:hanging="210"/>
        <w:rPr>
          <w:rFonts w:asciiTheme="minorEastAsia" w:hAnsiTheme="minorEastAsia"/>
          <w:szCs w:val="21"/>
        </w:rPr>
      </w:pPr>
      <w:r>
        <w:rPr>
          <w:rFonts w:asciiTheme="minorEastAsia" w:hAnsiTheme="minorEastAsia" w:hint="eastAsia"/>
          <w:szCs w:val="21"/>
        </w:rPr>
        <w:t>(5)</w:t>
      </w:r>
      <w:r w:rsidR="00FA1120" w:rsidRPr="00F1541D">
        <w:rPr>
          <w:rFonts w:asciiTheme="minorEastAsia" w:hAnsiTheme="minorEastAsia"/>
          <w:szCs w:val="21"/>
        </w:rPr>
        <w:t xml:space="preserve"> 法第３４条第５項の規定による役員の本組合に対する損害賠償責任の免除</w:t>
      </w:r>
    </w:p>
    <w:p w:rsidR="006D2726" w:rsidRPr="00F1541D" w:rsidRDefault="00FA1120" w:rsidP="00F1541D">
      <w:pPr>
        <w:ind w:leftChars="100" w:left="420" w:hangingChars="100" w:hanging="210"/>
        <w:rPr>
          <w:rFonts w:asciiTheme="minorEastAsia" w:hAnsiTheme="minorEastAsia"/>
          <w:szCs w:val="21"/>
        </w:rPr>
      </w:pPr>
      <w:r w:rsidRPr="00F1541D">
        <w:rPr>
          <w:rFonts w:asciiTheme="minorEastAsia" w:hAnsiTheme="minorEastAsia"/>
          <w:szCs w:val="21"/>
        </w:rPr>
        <w:t xml:space="preserve">(6) </w:t>
      </w:r>
      <w:r w:rsidRPr="00F1541D">
        <w:rPr>
          <w:rFonts w:asciiTheme="minorEastAsia" w:hAnsiTheme="minorEastAsia" w:hint="eastAsia"/>
          <w:szCs w:val="21"/>
        </w:rPr>
        <w:t>本組合の組織変更、合併又は新設分割</w:t>
      </w:r>
    </w:p>
    <w:p w:rsidR="003C73CD" w:rsidRDefault="003C73CD" w:rsidP="000259A1">
      <w:pPr>
        <w:ind w:left="210" w:hangingChars="100" w:hanging="210"/>
        <w:rPr>
          <w:rFonts w:asciiTheme="minorEastAsia" w:hAnsiTheme="minorEastAsia"/>
          <w:szCs w:val="21"/>
        </w:rPr>
      </w:pPr>
    </w:p>
    <w:p w:rsidR="00FA1120" w:rsidRPr="00F1541D" w:rsidRDefault="00FA1120" w:rsidP="00F1541D">
      <w:pPr>
        <w:ind w:left="210" w:hangingChars="100" w:hanging="210"/>
        <w:rPr>
          <w:rFonts w:asciiTheme="minorEastAsia" w:hAnsiTheme="minorEastAsia"/>
          <w:szCs w:val="21"/>
        </w:rPr>
      </w:pPr>
      <w:r w:rsidRPr="00F1541D">
        <w:rPr>
          <w:rFonts w:asciiTheme="minorEastAsia" w:hAnsiTheme="minorEastAsia" w:hint="eastAsia"/>
          <w:szCs w:val="21"/>
        </w:rPr>
        <w:t>（総会の議事録）</w:t>
      </w:r>
    </w:p>
    <w:p w:rsidR="00FA1120" w:rsidRPr="00F1541D" w:rsidRDefault="00FA1120" w:rsidP="00F1541D">
      <w:pPr>
        <w:ind w:left="210" w:hangingChars="100" w:hanging="210"/>
        <w:rPr>
          <w:rFonts w:asciiTheme="minorEastAsia" w:hAnsiTheme="minorEastAsia"/>
          <w:szCs w:val="21"/>
        </w:rPr>
      </w:pPr>
      <w:r w:rsidRPr="00F1541D">
        <w:rPr>
          <w:rFonts w:asciiTheme="minorEastAsia" w:hAnsiTheme="minorEastAsia" w:hint="eastAsia"/>
          <w:szCs w:val="21"/>
        </w:rPr>
        <w:t>第３４条　総会の議事については、議事録を作成▲＜し、出席した理事及び監事は、これに署名し、又は記名押印＞しなければならない。</w:t>
      </w:r>
    </w:p>
    <w:p w:rsidR="006D2726" w:rsidRPr="00F1541D" w:rsidRDefault="00FA1120" w:rsidP="00F1541D">
      <w:pPr>
        <w:ind w:left="210" w:hangingChars="100" w:hanging="210"/>
        <w:rPr>
          <w:rFonts w:asciiTheme="minorEastAsia" w:hAnsiTheme="minorEastAsia"/>
          <w:szCs w:val="21"/>
        </w:rPr>
      </w:pPr>
      <w:r w:rsidRPr="00F1541D">
        <w:rPr>
          <w:rFonts w:asciiTheme="minorEastAsia" w:hAnsiTheme="minorEastAsia" w:hint="eastAsia"/>
          <w:szCs w:val="21"/>
        </w:rPr>
        <w:t>２　総会の議事録は、開催された日時及び場所、議事の経過の要領及びその結果、出席した理事の氏名その他の規則第５１条第３項各号に掲げる事項を内容とするものでなければならない。</w:t>
      </w:r>
    </w:p>
    <w:p w:rsidR="003C73CD" w:rsidRDefault="003C73CD" w:rsidP="000259A1">
      <w:pPr>
        <w:rPr>
          <w:rFonts w:asciiTheme="minorEastAsia" w:hAnsiTheme="minorEastAsia"/>
          <w:szCs w:val="21"/>
        </w:rPr>
      </w:pPr>
    </w:p>
    <w:p w:rsidR="006D2726" w:rsidRPr="00F1541D" w:rsidRDefault="00FA1120" w:rsidP="00F1541D">
      <w:pPr>
        <w:ind w:leftChars="100" w:left="210" w:firstLineChars="100" w:firstLine="210"/>
        <w:rPr>
          <w:rFonts w:asciiTheme="minorEastAsia" w:hAnsiTheme="minorEastAsia"/>
          <w:szCs w:val="21"/>
        </w:rPr>
      </w:pPr>
      <w:r w:rsidRPr="00F1541D">
        <w:rPr>
          <w:rFonts w:asciiTheme="minorEastAsia" w:hAnsiTheme="minorEastAsia" w:hint="eastAsia"/>
          <w:szCs w:val="21"/>
        </w:rPr>
        <w:t>第６章　会計</w:t>
      </w:r>
    </w:p>
    <w:p w:rsidR="003C73CD" w:rsidRDefault="003C73CD" w:rsidP="00F1541D">
      <w:pPr>
        <w:ind w:left="210" w:hangingChars="100" w:hanging="210"/>
        <w:rPr>
          <w:rFonts w:asciiTheme="minorEastAsia" w:hAnsiTheme="minorEastAsia"/>
          <w:szCs w:val="21"/>
        </w:rPr>
      </w:pPr>
    </w:p>
    <w:p w:rsidR="00FA1120" w:rsidRPr="00F1541D" w:rsidRDefault="00FA1120" w:rsidP="00F1541D">
      <w:pPr>
        <w:ind w:left="210" w:hangingChars="100" w:hanging="210"/>
        <w:rPr>
          <w:rFonts w:asciiTheme="minorEastAsia" w:hAnsiTheme="minorEastAsia"/>
          <w:szCs w:val="21"/>
        </w:rPr>
      </w:pPr>
      <w:r w:rsidRPr="00F1541D">
        <w:rPr>
          <w:rFonts w:asciiTheme="minorEastAsia" w:hAnsiTheme="minorEastAsia" w:hint="eastAsia"/>
          <w:szCs w:val="21"/>
        </w:rPr>
        <w:t>（事業年度）</w:t>
      </w:r>
    </w:p>
    <w:p w:rsidR="00FA1120" w:rsidRPr="00F1541D" w:rsidRDefault="00FA1120" w:rsidP="00F1541D">
      <w:pPr>
        <w:ind w:left="210" w:hangingChars="100" w:hanging="210"/>
        <w:rPr>
          <w:rFonts w:asciiTheme="minorEastAsia" w:hAnsiTheme="minorEastAsia"/>
          <w:szCs w:val="21"/>
        </w:rPr>
      </w:pPr>
      <w:r w:rsidRPr="00F1541D">
        <w:rPr>
          <w:rFonts w:asciiTheme="minorEastAsia" w:hAnsiTheme="minorEastAsia" w:hint="eastAsia"/>
          <w:szCs w:val="21"/>
        </w:rPr>
        <w:t>第３５条　本組合の事業年度は、毎年４月１日に始まり、翌年３月３１日に終わる。</w:t>
      </w:r>
    </w:p>
    <w:p w:rsidR="003C73CD" w:rsidRDefault="003C73CD" w:rsidP="000259A1">
      <w:pPr>
        <w:ind w:left="210" w:hangingChars="100" w:hanging="210"/>
        <w:rPr>
          <w:rFonts w:asciiTheme="minorEastAsia" w:hAnsiTheme="minorEastAsia"/>
          <w:szCs w:val="21"/>
        </w:rPr>
      </w:pPr>
    </w:p>
    <w:p w:rsidR="00FA1120" w:rsidRPr="00F1541D" w:rsidRDefault="00FA1120" w:rsidP="00F1541D">
      <w:pPr>
        <w:ind w:left="210" w:hangingChars="100" w:hanging="210"/>
        <w:rPr>
          <w:rFonts w:asciiTheme="minorEastAsia" w:hAnsiTheme="minorEastAsia"/>
          <w:szCs w:val="21"/>
        </w:rPr>
      </w:pPr>
      <w:r w:rsidRPr="00F1541D">
        <w:rPr>
          <w:rFonts w:asciiTheme="minorEastAsia" w:hAnsiTheme="minorEastAsia" w:hint="eastAsia"/>
          <w:szCs w:val="21"/>
        </w:rPr>
        <w:t>（会計帳簿の作成）</w:t>
      </w:r>
    </w:p>
    <w:p w:rsidR="006D2726" w:rsidRPr="00F1541D" w:rsidRDefault="00FA1120" w:rsidP="00F1541D">
      <w:pPr>
        <w:ind w:left="210" w:hangingChars="100" w:hanging="210"/>
        <w:rPr>
          <w:rFonts w:asciiTheme="minorEastAsia" w:hAnsiTheme="minorEastAsia"/>
          <w:szCs w:val="21"/>
        </w:rPr>
      </w:pPr>
      <w:r w:rsidRPr="00F1541D">
        <w:rPr>
          <w:rFonts w:asciiTheme="minorEastAsia" w:hAnsiTheme="minorEastAsia" w:hint="eastAsia"/>
          <w:szCs w:val="21"/>
        </w:rPr>
        <w:t>第３６条　本組合は、規則第４３条から第４５条までに規定するところにより、適時に、正確な会計帳簿を作成するものとする。</w:t>
      </w:r>
    </w:p>
    <w:p w:rsidR="003C73CD" w:rsidRDefault="003C73CD" w:rsidP="000259A1">
      <w:pPr>
        <w:ind w:left="210" w:hangingChars="100" w:hanging="210"/>
        <w:rPr>
          <w:rFonts w:asciiTheme="minorEastAsia" w:hAnsiTheme="minorEastAsia"/>
          <w:szCs w:val="21"/>
        </w:rPr>
      </w:pPr>
    </w:p>
    <w:p w:rsidR="00FA1120" w:rsidRPr="00F1541D" w:rsidRDefault="00FA1120" w:rsidP="00F1541D">
      <w:pPr>
        <w:ind w:left="210" w:hangingChars="100" w:hanging="210"/>
        <w:rPr>
          <w:rFonts w:asciiTheme="minorEastAsia" w:hAnsiTheme="minorEastAsia"/>
          <w:szCs w:val="21"/>
        </w:rPr>
      </w:pPr>
      <w:r w:rsidRPr="00F1541D">
        <w:rPr>
          <w:rFonts w:asciiTheme="minorEastAsia" w:hAnsiTheme="minorEastAsia" w:hint="eastAsia"/>
          <w:szCs w:val="21"/>
        </w:rPr>
        <w:t>（残余財産の処分）</w:t>
      </w:r>
    </w:p>
    <w:p w:rsidR="006D2726" w:rsidRPr="00F1541D" w:rsidRDefault="00FA1120" w:rsidP="00F1541D">
      <w:pPr>
        <w:ind w:left="210" w:hangingChars="100" w:hanging="210"/>
        <w:rPr>
          <w:rFonts w:asciiTheme="minorEastAsia" w:hAnsiTheme="minorEastAsia"/>
          <w:szCs w:val="21"/>
        </w:rPr>
      </w:pPr>
      <w:r w:rsidRPr="00F1541D">
        <w:rPr>
          <w:rFonts w:asciiTheme="minorEastAsia" w:hAnsiTheme="minorEastAsia" w:hint="eastAsia"/>
          <w:szCs w:val="21"/>
        </w:rPr>
        <w:t>第３７条　本組合の解散後の残余財産の処分は、■＜本組合の事業に対して組合員がした負担及び寄与の程度を勘案して、総会の決議により定める方法＞により行う。</w:t>
      </w:r>
    </w:p>
    <w:p w:rsidR="003C73CD" w:rsidRDefault="003C73CD" w:rsidP="000259A1">
      <w:pPr>
        <w:rPr>
          <w:rFonts w:asciiTheme="minorEastAsia" w:hAnsiTheme="minorEastAsia"/>
          <w:szCs w:val="21"/>
        </w:rPr>
      </w:pPr>
    </w:p>
    <w:p w:rsidR="00FA1120" w:rsidRPr="00F1541D" w:rsidRDefault="00FA1120" w:rsidP="00F1541D">
      <w:pPr>
        <w:ind w:leftChars="100" w:left="210" w:firstLineChars="100" w:firstLine="210"/>
        <w:rPr>
          <w:rFonts w:asciiTheme="minorEastAsia" w:hAnsiTheme="minorEastAsia"/>
          <w:szCs w:val="21"/>
        </w:rPr>
      </w:pPr>
      <w:r w:rsidRPr="00F1541D">
        <w:rPr>
          <w:rFonts w:asciiTheme="minorEastAsia" w:hAnsiTheme="minorEastAsia" w:hint="eastAsia"/>
          <w:szCs w:val="21"/>
        </w:rPr>
        <w:t>第７章　雑則</w:t>
      </w:r>
    </w:p>
    <w:p w:rsidR="003C73CD" w:rsidRDefault="003C73CD" w:rsidP="000259A1">
      <w:pPr>
        <w:ind w:left="210" w:hangingChars="100" w:hanging="210"/>
        <w:rPr>
          <w:rFonts w:asciiTheme="minorEastAsia" w:hAnsiTheme="minorEastAsia"/>
          <w:szCs w:val="21"/>
        </w:rPr>
      </w:pPr>
    </w:p>
    <w:p w:rsidR="00FA1120" w:rsidRPr="00F1541D" w:rsidRDefault="00FA1120" w:rsidP="00F1541D">
      <w:pPr>
        <w:ind w:left="210" w:hangingChars="100" w:hanging="210"/>
        <w:rPr>
          <w:rFonts w:asciiTheme="minorEastAsia" w:hAnsiTheme="minorEastAsia"/>
          <w:szCs w:val="21"/>
        </w:rPr>
      </w:pPr>
      <w:r w:rsidRPr="00F1541D">
        <w:rPr>
          <w:rFonts w:asciiTheme="minorEastAsia" w:hAnsiTheme="minorEastAsia" w:hint="eastAsia"/>
          <w:szCs w:val="21"/>
        </w:rPr>
        <w:t>（公告方法）</w:t>
      </w:r>
    </w:p>
    <w:p w:rsidR="00FA1120" w:rsidRPr="00F1541D" w:rsidRDefault="00FA1120" w:rsidP="00F1541D">
      <w:pPr>
        <w:ind w:left="210" w:hangingChars="100" w:hanging="210"/>
        <w:rPr>
          <w:rFonts w:asciiTheme="minorEastAsia" w:hAnsiTheme="minorEastAsia"/>
          <w:szCs w:val="21"/>
        </w:rPr>
      </w:pPr>
      <w:r w:rsidRPr="00F1541D">
        <w:rPr>
          <w:rFonts w:asciiTheme="minorEastAsia" w:hAnsiTheme="minorEastAsia" w:hint="eastAsia"/>
          <w:szCs w:val="21"/>
        </w:rPr>
        <w:t>第３８条　本組合の公告は、■＜本組合の事務所の店頭に掲示する方法／官報に掲載する方法／日刊新聞紙に掲載する方法／電子公告＞により行う。</w:t>
      </w:r>
    </w:p>
    <w:p w:rsidR="003C73CD" w:rsidRDefault="003C73CD" w:rsidP="000259A1">
      <w:pPr>
        <w:ind w:left="210" w:hangingChars="100" w:hanging="210"/>
        <w:rPr>
          <w:rFonts w:asciiTheme="minorEastAsia" w:hAnsiTheme="minorEastAsia"/>
          <w:szCs w:val="21"/>
        </w:rPr>
      </w:pPr>
    </w:p>
    <w:p w:rsidR="00FA1120" w:rsidRPr="00F1541D" w:rsidRDefault="00FA1120" w:rsidP="00F1541D">
      <w:pPr>
        <w:ind w:left="210" w:hangingChars="100" w:hanging="210"/>
        <w:rPr>
          <w:rFonts w:asciiTheme="minorEastAsia" w:hAnsiTheme="minorEastAsia"/>
          <w:szCs w:val="21"/>
        </w:rPr>
      </w:pPr>
      <w:r w:rsidRPr="00F1541D">
        <w:rPr>
          <w:rFonts w:asciiTheme="minorEastAsia" w:hAnsiTheme="minorEastAsia" w:hint="eastAsia"/>
          <w:szCs w:val="21"/>
        </w:rPr>
        <w:t>▲＜（規約）</w:t>
      </w:r>
    </w:p>
    <w:p w:rsidR="00FA1120" w:rsidRPr="00F1541D" w:rsidRDefault="00FA1120" w:rsidP="00F1541D">
      <w:pPr>
        <w:ind w:left="210" w:hangingChars="100" w:hanging="210"/>
        <w:rPr>
          <w:rFonts w:asciiTheme="minorEastAsia" w:hAnsiTheme="minorEastAsia"/>
          <w:szCs w:val="21"/>
        </w:rPr>
      </w:pPr>
      <w:r w:rsidRPr="00F1541D">
        <w:rPr>
          <w:rFonts w:asciiTheme="minorEastAsia" w:hAnsiTheme="minorEastAsia" w:hint="eastAsia"/>
          <w:szCs w:val="21"/>
        </w:rPr>
        <w:t>第３９条　この定款に定めるもののほか、本組合の運営に関し必要な事項は、規約で定める。＞</w:t>
      </w:r>
    </w:p>
    <w:p w:rsidR="003C73CD" w:rsidRDefault="003C73CD" w:rsidP="000259A1">
      <w:pPr>
        <w:ind w:left="210" w:hangingChars="100" w:hanging="210"/>
        <w:rPr>
          <w:rFonts w:asciiTheme="minorEastAsia" w:hAnsiTheme="minorEastAsia"/>
          <w:szCs w:val="21"/>
        </w:rPr>
      </w:pPr>
    </w:p>
    <w:p w:rsidR="00FA1120" w:rsidRPr="00F1541D" w:rsidRDefault="00FA1120" w:rsidP="00F1541D">
      <w:pPr>
        <w:ind w:left="210" w:hangingChars="100" w:hanging="210"/>
        <w:rPr>
          <w:rFonts w:asciiTheme="minorEastAsia" w:hAnsiTheme="minorEastAsia"/>
          <w:szCs w:val="21"/>
        </w:rPr>
      </w:pPr>
      <w:r w:rsidRPr="00F1541D">
        <w:rPr>
          <w:rFonts w:asciiTheme="minorEastAsia" w:hAnsiTheme="minorEastAsia" w:hint="eastAsia"/>
          <w:szCs w:val="21"/>
        </w:rPr>
        <w:t>▲＜（顧問）</w:t>
      </w:r>
    </w:p>
    <w:p w:rsidR="00FA1120" w:rsidRPr="00F1541D" w:rsidRDefault="00FA1120" w:rsidP="00F1541D">
      <w:pPr>
        <w:ind w:left="210" w:hangingChars="100" w:hanging="210"/>
        <w:rPr>
          <w:rFonts w:asciiTheme="minorEastAsia" w:hAnsiTheme="minorEastAsia"/>
          <w:szCs w:val="21"/>
        </w:rPr>
      </w:pPr>
      <w:r w:rsidRPr="00F1541D">
        <w:rPr>
          <w:rFonts w:asciiTheme="minorEastAsia" w:hAnsiTheme="minorEastAsia" w:hint="eastAsia"/>
          <w:szCs w:val="21"/>
        </w:rPr>
        <w:t>第４０条　本組合は、理事会の決議により、学識経験のある者を顧問とし、常時本組合の重要事項に関し助言を求めることができる。ただし、顧問は、本組合を代表することができない。＞</w:t>
      </w:r>
    </w:p>
    <w:p w:rsidR="003C73CD" w:rsidRDefault="003C73CD" w:rsidP="000259A1">
      <w:pPr>
        <w:ind w:left="210" w:hangingChars="100" w:hanging="210"/>
        <w:rPr>
          <w:rFonts w:asciiTheme="minorEastAsia" w:hAnsiTheme="minorEastAsia"/>
          <w:szCs w:val="21"/>
        </w:rPr>
      </w:pPr>
    </w:p>
    <w:p w:rsidR="00FA1120" w:rsidRPr="00F1541D" w:rsidRDefault="00FA1120" w:rsidP="00F1541D">
      <w:pPr>
        <w:ind w:left="210" w:hangingChars="100" w:hanging="210"/>
        <w:rPr>
          <w:rFonts w:asciiTheme="minorEastAsia" w:hAnsiTheme="minorEastAsia"/>
          <w:szCs w:val="21"/>
        </w:rPr>
      </w:pPr>
      <w:r w:rsidRPr="00F1541D">
        <w:rPr>
          <w:rFonts w:asciiTheme="minorEastAsia" w:hAnsiTheme="minorEastAsia" w:hint="eastAsia"/>
          <w:szCs w:val="21"/>
        </w:rPr>
        <w:t>▲＜（参事及び会計主任）</w:t>
      </w:r>
    </w:p>
    <w:p w:rsidR="00FA1120" w:rsidRPr="00F1541D" w:rsidRDefault="00FA1120" w:rsidP="00F1541D">
      <w:pPr>
        <w:ind w:left="210" w:hangingChars="100" w:hanging="210"/>
        <w:rPr>
          <w:rFonts w:asciiTheme="minorEastAsia" w:hAnsiTheme="minorEastAsia"/>
          <w:szCs w:val="21"/>
        </w:rPr>
      </w:pPr>
      <w:r w:rsidRPr="00F1541D">
        <w:rPr>
          <w:rFonts w:asciiTheme="minorEastAsia" w:hAnsiTheme="minorEastAsia" w:hint="eastAsia"/>
          <w:szCs w:val="21"/>
        </w:rPr>
        <w:t>第４１条　本組合は、理事会の決議により、参事及び会計主任を選任し、主たる事務所において、本組合の業務を行わせることができる。</w:t>
      </w:r>
    </w:p>
    <w:p w:rsidR="00FA1120" w:rsidRPr="00F1541D" w:rsidRDefault="00FA1120" w:rsidP="00F1541D">
      <w:pPr>
        <w:ind w:left="210" w:hangingChars="100" w:hanging="210"/>
        <w:rPr>
          <w:rFonts w:asciiTheme="minorEastAsia" w:hAnsiTheme="minorEastAsia"/>
          <w:szCs w:val="21"/>
        </w:rPr>
      </w:pPr>
      <w:r w:rsidRPr="00F1541D">
        <w:rPr>
          <w:rFonts w:asciiTheme="minorEastAsia" w:hAnsiTheme="minorEastAsia" w:hint="eastAsia"/>
          <w:szCs w:val="21"/>
        </w:rPr>
        <w:t>２　参事は、本組合に代わってその事業に関する一切の裁判上又は裁判外の行為をする権限を有する。</w:t>
      </w:r>
    </w:p>
    <w:p w:rsidR="00FA1120" w:rsidRPr="00F1541D" w:rsidRDefault="00FA1120" w:rsidP="00F1541D">
      <w:pPr>
        <w:ind w:left="210" w:hangingChars="100" w:hanging="210"/>
        <w:rPr>
          <w:rFonts w:asciiTheme="minorEastAsia" w:hAnsiTheme="minorEastAsia"/>
          <w:szCs w:val="21"/>
        </w:rPr>
      </w:pPr>
      <w:r w:rsidRPr="00F1541D">
        <w:rPr>
          <w:rFonts w:asciiTheme="minorEastAsia" w:hAnsiTheme="minorEastAsia" w:hint="eastAsia"/>
          <w:szCs w:val="21"/>
        </w:rPr>
        <w:t>３　組合員は、総組合員の１０分の１以上の同意を得て、本組合に対し、参事又は会計主任の解任を請求することができる。</w:t>
      </w:r>
    </w:p>
    <w:p w:rsidR="00FA1120" w:rsidRPr="00F1541D" w:rsidRDefault="00FA1120" w:rsidP="00F1541D">
      <w:pPr>
        <w:ind w:left="210" w:hangingChars="100" w:hanging="210"/>
        <w:rPr>
          <w:rFonts w:asciiTheme="minorEastAsia" w:hAnsiTheme="minorEastAsia"/>
          <w:szCs w:val="21"/>
        </w:rPr>
      </w:pPr>
      <w:r w:rsidRPr="00F1541D">
        <w:rPr>
          <w:rFonts w:asciiTheme="minorEastAsia" w:hAnsiTheme="minorEastAsia" w:hint="eastAsia"/>
          <w:szCs w:val="21"/>
        </w:rPr>
        <w:t>４　前項の規定による請求があったときは、理事会は、その参事又は会計主任の解任の可否を決しなければならない。＞</w:t>
      </w:r>
    </w:p>
    <w:p w:rsidR="00FA1120" w:rsidRPr="00F1541D" w:rsidRDefault="00FA1120" w:rsidP="00F1541D">
      <w:pPr>
        <w:ind w:left="210" w:hangingChars="100" w:hanging="210"/>
        <w:rPr>
          <w:rFonts w:asciiTheme="minorEastAsia" w:hAnsiTheme="minorEastAsia"/>
          <w:szCs w:val="21"/>
        </w:rPr>
      </w:pPr>
    </w:p>
    <w:p w:rsidR="00FA1120" w:rsidRPr="00F1541D" w:rsidRDefault="00FA1120" w:rsidP="00F1541D">
      <w:pPr>
        <w:ind w:leftChars="100" w:left="210" w:firstLineChars="100" w:firstLine="210"/>
        <w:rPr>
          <w:rFonts w:asciiTheme="minorEastAsia" w:hAnsiTheme="minorEastAsia"/>
          <w:szCs w:val="21"/>
        </w:rPr>
      </w:pPr>
      <w:r w:rsidRPr="00F1541D">
        <w:rPr>
          <w:rFonts w:asciiTheme="minorEastAsia" w:hAnsiTheme="minorEastAsia" w:hint="eastAsia"/>
          <w:szCs w:val="21"/>
        </w:rPr>
        <w:t>附　則</w:t>
      </w:r>
    </w:p>
    <w:p w:rsidR="003C73CD" w:rsidRDefault="003C73CD" w:rsidP="00F1541D">
      <w:pPr>
        <w:ind w:left="210" w:hangingChars="100" w:hanging="210"/>
        <w:rPr>
          <w:rFonts w:asciiTheme="minorEastAsia" w:hAnsiTheme="minorEastAsia"/>
          <w:szCs w:val="21"/>
        </w:rPr>
      </w:pPr>
    </w:p>
    <w:p w:rsidR="00FA1120" w:rsidRPr="00F1541D" w:rsidRDefault="00FA1120" w:rsidP="00F1541D">
      <w:pPr>
        <w:ind w:left="210" w:hangingChars="100" w:hanging="210"/>
        <w:rPr>
          <w:rFonts w:asciiTheme="minorEastAsia" w:hAnsiTheme="minorEastAsia"/>
          <w:szCs w:val="21"/>
        </w:rPr>
      </w:pPr>
      <w:r w:rsidRPr="00F1541D">
        <w:rPr>
          <w:rFonts w:asciiTheme="minorEastAsia" w:hAnsiTheme="minorEastAsia" w:hint="eastAsia"/>
          <w:szCs w:val="21"/>
        </w:rPr>
        <w:t>（施行期日）</w:t>
      </w:r>
    </w:p>
    <w:p w:rsidR="00FA1120" w:rsidRPr="00F1541D" w:rsidRDefault="00FA1120" w:rsidP="00F1541D">
      <w:pPr>
        <w:ind w:left="210" w:hangingChars="100" w:hanging="210"/>
        <w:rPr>
          <w:rFonts w:asciiTheme="minorEastAsia" w:hAnsiTheme="minorEastAsia"/>
          <w:szCs w:val="21"/>
        </w:rPr>
      </w:pPr>
      <w:r w:rsidRPr="00F1541D">
        <w:rPr>
          <w:rFonts w:asciiTheme="minorEastAsia" w:hAnsiTheme="minorEastAsia" w:hint="eastAsia"/>
          <w:szCs w:val="21"/>
        </w:rPr>
        <w:t>１　この定款は、本組合の設立の登記の日から施行する。</w:t>
      </w:r>
    </w:p>
    <w:p w:rsidR="003C73CD" w:rsidRDefault="003C73CD" w:rsidP="000259A1">
      <w:pPr>
        <w:ind w:left="210" w:hangingChars="100" w:hanging="210"/>
        <w:rPr>
          <w:rFonts w:asciiTheme="minorEastAsia" w:hAnsiTheme="minorEastAsia"/>
          <w:szCs w:val="21"/>
        </w:rPr>
      </w:pPr>
    </w:p>
    <w:p w:rsidR="00FA1120" w:rsidRPr="00F1541D" w:rsidRDefault="00FA1120" w:rsidP="00F1541D">
      <w:pPr>
        <w:ind w:left="210" w:hangingChars="100" w:hanging="210"/>
        <w:rPr>
          <w:rFonts w:asciiTheme="minorEastAsia" w:hAnsiTheme="minorEastAsia"/>
          <w:szCs w:val="21"/>
        </w:rPr>
      </w:pPr>
      <w:r w:rsidRPr="00F1541D">
        <w:rPr>
          <w:rFonts w:asciiTheme="minorEastAsia" w:hAnsiTheme="minorEastAsia" w:hint="eastAsia"/>
          <w:szCs w:val="21"/>
        </w:rPr>
        <w:t>（設立当初の事務所の所在地）</w:t>
      </w:r>
    </w:p>
    <w:p w:rsidR="00FA1120" w:rsidRPr="00F1541D" w:rsidRDefault="00FA1120" w:rsidP="00F1541D">
      <w:pPr>
        <w:ind w:left="210" w:hangingChars="100" w:hanging="210"/>
        <w:rPr>
          <w:rFonts w:asciiTheme="minorEastAsia" w:hAnsiTheme="minorEastAsia"/>
          <w:szCs w:val="21"/>
        </w:rPr>
      </w:pPr>
      <w:r w:rsidRPr="00F1541D">
        <w:rPr>
          <w:rFonts w:asciiTheme="minorEastAsia" w:hAnsiTheme="minorEastAsia" w:hint="eastAsia"/>
          <w:szCs w:val="21"/>
        </w:rPr>
        <w:t>２　本組合の設立当初の事務所の所在地は、■＜○○県○○市○○　○丁目○番○号＞に置く。</w:t>
      </w:r>
    </w:p>
    <w:p w:rsidR="003C73CD" w:rsidRDefault="003C73CD" w:rsidP="000259A1">
      <w:pPr>
        <w:ind w:left="210" w:hangingChars="100" w:hanging="210"/>
        <w:rPr>
          <w:rFonts w:asciiTheme="minorEastAsia" w:hAnsiTheme="minorEastAsia"/>
          <w:szCs w:val="21"/>
        </w:rPr>
      </w:pPr>
    </w:p>
    <w:p w:rsidR="00FA1120" w:rsidRPr="00F1541D" w:rsidRDefault="00FA1120" w:rsidP="00F1541D">
      <w:pPr>
        <w:ind w:left="210" w:hangingChars="100" w:hanging="210"/>
        <w:rPr>
          <w:rFonts w:asciiTheme="minorEastAsia" w:hAnsiTheme="minorEastAsia"/>
          <w:szCs w:val="21"/>
        </w:rPr>
      </w:pPr>
      <w:r w:rsidRPr="00F1541D">
        <w:rPr>
          <w:rFonts w:asciiTheme="minorEastAsia" w:hAnsiTheme="minorEastAsia" w:hint="eastAsia"/>
          <w:szCs w:val="21"/>
        </w:rPr>
        <w:t>（設立当初の役員）</w:t>
      </w:r>
    </w:p>
    <w:p w:rsidR="00FA1120" w:rsidRPr="00F1541D" w:rsidRDefault="00FA1120" w:rsidP="00F1541D">
      <w:pPr>
        <w:ind w:left="210" w:hangingChars="100" w:hanging="210"/>
        <w:rPr>
          <w:rFonts w:asciiTheme="minorEastAsia" w:hAnsiTheme="minorEastAsia"/>
          <w:szCs w:val="21"/>
        </w:rPr>
      </w:pPr>
      <w:r w:rsidRPr="00F1541D">
        <w:rPr>
          <w:rFonts w:asciiTheme="minorEastAsia" w:hAnsiTheme="minorEastAsia" w:hint="eastAsia"/>
          <w:szCs w:val="21"/>
        </w:rPr>
        <w:t>３　本組合の設立当初の役員は、第●１６条の規定にかかわらず、次のとおりとする。</w:t>
      </w:r>
    </w:p>
    <w:p w:rsidR="00FA1120" w:rsidRPr="00F1541D" w:rsidRDefault="00FA1120" w:rsidP="00F1541D">
      <w:pPr>
        <w:ind w:leftChars="300" w:left="840" w:hangingChars="100" w:hanging="210"/>
        <w:rPr>
          <w:rFonts w:asciiTheme="minorEastAsia" w:hAnsiTheme="minorEastAsia"/>
          <w:szCs w:val="21"/>
        </w:rPr>
      </w:pPr>
      <w:r w:rsidRPr="00F1541D">
        <w:rPr>
          <w:rFonts w:asciiTheme="minorEastAsia" w:hAnsiTheme="minorEastAsia" w:hint="eastAsia"/>
          <w:szCs w:val="21"/>
        </w:rPr>
        <w:t>理事長　　○○　○○</w:t>
      </w:r>
    </w:p>
    <w:p w:rsidR="00FA1120" w:rsidRPr="00F1541D" w:rsidRDefault="00FA1120" w:rsidP="00F1541D">
      <w:pPr>
        <w:ind w:leftChars="300" w:left="840" w:hangingChars="100" w:hanging="210"/>
        <w:rPr>
          <w:rFonts w:asciiTheme="minorEastAsia" w:hAnsiTheme="minorEastAsia"/>
          <w:szCs w:val="21"/>
        </w:rPr>
      </w:pPr>
      <w:r w:rsidRPr="00F1541D">
        <w:rPr>
          <w:rFonts w:asciiTheme="minorEastAsia" w:hAnsiTheme="minorEastAsia" w:hint="eastAsia"/>
          <w:szCs w:val="21"/>
        </w:rPr>
        <w:t>専務理事　○○　○○</w:t>
      </w:r>
    </w:p>
    <w:p w:rsidR="00FA1120" w:rsidRPr="00F1541D" w:rsidRDefault="00FA1120" w:rsidP="00F1541D">
      <w:pPr>
        <w:ind w:leftChars="300" w:left="840" w:hangingChars="100" w:hanging="210"/>
        <w:rPr>
          <w:rFonts w:asciiTheme="minorEastAsia" w:hAnsiTheme="minorEastAsia"/>
          <w:szCs w:val="21"/>
        </w:rPr>
      </w:pPr>
      <w:r w:rsidRPr="00F1541D">
        <w:rPr>
          <w:rFonts w:asciiTheme="minorEastAsia" w:hAnsiTheme="minorEastAsia" w:hint="eastAsia"/>
          <w:szCs w:val="21"/>
        </w:rPr>
        <w:t>▲＜常務理事　○○　○○＞</w:t>
      </w:r>
    </w:p>
    <w:p w:rsidR="00FA1120" w:rsidRPr="00F1541D" w:rsidRDefault="00FA1120" w:rsidP="00F1541D">
      <w:pPr>
        <w:ind w:leftChars="300" w:left="840" w:hangingChars="100" w:hanging="210"/>
        <w:rPr>
          <w:rFonts w:asciiTheme="minorEastAsia" w:hAnsiTheme="minorEastAsia"/>
          <w:szCs w:val="21"/>
        </w:rPr>
      </w:pPr>
      <w:r w:rsidRPr="00F1541D">
        <w:rPr>
          <w:rFonts w:asciiTheme="minorEastAsia" w:hAnsiTheme="minorEastAsia" w:hint="eastAsia"/>
          <w:szCs w:val="21"/>
        </w:rPr>
        <w:t>理事　　　○○　○○</w:t>
      </w:r>
    </w:p>
    <w:p w:rsidR="00FA1120" w:rsidRPr="00F1541D" w:rsidRDefault="00FA1120" w:rsidP="00F1541D">
      <w:pPr>
        <w:ind w:leftChars="300" w:left="840" w:hangingChars="100" w:hanging="210"/>
        <w:rPr>
          <w:rFonts w:asciiTheme="minorEastAsia" w:hAnsiTheme="minorEastAsia"/>
          <w:szCs w:val="21"/>
        </w:rPr>
      </w:pPr>
      <w:r w:rsidRPr="00F1541D">
        <w:rPr>
          <w:rFonts w:asciiTheme="minorEastAsia" w:hAnsiTheme="minorEastAsia" w:hint="eastAsia"/>
          <w:szCs w:val="21"/>
        </w:rPr>
        <w:t>同　　　　○○　○○</w:t>
      </w:r>
    </w:p>
    <w:p w:rsidR="00FA1120" w:rsidRPr="00F1541D" w:rsidRDefault="00FA1120" w:rsidP="00F1541D">
      <w:pPr>
        <w:ind w:leftChars="300" w:left="840" w:hangingChars="100" w:hanging="210"/>
        <w:rPr>
          <w:rFonts w:asciiTheme="minorEastAsia" w:hAnsiTheme="minorEastAsia"/>
          <w:szCs w:val="21"/>
        </w:rPr>
      </w:pPr>
      <w:r w:rsidRPr="00F1541D">
        <w:rPr>
          <w:rFonts w:asciiTheme="minorEastAsia" w:hAnsiTheme="minorEastAsia" w:hint="eastAsia"/>
          <w:szCs w:val="21"/>
        </w:rPr>
        <w:t>同　　　　○○　○○</w:t>
      </w:r>
    </w:p>
    <w:p w:rsidR="00FA1120" w:rsidRPr="00F1541D" w:rsidRDefault="00FA1120" w:rsidP="00F1541D">
      <w:pPr>
        <w:ind w:leftChars="300" w:left="840" w:hangingChars="100" w:hanging="210"/>
        <w:rPr>
          <w:rFonts w:asciiTheme="minorEastAsia" w:hAnsiTheme="minorEastAsia"/>
          <w:szCs w:val="21"/>
        </w:rPr>
      </w:pPr>
      <w:r w:rsidRPr="00F1541D">
        <w:rPr>
          <w:rFonts w:asciiTheme="minorEastAsia" w:hAnsiTheme="minorEastAsia" w:hint="eastAsia"/>
          <w:szCs w:val="21"/>
        </w:rPr>
        <w:t>監事　　　○○　○○</w:t>
      </w:r>
    </w:p>
    <w:p w:rsidR="00FA1120" w:rsidRPr="00F1541D" w:rsidRDefault="00FA1120" w:rsidP="00F1541D">
      <w:pPr>
        <w:ind w:leftChars="300" w:left="840" w:hangingChars="100" w:hanging="210"/>
        <w:rPr>
          <w:rFonts w:asciiTheme="minorEastAsia" w:hAnsiTheme="minorEastAsia"/>
          <w:szCs w:val="21"/>
        </w:rPr>
      </w:pPr>
      <w:r w:rsidRPr="00F1541D">
        <w:rPr>
          <w:rFonts w:asciiTheme="minorEastAsia" w:hAnsiTheme="minorEastAsia" w:hint="eastAsia"/>
          <w:szCs w:val="21"/>
        </w:rPr>
        <w:t>同　　　　○○　○○</w:t>
      </w:r>
    </w:p>
    <w:p w:rsidR="003C73CD" w:rsidRDefault="003C73CD" w:rsidP="000259A1">
      <w:pPr>
        <w:ind w:left="210" w:hangingChars="100" w:hanging="210"/>
        <w:rPr>
          <w:rFonts w:asciiTheme="minorEastAsia" w:hAnsiTheme="minorEastAsia"/>
          <w:szCs w:val="21"/>
        </w:rPr>
      </w:pPr>
    </w:p>
    <w:p w:rsidR="00FA1120" w:rsidRPr="00F1541D" w:rsidRDefault="00FA1120" w:rsidP="00F1541D">
      <w:pPr>
        <w:ind w:left="210" w:hangingChars="100" w:hanging="210"/>
        <w:rPr>
          <w:rFonts w:asciiTheme="minorEastAsia" w:hAnsiTheme="minorEastAsia"/>
          <w:szCs w:val="21"/>
        </w:rPr>
      </w:pPr>
      <w:r w:rsidRPr="00F1541D">
        <w:rPr>
          <w:rFonts w:asciiTheme="minorEastAsia" w:hAnsiTheme="minorEastAsia" w:hint="eastAsia"/>
          <w:szCs w:val="21"/>
        </w:rPr>
        <w:t>（設立当初の役員の任期）</w:t>
      </w:r>
    </w:p>
    <w:p w:rsidR="00FA1120" w:rsidRPr="00F1541D" w:rsidRDefault="00FA1120" w:rsidP="00F1541D">
      <w:pPr>
        <w:ind w:left="210" w:hangingChars="100" w:hanging="210"/>
        <w:rPr>
          <w:rFonts w:asciiTheme="minorEastAsia" w:hAnsiTheme="minorEastAsia"/>
          <w:szCs w:val="21"/>
        </w:rPr>
      </w:pPr>
      <w:r w:rsidRPr="00F1541D">
        <w:rPr>
          <w:rFonts w:asciiTheme="minorEastAsia" w:hAnsiTheme="minorEastAsia" w:hint="eastAsia"/>
          <w:szCs w:val="21"/>
        </w:rPr>
        <w:t>４　設立当初の役員の任期は、第●１８条第１項の規定にかかわらず、設立後最初に開催される通常総会の終結の時までとする。</w:t>
      </w:r>
    </w:p>
    <w:p w:rsidR="003C73CD" w:rsidRDefault="003C73CD" w:rsidP="000259A1">
      <w:pPr>
        <w:ind w:left="210" w:hangingChars="100" w:hanging="210"/>
        <w:rPr>
          <w:rFonts w:asciiTheme="minorEastAsia" w:hAnsiTheme="minorEastAsia"/>
          <w:szCs w:val="21"/>
        </w:rPr>
      </w:pPr>
    </w:p>
    <w:p w:rsidR="00FA1120" w:rsidRPr="00F1541D" w:rsidRDefault="00FA1120" w:rsidP="00F1541D">
      <w:pPr>
        <w:ind w:left="210" w:hangingChars="100" w:hanging="210"/>
        <w:rPr>
          <w:rFonts w:asciiTheme="minorEastAsia" w:hAnsiTheme="minorEastAsia"/>
          <w:szCs w:val="21"/>
        </w:rPr>
      </w:pPr>
      <w:r w:rsidRPr="00F1541D">
        <w:rPr>
          <w:rFonts w:asciiTheme="minorEastAsia" w:hAnsiTheme="minorEastAsia" w:hint="eastAsia"/>
          <w:szCs w:val="21"/>
        </w:rPr>
        <w:t>（第１回事業年度）</w:t>
      </w:r>
    </w:p>
    <w:p w:rsidR="007000CB" w:rsidRPr="00766739" w:rsidRDefault="00FA1120" w:rsidP="00C47CA6">
      <w:pPr>
        <w:ind w:left="210" w:hangingChars="100" w:hanging="210"/>
        <w:rPr>
          <w:sz w:val="24"/>
          <w:szCs w:val="24"/>
        </w:rPr>
      </w:pPr>
      <w:r w:rsidRPr="00F1541D">
        <w:rPr>
          <w:rFonts w:asciiTheme="minorEastAsia" w:hAnsiTheme="minorEastAsia" w:hint="eastAsia"/>
          <w:szCs w:val="21"/>
        </w:rPr>
        <w:t>５　第１回の事業年度は、第●３５条の規定にかかわらず、本組合の設立の登記の日に始まり、■＜○年３月３１日＞に終わる。</w:t>
      </w:r>
    </w:p>
    <w:sectPr w:rsidR="007000CB" w:rsidRPr="00766739" w:rsidSect="009D18F5">
      <w:headerReference w:type="even" r:id="rId8"/>
      <w:headerReference w:type="default" r:id="rId9"/>
      <w:footerReference w:type="even" r:id="rId10"/>
      <w:footerReference w:type="default" r:id="rId11"/>
      <w:headerReference w:type="first" r:id="rId12"/>
      <w:footerReference w:type="first" r:id="rId13"/>
      <w:type w:val="evenPage"/>
      <w:pgSz w:w="11906" w:h="16838"/>
      <w:pgMar w:top="1701"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46D" w:rsidRDefault="0083246D" w:rsidP="003C0825">
      <w:r>
        <w:separator/>
      </w:r>
    </w:p>
  </w:endnote>
  <w:endnote w:type="continuationSeparator" w:id="0">
    <w:p w:rsidR="0083246D" w:rsidRDefault="0083246D"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46D" w:rsidRDefault="0083246D">
    <w:pPr>
      <w:pStyle w:val="a5"/>
      <w:jc w:val="center"/>
    </w:pPr>
  </w:p>
  <w:p w:rsidR="0083246D" w:rsidRDefault="0083246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221" w:rsidRDefault="0075222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221" w:rsidRDefault="007522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46D" w:rsidRDefault="0083246D" w:rsidP="003C0825">
      <w:r>
        <w:separator/>
      </w:r>
    </w:p>
  </w:footnote>
  <w:footnote w:type="continuationSeparator" w:id="0">
    <w:p w:rsidR="0083246D" w:rsidRDefault="0083246D" w:rsidP="003C0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246D" w:rsidRPr="008F47F5" w:rsidRDefault="0083246D" w:rsidP="00A36B65">
    <w:pPr>
      <w:pStyle w:val="a3"/>
      <w:rPr>
        <w:sz w:val="16"/>
        <w:szCs w:val="16"/>
      </w:rPr>
    </w:pPr>
  </w:p>
  <w:p w:rsidR="0083246D" w:rsidRPr="00A36B65" w:rsidRDefault="00752221" w:rsidP="00752221">
    <w:pPr>
      <w:pStyle w:val="a3"/>
      <w:jc w:val="right"/>
    </w:pPr>
    <w:r>
      <w:rPr>
        <w:rFonts w:hint="eastAsia"/>
      </w:rPr>
      <w:t>別添</w:t>
    </w:r>
    <w:r>
      <w:rPr>
        <w:rFonts w:hint="eastAsia"/>
      </w:rPr>
      <w:t>2</w:t>
    </w:r>
    <w:r>
      <w:rPr>
        <w:rFonts w:hint="eastAsia"/>
      </w:rPr>
      <w:t>－</w:t>
    </w:r>
    <w:r>
      <w:rPr>
        <w:rFonts w:hint="eastAsia"/>
      </w:rPr>
      <w:t>1</w:t>
    </w:r>
    <w:bookmarkStart w:id="1" w:name="_GoBack"/>
    <w:bookmarkEnd w:id="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221" w:rsidRDefault="0075222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221" w:rsidRDefault="0075222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004"/>
    <w:multiLevelType w:val="hybridMultilevel"/>
    <w:tmpl w:val="5E986D84"/>
    <w:lvl w:ilvl="0" w:tplc="89A894F0">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134600A"/>
    <w:multiLevelType w:val="hybridMultilevel"/>
    <w:tmpl w:val="5E986D84"/>
    <w:lvl w:ilvl="0" w:tplc="89A894F0">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6EC04C3"/>
    <w:multiLevelType w:val="hybridMultilevel"/>
    <w:tmpl w:val="E43A3924"/>
    <w:lvl w:ilvl="0" w:tplc="C8F2931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A6E"/>
    <w:rsid w:val="000062D5"/>
    <w:rsid w:val="0000645F"/>
    <w:rsid w:val="00013641"/>
    <w:rsid w:val="000143C7"/>
    <w:rsid w:val="00020E85"/>
    <w:rsid w:val="000244E6"/>
    <w:rsid w:val="000259A1"/>
    <w:rsid w:val="00025E5D"/>
    <w:rsid w:val="00033F8A"/>
    <w:rsid w:val="00035C4D"/>
    <w:rsid w:val="000557AE"/>
    <w:rsid w:val="00066D34"/>
    <w:rsid w:val="00067F0B"/>
    <w:rsid w:val="00071518"/>
    <w:rsid w:val="000761A5"/>
    <w:rsid w:val="00080967"/>
    <w:rsid w:val="00086F5A"/>
    <w:rsid w:val="00087553"/>
    <w:rsid w:val="0009159A"/>
    <w:rsid w:val="00092061"/>
    <w:rsid w:val="00092165"/>
    <w:rsid w:val="000927DC"/>
    <w:rsid w:val="000A1797"/>
    <w:rsid w:val="000A2BC6"/>
    <w:rsid w:val="000A460B"/>
    <w:rsid w:val="000B3F79"/>
    <w:rsid w:val="000C2690"/>
    <w:rsid w:val="000C5D49"/>
    <w:rsid w:val="000D6286"/>
    <w:rsid w:val="000E6486"/>
    <w:rsid w:val="000F0DE4"/>
    <w:rsid w:val="00117E97"/>
    <w:rsid w:val="00117FB8"/>
    <w:rsid w:val="001217B7"/>
    <w:rsid w:val="00125F25"/>
    <w:rsid w:val="00131060"/>
    <w:rsid w:val="00135375"/>
    <w:rsid w:val="001358AB"/>
    <w:rsid w:val="00141353"/>
    <w:rsid w:val="0014176F"/>
    <w:rsid w:val="00141D94"/>
    <w:rsid w:val="00142AF9"/>
    <w:rsid w:val="00143675"/>
    <w:rsid w:val="001470FB"/>
    <w:rsid w:val="00153CE2"/>
    <w:rsid w:val="00155DE0"/>
    <w:rsid w:val="0015611E"/>
    <w:rsid w:val="001723CD"/>
    <w:rsid w:val="00176177"/>
    <w:rsid w:val="00177248"/>
    <w:rsid w:val="00186931"/>
    <w:rsid w:val="0019728D"/>
    <w:rsid w:val="00197DEC"/>
    <w:rsid w:val="001B09A5"/>
    <w:rsid w:val="001C4380"/>
    <w:rsid w:val="001C64D7"/>
    <w:rsid w:val="001D06CD"/>
    <w:rsid w:val="001D1EED"/>
    <w:rsid w:val="001E2717"/>
    <w:rsid w:val="001F0A6E"/>
    <w:rsid w:val="001F1617"/>
    <w:rsid w:val="001F1CAC"/>
    <w:rsid w:val="001F456E"/>
    <w:rsid w:val="00201900"/>
    <w:rsid w:val="00201FBC"/>
    <w:rsid w:val="002047DF"/>
    <w:rsid w:val="00211979"/>
    <w:rsid w:val="002119A3"/>
    <w:rsid w:val="0022033B"/>
    <w:rsid w:val="00235755"/>
    <w:rsid w:val="00236160"/>
    <w:rsid w:val="00236D77"/>
    <w:rsid w:val="0025007C"/>
    <w:rsid w:val="00250AB0"/>
    <w:rsid w:val="00255BED"/>
    <w:rsid w:val="00256B48"/>
    <w:rsid w:val="00256BC1"/>
    <w:rsid w:val="0026070C"/>
    <w:rsid w:val="00263719"/>
    <w:rsid w:val="0026478C"/>
    <w:rsid w:val="002663A1"/>
    <w:rsid w:val="002738DD"/>
    <w:rsid w:val="002767E1"/>
    <w:rsid w:val="00285452"/>
    <w:rsid w:val="00291F30"/>
    <w:rsid w:val="002942E3"/>
    <w:rsid w:val="00296B13"/>
    <w:rsid w:val="002977C7"/>
    <w:rsid w:val="002A3053"/>
    <w:rsid w:val="002A4477"/>
    <w:rsid w:val="002A4A45"/>
    <w:rsid w:val="002A54D8"/>
    <w:rsid w:val="002B5AD0"/>
    <w:rsid w:val="002C386A"/>
    <w:rsid w:val="002C4F4E"/>
    <w:rsid w:val="002C7D9C"/>
    <w:rsid w:val="002D1812"/>
    <w:rsid w:val="002D5588"/>
    <w:rsid w:val="002D686D"/>
    <w:rsid w:val="002D6D67"/>
    <w:rsid w:val="002E16FD"/>
    <w:rsid w:val="002E3073"/>
    <w:rsid w:val="002E4118"/>
    <w:rsid w:val="002E4908"/>
    <w:rsid w:val="002E6465"/>
    <w:rsid w:val="002F179A"/>
    <w:rsid w:val="002F607D"/>
    <w:rsid w:val="003013C0"/>
    <w:rsid w:val="003042C4"/>
    <w:rsid w:val="00305F3A"/>
    <w:rsid w:val="003127A1"/>
    <w:rsid w:val="00312F50"/>
    <w:rsid w:val="00314EB0"/>
    <w:rsid w:val="00321257"/>
    <w:rsid w:val="00335F19"/>
    <w:rsid w:val="00345EDA"/>
    <w:rsid w:val="0035681C"/>
    <w:rsid w:val="00357E99"/>
    <w:rsid w:val="003634EE"/>
    <w:rsid w:val="00365B00"/>
    <w:rsid w:val="00380561"/>
    <w:rsid w:val="003856C2"/>
    <w:rsid w:val="00386368"/>
    <w:rsid w:val="003906CA"/>
    <w:rsid w:val="00396F6B"/>
    <w:rsid w:val="003A251F"/>
    <w:rsid w:val="003A4805"/>
    <w:rsid w:val="003B0784"/>
    <w:rsid w:val="003B2FF9"/>
    <w:rsid w:val="003C0825"/>
    <w:rsid w:val="003C1E1C"/>
    <w:rsid w:val="003C73CD"/>
    <w:rsid w:val="003C77C1"/>
    <w:rsid w:val="003E3DD2"/>
    <w:rsid w:val="003E607D"/>
    <w:rsid w:val="003E68B2"/>
    <w:rsid w:val="00405490"/>
    <w:rsid w:val="00410931"/>
    <w:rsid w:val="00413CD0"/>
    <w:rsid w:val="00414F44"/>
    <w:rsid w:val="004241F6"/>
    <w:rsid w:val="00424253"/>
    <w:rsid w:val="004242D7"/>
    <w:rsid w:val="004260FD"/>
    <w:rsid w:val="00431EF0"/>
    <w:rsid w:val="00435408"/>
    <w:rsid w:val="00437806"/>
    <w:rsid w:val="004469EE"/>
    <w:rsid w:val="00455F73"/>
    <w:rsid w:val="00456AFC"/>
    <w:rsid w:val="00461AEC"/>
    <w:rsid w:val="0046264D"/>
    <w:rsid w:val="00465A8D"/>
    <w:rsid w:val="004666EF"/>
    <w:rsid w:val="004676CD"/>
    <w:rsid w:val="00476640"/>
    <w:rsid w:val="004777DD"/>
    <w:rsid w:val="00481BBA"/>
    <w:rsid w:val="00483589"/>
    <w:rsid w:val="00484EE7"/>
    <w:rsid w:val="00485A2C"/>
    <w:rsid w:val="004862C7"/>
    <w:rsid w:val="004879FD"/>
    <w:rsid w:val="00487CB6"/>
    <w:rsid w:val="00493429"/>
    <w:rsid w:val="00496C08"/>
    <w:rsid w:val="004A3829"/>
    <w:rsid w:val="004A4B47"/>
    <w:rsid w:val="004A5CD0"/>
    <w:rsid w:val="004B27A8"/>
    <w:rsid w:val="004C251C"/>
    <w:rsid w:val="004C34C4"/>
    <w:rsid w:val="004C7CD1"/>
    <w:rsid w:val="004D13DB"/>
    <w:rsid w:val="004D3288"/>
    <w:rsid w:val="004D5373"/>
    <w:rsid w:val="004E17C0"/>
    <w:rsid w:val="004F131D"/>
    <w:rsid w:val="004F167E"/>
    <w:rsid w:val="00500016"/>
    <w:rsid w:val="005048AD"/>
    <w:rsid w:val="00504EBF"/>
    <w:rsid w:val="00510495"/>
    <w:rsid w:val="00511301"/>
    <w:rsid w:val="00512F1D"/>
    <w:rsid w:val="00513BB3"/>
    <w:rsid w:val="005179E0"/>
    <w:rsid w:val="00525156"/>
    <w:rsid w:val="0053252A"/>
    <w:rsid w:val="00536160"/>
    <w:rsid w:val="00536881"/>
    <w:rsid w:val="00541175"/>
    <w:rsid w:val="00546C57"/>
    <w:rsid w:val="00547EC7"/>
    <w:rsid w:val="00553CC8"/>
    <w:rsid w:val="00563959"/>
    <w:rsid w:val="00563C95"/>
    <w:rsid w:val="00564300"/>
    <w:rsid w:val="005661BD"/>
    <w:rsid w:val="005679F3"/>
    <w:rsid w:val="00570929"/>
    <w:rsid w:val="005710BC"/>
    <w:rsid w:val="0057431E"/>
    <w:rsid w:val="00574A40"/>
    <w:rsid w:val="005751EC"/>
    <w:rsid w:val="00576BBB"/>
    <w:rsid w:val="00583CD4"/>
    <w:rsid w:val="00590E4B"/>
    <w:rsid w:val="005A1066"/>
    <w:rsid w:val="005B25B0"/>
    <w:rsid w:val="005C2200"/>
    <w:rsid w:val="005C2D2E"/>
    <w:rsid w:val="005D501C"/>
    <w:rsid w:val="005E62A9"/>
    <w:rsid w:val="005E6BC0"/>
    <w:rsid w:val="005E7D7A"/>
    <w:rsid w:val="00600739"/>
    <w:rsid w:val="00601A36"/>
    <w:rsid w:val="00604822"/>
    <w:rsid w:val="00611626"/>
    <w:rsid w:val="00620CD8"/>
    <w:rsid w:val="006318E6"/>
    <w:rsid w:val="006333AF"/>
    <w:rsid w:val="0063443F"/>
    <w:rsid w:val="006364B8"/>
    <w:rsid w:val="00642D8B"/>
    <w:rsid w:val="00651615"/>
    <w:rsid w:val="006540AF"/>
    <w:rsid w:val="00655BFD"/>
    <w:rsid w:val="006604D4"/>
    <w:rsid w:val="00660869"/>
    <w:rsid w:val="006616E1"/>
    <w:rsid w:val="00671103"/>
    <w:rsid w:val="00672E4D"/>
    <w:rsid w:val="006768F2"/>
    <w:rsid w:val="00677662"/>
    <w:rsid w:val="0067785D"/>
    <w:rsid w:val="006837C1"/>
    <w:rsid w:val="006876C9"/>
    <w:rsid w:val="00696678"/>
    <w:rsid w:val="00697CD8"/>
    <w:rsid w:val="006A19D4"/>
    <w:rsid w:val="006A29A3"/>
    <w:rsid w:val="006C3EA1"/>
    <w:rsid w:val="006C4BEB"/>
    <w:rsid w:val="006C7F80"/>
    <w:rsid w:val="006D0972"/>
    <w:rsid w:val="006D17B7"/>
    <w:rsid w:val="006D2726"/>
    <w:rsid w:val="006D672A"/>
    <w:rsid w:val="006D75C5"/>
    <w:rsid w:val="006E34A6"/>
    <w:rsid w:val="006E7ECD"/>
    <w:rsid w:val="006F10F6"/>
    <w:rsid w:val="006F4C86"/>
    <w:rsid w:val="006F61CA"/>
    <w:rsid w:val="007000CB"/>
    <w:rsid w:val="007018B7"/>
    <w:rsid w:val="00705C78"/>
    <w:rsid w:val="00713DFC"/>
    <w:rsid w:val="007203A0"/>
    <w:rsid w:val="00721EF7"/>
    <w:rsid w:val="007244B8"/>
    <w:rsid w:val="00724F81"/>
    <w:rsid w:val="007256AE"/>
    <w:rsid w:val="007259FF"/>
    <w:rsid w:val="00740D7A"/>
    <w:rsid w:val="00741398"/>
    <w:rsid w:val="007473A6"/>
    <w:rsid w:val="00751200"/>
    <w:rsid w:val="00752221"/>
    <w:rsid w:val="00753EE0"/>
    <w:rsid w:val="00753F19"/>
    <w:rsid w:val="00756D7E"/>
    <w:rsid w:val="0075791C"/>
    <w:rsid w:val="00760F44"/>
    <w:rsid w:val="00766739"/>
    <w:rsid w:val="00766DAA"/>
    <w:rsid w:val="0077316A"/>
    <w:rsid w:val="007751C2"/>
    <w:rsid w:val="00780BE5"/>
    <w:rsid w:val="007904C6"/>
    <w:rsid w:val="00792F73"/>
    <w:rsid w:val="00795423"/>
    <w:rsid w:val="00795F70"/>
    <w:rsid w:val="007964F7"/>
    <w:rsid w:val="007A655C"/>
    <w:rsid w:val="007A70FF"/>
    <w:rsid w:val="007B104A"/>
    <w:rsid w:val="007B7DE6"/>
    <w:rsid w:val="007B7E15"/>
    <w:rsid w:val="007C1576"/>
    <w:rsid w:val="007C3FA4"/>
    <w:rsid w:val="007D5F4E"/>
    <w:rsid w:val="007E17DA"/>
    <w:rsid w:val="007E20F6"/>
    <w:rsid w:val="007E3CDA"/>
    <w:rsid w:val="007F0040"/>
    <w:rsid w:val="007F2C0B"/>
    <w:rsid w:val="00803B10"/>
    <w:rsid w:val="00804F40"/>
    <w:rsid w:val="00812713"/>
    <w:rsid w:val="00813879"/>
    <w:rsid w:val="00813C28"/>
    <w:rsid w:val="0082173E"/>
    <w:rsid w:val="00825F03"/>
    <w:rsid w:val="00827C25"/>
    <w:rsid w:val="0083246D"/>
    <w:rsid w:val="00850AA6"/>
    <w:rsid w:val="0085261B"/>
    <w:rsid w:val="0085497B"/>
    <w:rsid w:val="008557BE"/>
    <w:rsid w:val="008602F2"/>
    <w:rsid w:val="0086070C"/>
    <w:rsid w:val="00860CEF"/>
    <w:rsid w:val="00861599"/>
    <w:rsid w:val="00862DF8"/>
    <w:rsid w:val="00862EFF"/>
    <w:rsid w:val="008671C2"/>
    <w:rsid w:val="0087519C"/>
    <w:rsid w:val="00875CEC"/>
    <w:rsid w:val="008764EE"/>
    <w:rsid w:val="00880D4C"/>
    <w:rsid w:val="00883A83"/>
    <w:rsid w:val="00887C75"/>
    <w:rsid w:val="008A286A"/>
    <w:rsid w:val="008A3E1A"/>
    <w:rsid w:val="008A7846"/>
    <w:rsid w:val="008B6281"/>
    <w:rsid w:val="008C3D5A"/>
    <w:rsid w:val="008C5C1F"/>
    <w:rsid w:val="008C74E3"/>
    <w:rsid w:val="008D0D62"/>
    <w:rsid w:val="008D3D49"/>
    <w:rsid w:val="008D6A2D"/>
    <w:rsid w:val="008E1D63"/>
    <w:rsid w:val="008E46C2"/>
    <w:rsid w:val="008F03D5"/>
    <w:rsid w:val="008F2FD0"/>
    <w:rsid w:val="008F4303"/>
    <w:rsid w:val="008F47F5"/>
    <w:rsid w:val="008F7563"/>
    <w:rsid w:val="00911C16"/>
    <w:rsid w:val="009211ED"/>
    <w:rsid w:val="00921F12"/>
    <w:rsid w:val="00923722"/>
    <w:rsid w:val="0092466E"/>
    <w:rsid w:val="00935225"/>
    <w:rsid w:val="00940266"/>
    <w:rsid w:val="009467C5"/>
    <w:rsid w:val="009525B0"/>
    <w:rsid w:val="00962A3A"/>
    <w:rsid w:val="00967B5E"/>
    <w:rsid w:val="009748DA"/>
    <w:rsid w:val="009768F7"/>
    <w:rsid w:val="009A159C"/>
    <w:rsid w:val="009A26E7"/>
    <w:rsid w:val="009A6BA8"/>
    <w:rsid w:val="009B712E"/>
    <w:rsid w:val="009C00BE"/>
    <w:rsid w:val="009C171E"/>
    <w:rsid w:val="009C62F1"/>
    <w:rsid w:val="009D1735"/>
    <w:rsid w:val="009D18F5"/>
    <w:rsid w:val="009D32E8"/>
    <w:rsid w:val="009D4E63"/>
    <w:rsid w:val="009E1506"/>
    <w:rsid w:val="009E3EBE"/>
    <w:rsid w:val="009F324F"/>
    <w:rsid w:val="009F6B55"/>
    <w:rsid w:val="00A00A99"/>
    <w:rsid w:val="00A03523"/>
    <w:rsid w:val="00A154BF"/>
    <w:rsid w:val="00A1700A"/>
    <w:rsid w:val="00A21AE4"/>
    <w:rsid w:val="00A36B65"/>
    <w:rsid w:val="00A402E3"/>
    <w:rsid w:val="00A475F3"/>
    <w:rsid w:val="00A536C9"/>
    <w:rsid w:val="00A537B9"/>
    <w:rsid w:val="00A56FAC"/>
    <w:rsid w:val="00A60A38"/>
    <w:rsid w:val="00A64995"/>
    <w:rsid w:val="00A6637A"/>
    <w:rsid w:val="00A67099"/>
    <w:rsid w:val="00A6791D"/>
    <w:rsid w:val="00A7165F"/>
    <w:rsid w:val="00A71D74"/>
    <w:rsid w:val="00A733CA"/>
    <w:rsid w:val="00A77334"/>
    <w:rsid w:val="00A81E8C"/>
    <w:rsid w:val="00A86356"/>
    <w:rsid w:val="00AA0AD5"/>
    <w:rsid w:val="00AB15CE"/>
    <w:rsid w:val="00AB59A7"/>
    <w:rsid w:val="00AB6C3B"/>
    <w:rsid w:val="00AC2935"/>
    <w:rsid w:val="00AC78C8"/>
    <w:rsid w:val="00AD2E6E"/>
    <w:rsid w:val="00AD5129"/>
    <w:rsid w:val="00AE125D"/>
    <w:rsid w:val="00AE29B2"/>
    <w:rsid w:val="00AE400C"/>
    <w:rsid w:val="00AE7624"/>
    <w:rsid w:val="00AF05D1"/>
    <w:rsid w:val="00AF67A1"/>
    <w:rsid w:val="00AF6A9A"/>
    <w:rsid w:val="00B012D9"/>
    <w:rsid w:val="00B03957"/>
    <w:rsid w:val="00B040FA"/>
    <w:rsid w:val="00B258ED"/>
    <w:rsid w:val="00B32271"/>
    <w:rsid w:val="00B437DD"/>
    <w:rsid w:val="00B4625D"/>
    <w:rsid w:val="00B5369C"/>
    <w:rsid w:val="00B56575"/>
    <w:rsid w:val="00B56F85"/>
    <w:rsid w:val="00B61B4F"/>
    <w:rsid w:val="00B71BD2"/>
    <w:rsid w:val="00B73451"/>
    <w:rsid w:val="00B80CED"/>
    <w:rsid w:val="00B830FF"/>
    <w:rsid w:val="00B87632"/>
    <w:rsid w:val="00B90782"/>
    <w:rsid w:val="00B92A8E"/>
    <w:rsid w:val="00B92CAF"/>
    <w:rsid w:val="00BA0E0C"/>
    <w:rsid w:val="00BA2F68"/>
    <w:rsid w:val="00BA7C3A"/>
    <w:rsid w:val="00BB34C7"/>
    <w:rsid w:val="00BB56CE"/>
    <w:rsid w:val="00BB63C9"/>
    <w:rsid w:val="00BC2C7E"/>
    <w:rsid w:val="00BC2CAD"/>
    <w:rsid w:val="00BD001A"/>
    <w:rsid w:val="00BD222E"/>
    <w:rsid w:val="00BD2448"/>
    <w:rsid w:val="00BD55F9"/>
    <w:rsid w:val="00BE77B6"/>
    <w:rsid w:val="00BF2644"/>
    <w:rsid w:val="00BF4504"/>
    <w:rsid w:val="00BF769F"/>
    <w:rsid w:val="00C01F1F"/>
    <w:rsid w:val="00C02945"/>
    <w:rsid w:val="00C032A7"/>
    <w:rsid w:val="00C04B8E"/>
    <w:rsid w:val="00C07E94"/>
    <w:rsid w:val="00C11271"/>
    <w:rsid w:val="00C14C10"/>
    <w:rsid w:val="00C152C0"/>
    <w:rsid w:val="00C23BFC"/>
    <w:rsid w:val="00C260B1"/>
    <w:rsid w:val="00C33962"/>
    <w:rsid w:val="00C3774A"/>
    <w:rsid w:val="00C40736"/>
    <w:rsid w:val="00C44D0B"/>
    <w:rsid w:val="00C47CA6"/>
    <w:rsid w:val="00C54CB7"/>
    <w:rsid w:val="00C60E34"/>
    <w:rsid w:val="00C627FA"/>
    <w:rsid w:val="00C64198"/>
    <w:rsid w:val="00C64E37"/>
    <w:rsid w:val="00C7572B"/>
    <w:rsid w:val="00C8131C"/>
    <w:rsid w:val="00C81D07"/>
    <w:rsid w:val="00C823CF"/>
    <w:rsid w:val="00C84C66"/>
    <w:rsid w:val="00C871C6"/>
    <w:rsid w:val="00C87493"/>
    <w:rsid w:val="00C91956"/>
    <w:rsid w:val="00CA10F4"/>
    <w:rsid w:val="00CB4D78"/>
    <w:rsid w:val="00CB5C04"/>
    <w:rsid w:val="00CB7D59"/>
    <w:rsid w:val="00CC13B3"/>
    <w:rsid w:val="00CC65F2"/>
    <w:rsid w:val="00CE6295"/>
    <w:rsid w:val="00CF09F7"/>
    <w:rsid w:val="00CF130C"/>
    <w:rsid w:val="00CF5463"/>
    <w:rsid w:val="00CF573F"/>
    <w:rsid w:val="00CF596F"/>
    <w:rsid w:val="00D036C7"/>
    <w:rsid w:val="00D06E8B"/>
    <w:rsid w:val="00D16FD4"/>
    <w:rsid w:val="00D21C28"/>
    <w:rsid w:val="00D22D99"/>
    <w:rsid w:val="00D2500F"/>
    <w:rsid w:val="00D25966"/>
    <w:rsid w:val="00D33CC8"/>
    <w:rsid w:val="00D362C6"/>
    <w:rsid w:val="00D46666"/>
    <w:rsid w:val="00D5743E"/>
    <w:rsid w:val="00D63CB5"/>
    <w:rsid w:val="00D642B9"/>
    <w:rsid w:val="00D6670B"/>
    <w:rsid w:val="00D66F8B"/>
    <w:rsid w:val="00D7197A"/>
    <w:rsid w:val="00D81EAB"/>
    <w:rsid w:val="00D85917"/>
    <w:rsid w:val="00D9045C"/>
    <w:rsid w:val="00D925A4"/>
    <w:rsid w:val="00D92F17"/>
    <w:rsid w:val="00DA11A7"/>
    <w:rsid w:val="00DA517D"/>
    <w:rsid w:val="00DC1E8B"/>
    <w:rsid w:val="00DC2373"/>
    <w:rsid w:val="00DC3170"/>
    <w:rsid w:val="00DC3A7B"/>
    <w:rsid w:val="00DD4980"/>
    <w:rsid w:val="00DE0B44"/>
    <w:rsid w:val="00DE28EF"/>
    <w:rsid w:val="00DE3CBC"/>
    <w:rsid w:val="00DE4698"/>
    <w:rsid w:val="00DE59B3"/>
    <w:rsid w:val="00DE66AB"/>
    <w:rsid w:val="00DE7AF0"/>
    <w:rsid w:val="00DF06BD"/>
    <w:rsid w:val="00DF1022"/>
    <w:rsid w:val="00DF3E33"/>
    <w:rsid w:val="00DF4C3F"/>
    <w:rsid w:val="00DF6466"/>
    <w:rsid w:val="00DF6EF1"/>
    <w:rsid w:val="00E00A5C"/>
    <w:rsid w:val="00E0730C"/>
    <w:rsid w:val="00E13F2A"/>
    <w:rsid w:val="00E14BE4"/>
    <w:rsid w:val="00E21536"/>
    <w:rsid w:val="00E21F27"/>
    <w:rsid w:val="00E2292F"/>
    <w:rsid w:val="00E27A77"/>
    <w:rsid w:val="00E27FFE"/>
    <w:rsid w:val="00E30894"/>
    <w:rsid w:val="00E40BB2"/>
    <w:rsid w:val="00E43AAA"/>
    <w:rsid w:val="00E459C0"/>
    <w:rsid w:val="00E51292"/>
    <w:rsid w:val="00E521B7"/>
    <w:rsid w:val="00E524F3"/>
    <w:rsid w:val="00E65C9D"/>
    <w:rsid w:val="00E70400"/>
    <w:rsid w:val="00E70A21"/>
    <w:rsid w:val="00E725BC"/>
    <w:rsid w:val="00E753CF"/>
    <w:rsid w:val="00E82489"/>
    <w:rsid w:val="00E824B3"/>
    <w:rsid w:val="00E839FE"/>
    <w:rsid w:val="00E92F42"/>
    <w:rsid w:val="00EA3B49"/>
    <w:rsid w:val="00EA6429"/>
    <w:rsid w:val="00EA7AC1"/>
    <w:rsid w:val="00EB0078"/>
    <w:rsid w:val="00EB48E2"/>
    <w:rsid w:val="00EB5B3F"/>
    <w:rsid w:val="00EB7EBB"/>
    <w:rsid w:val="00EC2FFC"/>
    <w:rsid w:val="00EC3735"/>
    <w:rsid w:val="00EC5387"/>
    <w:rsid w:val="00EE02FC"/>
    <w:rsid w:val="00EE134D"/>
    <w:rsid w:val="00EE1450"/>
    <w:rsid w:val="00EF1E40"/>
    <w:rsid w:val="00EF3FA8"/>
    <w:rsid w:val="00EF4833"/>
    <w:rsid w:val="00F0288D"/>
    <w:rsid w:val="00F02FE8"/>
    <w:rsid w:val="00F06F36"/>
    <w:rsid w:val="00F10695"/>
    <w:rsid w:val="00F1443E"/>
    <w:rsid w:val="00F1541D"/>
    <w:rsid w:val="00F170B2"/>
    <w:rsid w:val="00F26117"/>
    <w:rsid w:val="00F33D43"/>
    <w:rsid w:val="00F33DB4"/>
    <w:rsid w:val="00F3450E"/>
    <w:rsid w:val="00F40CA0"/>
    <w:rsid w:val="00F50F5E"/>
    <w:rsid w:val="00F51399"/>
    <w:rsid w:val="00F51A1B"/>
    <w:rsid w:val="00F6278E"/>
    <w:rsid w:val="00F748B3"/>
    <w:rsid w:val="00F84B5E"/>
    <w:rsid w:val="00F9368D"/>
    <w:rsid w:val="00F97D8F"/>
    <w:rsid w:val="00FA1120"/>
    <w:rsid w:val="00FA4B9F"/>
    <w:rsid w:val="00FC369D"/>
    <w:rsid w:val="00FD0658"/>
    <w:rsid w:val="00FD31DD"/>
    <w:rsid w:val="00FE15EC"/>
    <w:rsid w:val="00FF0A55"/>
    <w:rsid w:val="00FF0CC2"/>
    <w:rsid w:val="00FF7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A48F965A-15E2-4FB1-98C3-F174C462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1E271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521B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Date"/>
    <w:basedOn w:val="a"/>
    <w:next w:val="a"/>
    <w:link w:val="a8"/>
    <w:uiPriority w:val="99"/>
    <w:semiHidden/>
    <w:unhideWhenUsed/>
    <w:rsid w:val="001F0A6E"/>
  </w:style>
  <w:style w:type="character" w:customStyle="1" w:styleId="a8">
    <w:name w:val="日付 (文字)"/>
    <w:basedOn w:val="a0"/>
    <w:link w:val="a7"/>
    <w:uiPriority w:val="99"/>
    <w:semiHidden/>
    <w:rsid w:val="001F0A6E"/>
  </w:style>
  <w:style w:type="table" w:styleId="a9">
    <w:name w:val="Table Grid"/>
    <w:basedOn w:val="a1"/>
    <w:uiPriority w:val="59"/>
    <w:rsid w:val="00F144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1470F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70FB"/>
    <w:rPr>
      <w:rFonts w:asciiTheme="majorHAnsi" w:eastAsiaTheme="majorEastAsia" w:hAnsiTheme="majorHAnsi" w:cstheme="majorBidi"/>
      <w:sz w:val="18"/>
      <w:szCs w:val="18"/>
    </w:rPr>
  </w:style>
  <w:style w:type="paragraph" w:styleId="ac">
    <w:name w:val="List Paragraph"/>
    <w:basedOn w:val="a"/>
    <w:uiPriority w:val="34"/>
    <w:qFormat/>
    <w:rsid w:val="002D686D"/>
    <w:pPr>
      <w:ind w:leftChars="400" w:left="840"/>
    </w:pPr>
  </w:style>
  <w:style w:type="character" w:styleId="ad">
    <w:name w:val="Hyperlink"/>
    <w:basedOn w:val="a0"/>
    <w:uiPriority w:val="99"/>
    <w:unhideWhenUsed/>
    <w:rsid w:val="009C00BE"/>
    <w:rPr>
      <w:color w:val="0000FF" w:themeColor="hyperlink"/>
      <w:u w:val="single"/>
    </w:rPr>
  </w:style>
  <w:style w:type="character" w:customStyle="1" w:styleId="10">
    <w:name w:val="見出し 1 (文字)"/>
    <w:basedOn w:val="a0"/>
    <w:link w:val="1"/>
    <w:uiPriority w:val="9"/>
    <w:rsid w:val="001E2717"/>
    <w:rPr>
      <w:rFonts w:asciiTheme="majorHAnsi" w:eastAsiaTheme="majorEastAsia" w:hAnsiTheme="majorHAnsi" w:cstheme="majorBidi"/>
      <w:sz w:val="24"/>
      <w:szCs w:val="24"/>
    </w:rPr>
  </w:style>
  <w:style w:type="paragraph" w:styleId="ae">
    <w:name w:val="Title"/>
    <w:basedOn w:val="a"/>
    <w:next w:val="a"/>
    <w:link w:val="af"/>
    <w:uiPriority w:val="10"/>
    <w:qFormat/>
    <w:rsid w:val="00E521B7"/>
    <w:pPr>
      <w:spacing w:before="240" w:after="120"/>
      <w:jc w:val="center"/>
      <w:outlineLvl w:val="0"/>
    </w:pPr>
    <w:rPr>
      <w:rFonts w:asciiTheme="majorHAnsi" w:eastAsia="ＭＳ ゴシック" w:hAnsiTheme="majorHAnsi" w:cstheme="majorBidi"/>
      <w:sz w:val="32"/>
      <w:szCs w:val="32"/>
    </w:rPr>
  </w:style>
  <w:style w:type="character" w:customStyle="1" w:styleId="af">
    <w:name w:val="表題 (文字)"/>
    <w:basedOn w:val="a0"/>
    <w:link w:val="ae"/>
    <w:uiPriority w:val="10"/>
    <w:rsid w:val="00E521B7"/>
    <w:rPr>
      <w:rFonts w:asciiTheme="majorHAnsi" w:eastAsia="ＭＳ ゴシック" w:hAnsiTheme="majorHAnsi" w:cstheme="majorBidi"/>
      <w:sz w:val="32"/>
      <w:szCs w:val="32"/>
    </w:rPr>
  </w:style>
  <w:style w:type="paragraph" w:styleId="af0">
    <w:name w:val="TOC Heading"/>
    <w:basedOn w:val="1"/>
    <w:next w:val="a"/>
    <w:uiPriority w:val="39"/>
    <w:unhideWhenUsed/>
    <w:qFormat/>
    <w:rsid w:val="00E521B7"/>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E521B7"/>
  </w:style>
  <w:style w:type="character" w:customStyle="1" w:styleId="20">
    <w:name w:val="見出し 2 (文字)"/>
    <w:basedOn w:val="a0"/>
    <w:link w:val="2"/>
    <w:uiPriority w:val="9"/>
    <w:rsid w:val="00E521B7"/>
    <w:rPr>
      <w:rFonts w:asciiTheme="majorHAnsi" w:eastAsiaTheme="majorEastAsia" w:hAnsiTheme="majorHAnsi" w:cstheme="majorBidi"/>
    </w:rPr>
  </w:style>
  <w:style w:type="paragraph" w:styleId="21">
    <w:name w:val="toc 2"/>
    <w:basedOn w:val="a"/>
    <w:next w:val="a"/>
    <w:autoRedefine/>
    <w:uiPriority w:val="39"/>
    <w:unhideWhenUsed/>
    <w:rsid w:val="00E521B7"/>
    <w:pPr>
      <w:ind w:leftChars="100" w:left="210"/>
    </w:pPr>
  </w:style>
  <w:style w:type="paragraph" w:styleId="af1">
    <w:name w:val="Note Heading"/>
    <w:basedOn w:val="a"/>
    <w:next w:val="a"/>
    <w:link w:val="af2"/>
    <w:uiPriority w:val="99"/>
    <w:unhideWhenUsed/>
    <w:rsid w:val="00766739"/>
    <w:pPr>
      <w:jc w:val="center"/>
    </w:pPr>
    <w:rPr>
      <w:sz w:val="24"/>
      <w:szCs w:val="24"/>
    </w:rPr>
  </w:style>
  <w:style w:type="character" w:customStyle="1" w:styleId="af2">
    <w:name w:val="記 (文字)"/>
    <w:basedOn w:val="a0"/>
    <w:link w:val="af1"/>
    <w:uiPriority w:val="99"/>
    <w:rsid w:val="00766739"/>
    <w:rPr>
      <w:sz w:val="24"/>
      <w:szCs w:val="24"/>
    </w:rPr>
  </w:style>
  <w:style w:type="paragraph" w:styleId="af3">
    <w:name w:val="Closing"/>
    <w:basedOn w:val="a"/>
    <w:link w:val="af4"/>
    <w:uiPriority w:val="99"/>
    <w:unhideWhenUsed/>
    <w:rsid w:val="00766739"/>
    <w:pPr>
      <w:jc w:val="right"/>
    </w:pPr>
    <w:rPr>
      <w:sz w:val="24"/>
      <w:szCs w:val="24"/>
    </w:rPr>
  </w:style>
  <w:style w:type="character" w:customStyle="1" w:styleId="af4">
    <w:name w:val="結語 (文字)"/>
    <w:basedOn w:val="a0"/>
    <w:link w:val="af3"/>
    <w:uiPriority w:val="99"/>
    <w:rsid w:val="007667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549347">
      <w:bodyDiv w:val="1"/>
      <w:marLeft w:val="0"/>
      <w:marRight w:val="0"/>
      <w:marTop w:val="0"/>
      <w:marBottom w:val="0"/>
      <w:divBdr>
        <w:top w:val="none" w:sz="0" w:space="0" w:color="auto"/>
        <w:left w:val="none" w:sz="0" w:space="0" w:color="auto"/>
        <w:bottom w:val="none" w:sz="0" w:space="0" w:color="auto"/>
        <w:right w:val="none" w:sz="0" w:space="0" w:color="auto"/>
      </w:divBdr>
    </w:div>
    <w:div w:id="1374619745">
      <w:bodyDiv w:val="1"/>
      <w:marLeft w:val="0"/>
      <w:marRight w:val="0"/>
      <w:marTop w:val="0"/>
      <w:marBottom w:val="0"/>
      <w:divBdr>
        <w:top w:val="none" w:sz="0" w:space="0" w:color="auto"/>
        <w:left w:val="none" w:sz="0" w:space="0" w:color="auto"/>
        <w:bottom w:val="none" w:sz="0" w:space="0" w:color="auto"/>
        <w:right w:val="none" w:sz="0" w:space="0" w:color="auto"/>
      </w:divBdr>
      <w:divsChild>
        <w:div w:id="22051893">
          <w:marLeft w:val="240"/>
          <w:marRight w:val="0"/>
          <w:marTop w:val="0"/>
          <w:marBottom w:val="0"/>
          <w:divBdr>
            <w:top w:val="none" w:sz="0" w:space="0" w:color="auto"/>
            <w:left w:val="none" w:sz="0" w:space="0" w:color="auto"/>
            <w:bottom w:val="none" w:sz="0" w:space="0" w:color="auto"/>
            <w:right w:val="none" w:sz="0" w:space="0" w:color="auto"/>
          </w:divBdr>
        </w:div>
        <w:div w:id="730343556">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D8CB0-617D-4339-9384-E71B12BF9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9</Pages>
  <Words>1077</Words>
  <Characters>6141</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7204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METI</dc:creator>
  <cp:lastModifiedBy>なし</cp:lastModifiedBy>
  <cp:revision>8</cp:revision>
  <cp:lastPrinted>2018-11-15T15:14:00Z</cp:lastPrinted>
  <dcterms:created xsi:type="dcterms:W3CDTF">2018-11-15T11:26:00Z</dcterms:created>
  <dcterms:modified xsi:type="dcterms:W3CDTF">2019-01-24T13:11:00Z</dcterms:modified>
</cp:coreProperties>
</file>