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wordWrap w:val="1"/>
        <w:spacing w:line="220" w:lineRule="exact"/>
        <w:jc w:val="right"/>
        <w:rPr>
          <w:rFonts w:hint="default" w:ascii="ＭＳ 明朝" w:hAnsi="ＭＳ 明朝"/>
          <w:color w:val="auto"/>
          <w:sz w:val="18"/>
        </w:rPr>
      </w:pPr>
      <w:r>
        <w:rPr>
          <w:rFonts w:hint="eastAsia" w:ascii="ＭＳ 明朝" w:hAnsi="ＭＳ 明朝"/>
          <w:color w:val="auto"/>
          <w:sz w:val="21"/>
        </w:rPr>
        <w:t>別添１－１</w:t>
      </w:r>
    </w:p>
    <w:p>
      <w:pPr>
        <w:pStyle w:val="0"/>
        <w:kinsoku w:val="1"/>
        <w:wordWrap w:val="1"/>
        <w:spacing w:line="220" w:lineRule="exact"/>
        <w:rPr>
          <w:rFonts w:hint="eastAsia" w:ascii="ＭＳ 明朝" w:hAnsi="ＭＳ 明朝"/>
          <w:sz w:val="18"/>
        </w:rPr>
      </w:pPr>
    </w:p>
    <w:p>
      <w:pPr>
        <w:pStyle w:val="0"/>
        <w:kinsoku w:val="1"/>
        <w:wordWrap w:val="1"/>
        <w:spacing w:line="220" w:lineRule="exact"/>
        <w:jc w:val="right"/>
        <w:rPr>
          <w:rFonts w:hint="default" w:ascii="ＭＳ 明朝" w:hAnsi="ＭＳ 明朝"/>
          <w:sz w:val="18"/>
        </w:rPr>
      </w:pPr>
      <w:r>
        <w:rPr>
          <w:rFonts w:hint="eastAsia" w:ascii="ＭＳ 明朝" w:hAnsi="ＭＳ 明朝"/>
          <w:sz w:val="21"/>
        </w:rPr>
        <w:t>令和　　</w:t>
      </w:r>
      <w:r>
        <w:rPr>
          <w:rFonts w:hint="default" w:ascii="ＭＳ 明朝" w:hAnsi="ＭＳ 明朝"/>
          <w:sz w:val="21"/>
        </w:rPr>
        <w:t>年</w:t>
      </w:r>
      <w:r>
        <w:rPr>
          <w:rFonts w:hint="eastAsia" w:ascii="ＭＳ 明朝" w:hAnsi="ＭＳ 明朝"/>
          <w:sz w:val="21"/>
        </w:rPr>
        <w:t>　　</w:t>
      </w:r>
      <w:r>
        <w:rPr>
          <w:rFonts w:hint="default" w:ascii="ＭＳ 明朝" w:hAnsi="ＭＳ 明朝"/>
          <w:sz w:val="21"/>
        </w:rPr>
        <w:t>月</w:t>
      </w:r>
      <w:r>
        <w:rPr>
          <w:rFonts w:hint="eastAsia" w:ascii="ＭＳ 明朝" w:hAnsi="ＭＳ 明朝"/>
          <w:sz w:val="21"/>
        </w:rPr>
        <w:t>　　</w:t>
      </w:r>
      <w:r>
        <w:rPr>
          <w:rFonts w:hint="default" w:ascii="ＭＳ 明朝" w:hAnsi="ＭＳ 明朝"/>
          <w:sz w:val="21"/>
        </w:rPr>
        <w:t>日</w:t>
      </w:r>
    </w:p>
    <w:p>
      <w:pPr>
        <w:pStyle w:val="28"/>
        <w:adjustRightInd w:val="1"/>
        <w:spacing w:line="220" w:lineRule="exact"/>
        <w:rPr>
          <w:rFonts w:hint="eastAsia" w:ascii="ＭＳ 明朝" w:hAnsi="ＭＳ 明朝"/>
          <w:spacing w:val="2"/>
          <w:sz w:val="21"/>
        </w:rPr>
      </w:pPr>
    </w:p>
    <w:p>
      <w:pPr>
        <w:pStyle w:val="28"/>
        <w:adjustRightInd w:val="1"/>
        <w:spacing w:line="220" w:lineRule="exact"/>
        <w:ind w:firstLine="246" w:firstLineChars="100"/>
        <w:rPr>
          <w:rFonts w:hint="default" w:ascii="ＭＳ 明朝" w:hAnsi="ＭＳ 明朝"/>
          <w:spacing w:val="2"/>
          <w:sz w:val="21"/>
        </w:rPr>
      </w:pPr>
      <w:r>
        <w:rPr>
          <w:rFonts w:hint="eastAsia" w:ascii="ＭＳ 明朝" w:hAnsi="ＭＳ 明朝"/>
          <w:spacing w:val="2"/>
          <w:sz w:val="21"/>
        </w:rPr>
        <w:t>支出負担行為担当官</w:t>
      </w:r>
    </w:p>
    <w:p>
      <w:pPr>
        <w:pStyle w:val="28"/>
        <w:adjustRightInd w:val="1"/>
        <w:spacing w:line="220" w:lineRule="exact"/>
        <w:ind w:firstLine="726" w:firstLineChars="300"/>
        <w:rPr>
          <w:rFonts w:hint="default" w:ascii="ＭＳ 明朝" w:hAnsi="ＭＳ 明朝"/>
          <w:spacing w:val="2"/>
          <w:sz w:val="21"/>
        </w:rPr>
      </w:pPr>
      <w:r>
        <w:rPr>
          <w:rFonts w:hint="eastAsia"/>
          <w:sz w:val="21"/>
        </w:rPr>
        <w:t>国土交通省航空長　殿</w:t>
      </w:r>
    </w:p>
    <w:p>
      <w:pPr>
        <w:pStyle w:val="28"/>
        <w:adjustRightInd w:val="1"/>
        <w:spacing w:line="220" w:lineRule="exact"/>
        <w:rPr>
          <w:rFonts w:hint="default" w:ascii="ＭＳ 明朝" w:hAnsi="ＭＳ 明朝"/>
          <w:spacing w:val="2"/>
          <w:sz w:val="21"/>
        </w:rPr>
      </w:pPr>
      <w:bookmarkStart w:id="0" w:name="_GoBack"/>
      <w:bookmarkEnd w:id="0"/>
    </w:p>
    <w:p>
      <w:pPr>
        <w:pStyle w:val="28"/>
        <w:adjustRightInd w:val="1"/>
        <w:spacing w:line="220" w:lineRule="exact"/>
        <w:ind w:firstLine="4840" w:firstLineChars="2000"/>
        <w:rPr>
          <w:rFonts w:hint="default" w:ascii="ＭＳ 明朝" w:hAnsi="ＭＳ 明朝"/>
          <w:spacing w:val="2"/>
          <w:sz w:val="21"/>
        </w:rPr>
      </w:pPr>
      <w:r>
        <w:rPr>
          <w:rFonts w:hint="eastAsia" w:ascii="ＭＳ 明朝" w:hAnsi="ＭＳ 明朝"/>
          <w:sz w:val="21"/>
        </w:rPr>
        <w:t>住　　　所　</w:t>
      </w:r>
    </w:p>
    <w:p>
      <w:pPr>
        <w:pStyle w:val="28"/>
        <w:adjustRightInd w:val="1"/>
        <w:spacing w:line="220" w:lineRule="exact"/>
        <w:rPr>
          <w:rFonts w:hint="default" w:ascii="ＭＳ 明朝" w:hAnsi="ＭＳ 明朝"/>
          <w:spacing w:val="2"/>
          <w:sz w:val="21"/>
        </w:rPr>
      </w:pPr>
    </w:p>
    <w:p>
      <w:pPr>
        <w:pStyle w:val="28"/>
        <w:adjustRightInd w:val="1"/>
        <w:spacing w:line="220" w:lineRule="exact"/>
        <w:ind w:firstLine="4840" w:firstLineChars="2000"/>
        <w:rPr>
          <w:rFonts w:hint="default" w:ascii="ＭＳ 明朝" w:hAnsi="ＭＳ 明朝"/>
          <w:spacing w:val="2"/>
          <w:sz w:val="21"/>
        </w:rPr>
      </w:pPr>
      <w:r>
        <w:rPr>
          <w:rFonts w:hint="eastAsia" w:ascii="ＭＳ 明朝" w:hAnsi="ＭＳ 明朝"/>
          <w:sz w:val="21"/>
        </w:rPr>
        <w:t>商号又名称　</w:t>
      </w:r>
    </w:p>
    <w:p>
      <w:pPr>
        <w:pStyle w:val="28"/>
        <w:adjustRightInd w:val="1"/>
        <w:spacing w:line="220" w:lineRule="exact"/>
        <w:ind w:left="3992" w:leftChars="0" w:firstLine="214" w:firstLineChars="100"/>
        <w:rPr>
          <w:rFonts w:hint="default" w:ascii="ＭＳ 明朝" w:hAnsi="ＭＳ 明朝"/>
          <w:spacing w:val="2"/>
          <w:sz w:val="21"/>
        </w:rPr>
      </w:pPr>
      <w:r>
        <w:rPr>
          <w:rFonts w:hint="eastAsia" w:ascii="ＭＳ 明朝" w:hAnsi="ＭＳ 明朝"/>
          <w:spacing w:val="2"/>
          <w:sz w:val="21"/>
        </w:rPr>
        <w:t>代表者役職</w:t>
      </w:r>
    </w:p>
    <w:p>
      <w:pPr>
        <w:pStyle w:val="28"/>
        <w:adjustRightInd w:val="1"/>
        <w:spacing w:line="220" w:lineRule="exact"/>
        <w:ind w:firstLine="4840" w:firstLineChars="2000"/>
        <w:rPr>
          <w:rFonts w:hint="default" w:ascii="ＭＳ 明朝" w:hAnsi="ＭＳ 明朝"/>
          <w:sz w:val="21"/>
        </w:rPr>
      </w:pPr>
      <w:r>
        <w:rPr>
          <w:rFonts w:hint="eastAsia" w:ascii="ＭＳ 明朝" w:hAnsi="ＭＳ 明朝"/>
          <w:sz w:val="21"/>
        </w:rPr>
        <w:t>代表者氏名　　　　　　　　　　　　</w:t>
      </w:r>
      <w:r>
        <w:rPr>
          <w:rFonts w:hint="eastAsia" w:ascii="ＭＳ 明朝" w:hAnsi="ＭＳ 明朝"/>
          <w:color w:val="auto"/>
          <w:sz w:val="21"/>
        </w:rPr>
        <w:t>　</w:t>
      </w:r>
    </w:p>
    <w:p>
      <w:pPr>
        <w:pStyle w:val="28"/>
        <w:adjustRightInd w:val="1"/>
        <w:spacing w:line="220" w:lineRule="exact"/>
        <w:ind w:firstLine="4840" w:firstLineChars="2000"/>
        <w:rPr>
          <w:rFonts w:hint="default" w:ascii="ＭＳ 明朝" w:hAnsi="ＭＳ 明朝"/>
          <w:color w:val="auto"/>
          <w:spacing w:val="2"/>
          <w:sz w:val="21"/>
        </w:rPr>
      </w:pPr>
      <w:r>
        <w:rPr>
          <w:rFonts w:hint="eastAsia" w:ascii="ＭＳ 明朝" w:hAnsi="ＭＳ 明朝"/>
          <w:color w:val="auto"/>
          <w:sz w:val="21"/>
        </w:rPr>
        <w:t>(</w:t>
      </w:r>
      <w:r>
        <w:rPr>
          <w:rFonts w:hint="eastAsia" w:ascii="ＭＳ 明朝" w:hAnsi="ＭＳ 明朝"/>
          <w:color w:val="auto"/>
          <w:sz w:val="21"/>
        </w:rPr>
        <w:t>代表者印</w:t>
      </w:r>
      <w:r>
        <w:rPr>
          <w:rFonts w:hint="eastAsia" w:ascii="ＭＳ 明朝" w:hAnsi="ＭＳ 明朝"/>
          <w:color w:val="auto"/>
          <w:sz w:val="21"/>
        </w:rPr>
        <w:t>)</w:t>
      </w:r>
    </w:p>
    <w:p>
      <w:pPr>
        <w:pStyle w:val="28"/>
        <w:adjustRightInd w:val="1"/>
        <w:spacing w:line="220" w:lineRule="exact"/>
        <w:rPr>
          <w:rFonts w:hint="default" w:ascii="ＭＳ 明朝" w:hAnsi="ＭＳ 明朝"/>
          <w:spacing w:val="2"/>
          <w:sz w:val="21"/>
        </w:rPr>
      </w:pPr>
    </w:p>
    <w:p>
      <w:pPr>
        <w:pStyle w:val="28"/>
        <w:adjustRightInd w:val="1"/>
        <w:spacing w:line="220" w:lineRule="exact"/>
        <w:ind w:firstLine="1070" w:firstLineChars="500"/>
        <w:rPr>
          <w:rFonts w:hint="eastAsia" w:ascii="ＭＳ 明朝" w:hAnsi="ＭＳ 明朝"/>
          <w:spacing w:val="2"/>
          <w:sz w:val="21"/>
        </w:rPr>
      </w:pPr>
      <w:r>
        <w:rPr>
          <w:rFonts w:hint="eastAsia" w:ascii="ＭＳ 明朝" w:hAnsi="ＭＳ 明朝"/>
          <w:spacing w:val="2"/>
          <w:sz w:val="21"/>
        </w:rPr>
        <w:t>　　　　　　　　　　※押印を省略する場合は、「本件責任者及び担当者」の</w:t>
      </w:r>
    </w:p>
    <w:p>
      <w:pPr>
        <w:pStyle w:val="28"/>
        <w:adjustRightInd w:val="1"/>
        <w:spacing w:line="220" w:lineRule="exact"/>
        <w:rPr>
          <w:rFonts w:hint="default" w:ascii="ＭＳ 明朝" w:hAnsi="ＭＳ 明朝"/>
          <w:spacing w:val="2"/>
          <w:sz w:val="21"/>
        </w:rPr>
      </w:pPr>
      <w:r>
        <w:rPr>
          <w:rFonts w:hint="eastAsia" w:ascii="ＭＳ 明朝" w:hAnsi="ＭＳ 明朝"/>
          <w:spacing w:val="2"/>
          <w:sz w:val="21"/>
        </w:rPr>
        <w:t>　　　　　　　　　　　　　　　　氏名及び連絡先を明記すること。</w:t>
      </w:r>
    </w:p>
    <w:p>
      <w:pPr>
        <w:pStyle w:val="28"/>
        <w:adjustRightInd w:val="1"/>
        <w:spacing w:line="220" w:lineRule="exact"/>
        <w:rPr>
          <w:rFonts w:hint="default" w:ascii="ＭＳ 明朝" w:hAnsi="ＭＳ 明朝"/>
          <w:spacing w:val="2"/>
          <w:sz w:val="21"/>
        </w:rPr>
      </w:pPr>
    </w:p>
    <w:p>
      <w:pPr>
        <w:pStyle w:val="28"/>
        <w:adjustRightInd w:val="1"/>
        <w:spacing w:line="220" w:lineRule="exact"/>
        <w:rPr>
          <w:rFonts w:hint="default" w:ascii="ＭＳ 明朝" w:hAnsi="ＭＳ 明朝"/>
          <w:spacing w:val="2"/>
          <w:sz w:val="21"/>
        </w:rPr>
      </w:pPr>
      <w:r>
        <w:rPr>
          <w:rFonts w:hint="eastAsia" w:ascii="ＭＳ 明朝" w:hAnsi="ＭＳ 明朝"/>
          <w:spacing w:val="2"/>
          <w:sz w:val="21"/>
        </w:rPr>
        <w:t>　　　　　　　　　　　　　　　　</w:t>
      </w:r>
      <w:r>
        <w:rPr>
          <w:rFonts w:hint="eastAsia" w:ascii="ＭＳ 明朝" w:hAnsi="ＭＳ 明朝"/>
          <w:spacing w:val="2"/>
          <w:sz w:val="21"/>
        </w:rPr>
        <w:t xml:space="preserve"> </w:t>
      </w:r>
      <w:r>
        <w:rPr>
          <w:rFonts w:hint="eastAsia" w:ascii="ＭＳ 明朝" w:hAnsi="ＭＳ 明朝"/>
          <w:spacing w:val="2"/>
          <w:sz w:val="21"/>
        </w:rPr>
        <w:t>本件責任者氏名</w:t>
      </w:r>
    </w:p>
    <w:p>
      <w:pPr>
        <w:pStyle w:val="28"/>
        <w:adjustRightInd w:val="1"/>
        <w:spacing w:line="220" w:lineRule="exact"/>
        <w:rPr>
          <w:rFonts w:hint="default" w:ascii="ＭＳ 明朝" w:hAnsi="ＭＳ 明朝"/>
          <w:spacing w:val="2"/>
          <w:sz w:val="21"/>
        </w:rPr>
      </w:pPr>
      <w:r>
        <w:rPr>
          <w:rFonts w:hint="eastAsia" w:ascii="ＭＳ 明朝" w:hAnsi="ＭＳ 明朝"/>
          <w:spacing w:val="2"/>
          <w:sz w:val="21"/>
        </w:rPr>
        <w:t>　　　　　　　　　　　　　　　　</w:t>
      </w:r>
      <w:r>
        <w:rPr>
          <w:rFonts w:hint="eastAsia" w:ascii="ＭＳ 明朝" w:hAnsi="ＭＳ 明朝"/>
          <w:spacing w:val="2"/>
          <w:sz w:val="21"/>
        </w:rPr>
        <w:t xml:space="preserve"> </w:t>
      </w:r>
      <w:r>
        <w:rPr>
          <w:rFonts w:hint="eastAsia" w:ascii="ＭＳ 明朝" w:hAnsi="ＭＳ 明朝"/>
          <w:spacing w:val="2"/>
          <w:sz w:val="21"/>
        </w:rPr>
        <w:t>本件責任者連絡先</w:t>
      </w:r>
    </w:p>
    <w:p>
      <w:pPr>
        <w:pStyle w:val="28"/>
        <w:adjustRightInd w:val="1"/>
        <w:spacing w:line="220" w:lineRule="exact"/>
        <w:rPr>
          <w:rFonts w:hint="default" w:ascii="ＭＳ 明朝" w:hAnsi="ＭＳ 明朝"/>
          <w:spacing w:val="2"/>
          <w:sz w:val="21"/>
        </w:rPr>
      </w:pPr>
    </w:p>
    <w:p>
      <w:pPr>
        <w:pStyle w:val="28"/>
        <w:adjustRightInd w:val="1"/>
        <w:spacing w:line="220" w:lineRule="exact"/>
        <w:rPr>
          <w:rFonts w:hint="default" w:ascii="ＭＳ 明朝" w:hAnsi="ＭＳ 明朝"/>
          <w:spacing w:val="2"/>
          <w:sz w:val="21"/>
        </w:rPr>
      </w:pPr>
      <w:r>
        <w:rPr>
          <w:rFonts w:hint="eastAsia" w:ascii="ＭＳ 明朝" w:hAnsi="ＭＳ 明朝"/>
          <w:spacing w:val="2"/>
          <w:sz w:val="21"/>
        </w:rPr>
        <w:t>　　　　　　　　　　　　　　　　</w:t>
      </w:r>
      <w:r>
        <w:rPr>
          <w:rFonts w:hint="eastAsia" w:ascii="ＭＳ 明朝" w:hAnsi="ＭＳ 明朝"/>
          <w:spacing w:val="2"/>
          <w:sz w:val="21"/>
        </w:rPr>
        <w:t xml:space="preserve"> </w:t>
      </w:r>
      <w:r>
        <w:rPr>
          <w:rFonts w:hint="eastAsia" w:ascii="ＭＳ 明朝" w:hAnsi="ＭＳ 明朝"/>
          <w:spacing w:val="2"/>
          <w:sz w:val="21"/>
        </w:rPr>
        <w:t>担当者氏名</w:t>
      </w:r>
    </w:p>
    <w:p>
      <w:pPr>
        <w:pStyle w:val="0"/>
        <w:widowControl w:val="1"/>
        <w:spacing w:line="220" w:lineRule="exact"/>
        <w:ind w:right="840" w:rightChars="400"/>
        <w:jc w:val="center"/>
        <w:rPr>
          <w:rFonts w:hint="default" w:asciiTheme="minorEastAsia" w:hAnsiTheme="minorEastAsia"/>
        </w:rPr>
      </w:pPr>
      <w:r>
        <w:rPr>
          <w:rFonts w:hint="eastAsia" w:ascii="ＭＳ 明朝" w:hAnsi="ＭＳ 明朝"/>
          <w:spacing w:val="2"/>
          <w:sz w:val="21"/>
        </w:rPr>
        <w:t>　　　</w:t>
      </w:r>
      <w:r>
        <w:rPr>
          <w:rFonts w:hint="eastAsia" w:ascii="ＭＳ 明朝" w:hAnsi="ＭＳ 明朝"/>
          <w:spacing w:val="2"/>
          <w:sz w:val="21"/>
        </w:rPr>
        <w:t xml:space="preserve"> </w:t>
      </w:r>
      <w:r>
        <w:rPr>
          <w:rFonts w:hint="eastAsia" w:ascii="ＭＳ 明朝" w:hAnsi="ＭＳ 明朝"/>
          <w:spacing w:val="2"/>
          <w:sz w:val="21"/>
        </w:rPr>
        <w:t>担当者連絡先</w:t>
      </w:r>
    </w:p>
    <w:p>
      <w:pPr>
        <w:pStyle w:val="0"/>
        <w:widowControl w:val="1"/>
        <w:spacing w:line="220" w:lineRule="exact"/>
        <w:ind w:right="840" w:rightChars="400"/>
        <w:jc w:val="center"/>
        <w:rPr>
          <w:rFonts w:hint="default" w:asciiTheme="minorEastAsia" w:hAnsiTheme="minorEastAsia"/>
        </w:rPr>
      </w:pPr>
    </w:p>
    <w:p>
      <w:pPr>
        <w:pStyle w:val="0"/>
        <w:jc w:val="center"/>
        <w:rPr>
          <w:rFonts w:hint="default"/>
          <w:sz w:val="36"/>
        </w:rPr>
      </w:pPr>
      <w:r>
        <w:rPr>
          <w:rFonts w:hint="eastAsia"/>
          <w:sz w:val="36"/>
        </w:rPr>
        <w:t>誓　　　約　　　書</w:t>
      </w:r>
    </w:p>
    <w:p>
      <w:pPr>
        <w:pStyle w:val="0"/>
        <w:rPr>
          <w:rFonts w:hint="default"/>
        </w:rPr>
      </w:pPr>
    </w:p>
    <w:p>
      <w:pPr>
        <w:pStyle w:val="0"/>
        <w:ind w:firstLine="210" w:firstLineChars="100"/>
        <w:rPr>
          <w:rFonts w:hint="default"/>
        </w:rPr>
      </w:pPr>
      <w:r>
        <w:rPr>
          <w:rFonts w:hint="eastAsia"/>
          <w:highlight w:val="yellow"/>
        </w:rPr>
        <w:t>「　件　</w:t>
      </w:r>
      <w:r>
        <w:rPr>
          <w:rFonts w:hint="default"/>
          <w:highlight w:val="yellow"/>
        </w:rPr>
        <w:t>　</w:t>
      </w:r>
      <w:r>
        <w:rPr>
          <w:rFonts w:hint="eastAsia"/>
          <w:highlight w:val="yellow"/>
        </w:rPr>
        <w:t>名　」</w:t>
      </w:r>
      <w:r>
        <w:rPr>
          <w:rFonts w:hint="eastAsia"/>
        </w:rPr>
        <w:t>に係る一般競争入札に参加するに当たり、以下の事実について相違ないこと及び事実に相違があった場合は速やかに通知することを誓約します。</w:t>
      </w:r>
    </w:p>
    <w:p>
      <w:pPr>
        <w:pStyle w:val="0"/>
        <w:rPr>
          <w:rFonts w:hint="default"/>
        </w:rPr>
      </w:pPr>
      <w:r>
        <w:rPr>
          <w:rFonts w:hint="eastAsia"/>
        </w:rPr>
        <w:t>　この誓約が虚偽であり、又はこの誓約に反したことにより、当方が不利益を被ることとなっても、異議は一切申し立てません。</w:t>
      </w:r>
    </w:p>
    <w:p>
      <w:pPr>
        <w:pStyle w:val="0"/>
        <w:rPr>
          <w:rFonts w:hint="default"/>
        </w:rPr>
      </w:pPr>
    </w:p>
    <w:p>
      <w:pPr>
        <w:pStyle w:val="0"/>
        <w:ind w:left="210" w:hanging="210" w:hangingChars="100"/>
        <w:rPr>
          <w:rFonts w:hint="default"/>
        </w:rPr>
      </w:pPr>
      <w:r>
        <w:rPr>
          <w:rFonts w:hint="eastAsia"/>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pPr>
        <w:pStyle w:val="0"/>
        <w:ind w:left="210" w:hanging="210" w:hangingChars="100"/>
        <w:rPr>
          <w:rFonts w:hint="default"/>
        </w:rPr>
      </w:pPr>
    </w:p>
    <w:p>
      <w:pPr>
        <w:pStyle w:val="0"/>
        <w:ind w:left="210" w:hanging="210" w:hangingChars="100"/>
        <w:rPr>
          <w:rFonts w:hint="default"/>
        </w:rPr>
      </w:pPr>
      <w:r>
        <w:rPr>
          <w:rFonts w:hint="eastAsia"/>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pPr>
        <w:pStyle w:val="0"/>
        <w:ind w:left="210" w:hanging="210" w:hangingChars="100"/>
        <w:rPr>
          <w:rFonts w:hint="default"/>
        </w:rPr>
      </w:pPr>
    </w:p>
    <w:p>
      <w:pPr>
        <w:pStyle w:val="0"/>
        <w:ind w:left="210" w:hanging="210" w:hangingChars="100"/>
        <w:rPr>
          <w:rFonts w:hint="default" w:asciiTheme="minorEastAsia" w:hAnsiTheme="minorEastAsia"/>
        </w:rPr>
      </w:pPr>
      <w:r>
        <w:rPr>
          <w:rFonts w:hint="eastAsia"/>
        </w:rPr>
        <w:t>３　中小企業</w:t>
      </w:r>
      <w:r>
        <w:rPr>
          <w:rFonts w:hint="default"/>
        </w:rPr>
        <w:t>等協同組合法又は特別の法律によって設立された組合又は連合会に</w:t>
      </w:r>
      <w:r>
        <w:rPr>
          <w:rFonts w:hint="eastAsia"/>
        </w:rPr>
        <w:t>あって</w:t>
      </w:r>
      <w:r>
        <w:rPr>
          <w:rFonts w:hint="default"/>
        </w:rPr>
        <w:t>は、</w:t>
      </w:r>
      <w:r>
        <w:rPr>
          <w:rFonts w:hint="eastAsia"/>
        </w:rPr>
        <w:t>当該組合又は連合会の構成員のうち、競争</w:t>
      </w:r>
      <w:r>
        <w:rPr>
          <w:rFonts w:hint="default"/>
        </w:rPr>
        <w:t>参加資格</w:t>
      </w:r>
      <w:r>
        <w:rPr>
          <w:rFonts w:hint="eastAsia"/>
        </w:rPr>
        <w:t>確認</w:t>
      </w:r>
      <w:r>
        <w:rPr>
          <w:rFonts w:hint="default"/>
        </w:rPr>
        <w:t>申請書及び競争参加資格確認資料の提出</w:t>
      </w:r>
      <w:r>
        <w:rPr>
          <w:rFonts w:hint="eastAsia"/>
        </w:rPr>
        <w:t>期限から開札</w:t>
      </w:r>
      <w:r>
        <w:rPr>
          <w:rFonts w:hint="default"/>
        </w:rPr>
        <w:t>日までの間に</w:t>
      </w:r>
      <w:r>
        <w:rPr>
          <w:rFonts w:hint="eastAsia"/>
        </w:rPr>
        <w:t>、</w:t>
      </w:r>
      <w:r>
        <w:rPr>
          <w:rFonts w:hint="default"/>
        </w:rPr>
        <w:t>国土交通省航空局長から「</w:t>
      </w:r>
      <w:r>
        <w:rPr>
          <w:rFonts w:hint="eastAsia"/>
        </w:rPr>
        <w:t>航空局</w:t>
      </w:r>
      <w:r>
        <w:rPr>
          <w:rFonts w:hint="default"/>
        </w:rPr>
        <w:t>所掌の工事請負契約に係る指名停止等の措置要領」</w:t>
      </w:r>
      <w:r>
        <w:rPr>
          <w:rFonts w:hint="eastAsia"/>
        </w:rPr>
        <w:t>に</w:t>
      </w:r>
      <w:r>
        <w:rPr>
          <w:rFonts w:hint="default"/>
        </w:rPr>
        <w:t>基づく指名停止を受け</w:t>
      </w:r>
      <w:r>
        <w:rPr>
          <w:rFonts w:hint="eastAsia"/>
        </w:rPr>
        <w:t>ている構成員がいる場合、</w:t>
      </w:r>
      <w:r>
        <w:rPr>
          <w:rFonts w:hint="default"/>
        </w:rPr>
        <w:t>当該</w:t>
      </w:r>
      <w:r>
        <w:rPr>
          <w:rFonts w:hint="eastAsia"/>
        </w:rPr>
        <w:t>構成</w:t>
      </w:r>
      <w:r>
        <w:rPr>
          <w:rFonts w:hint="default"/>
        </w:rPr>
        <w:t>員</w:t>
      </w:r>
      <w:r>
        <w:rPr>
          <w:rFonts w:hint="eastAsia"/>
        </w:rPr>
        <w:t>を</w:t>
      </w:r>
      <w:r>
        <w:rPr>
          <w:rFonts w:hint="default"/>
        </w:rPr>
        <w:t>、</w:t>
      </w:r>
      <w:r>
        <w:rPr>
          <w:rFonts w:hint="eastAsia"/>
        </w:rPr>
        <w:t>本契約の履行期間中</w:t>
      </w:r>
      <w:r>
        <w:rPr>
          <w:rFonts w:hint="default"/>
        </w:rPr>
        <w:t>、</w:t>
      </w:r>
      <w:r>
        <w:rPr>
          <w:rFonts w:hint="eastAsia"/>
        </w:rPr>
        <w:t>本業務</w:t>
      </w:r>
      <w:r>
        <w:rPr>
          <w:rFonts w:hint="default"/>
        </w:rPr>
        <w:t>に従事させない</w:t>
      </w:r>
      <w:r>
        <w:rPr>
          <w:rFonts w:hint="eastAsia"/>
        </w:rPr>
        <w:t>こと</w:t>
      </w:r>
      <w:r>
        <w:rPr>
          <w:rFonts w:hint="default"/>
        </w:rPr>
        <w:t>。</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customStyle="1">
    <w:name w:val="標準(太郎文書スタイル)"/>
    <w:next w:val="28"/>
    <w:link w:val="0"/>
    <w:uiPriority w:val="0"/>
    <w:pPr>
      <w:widowControl w:val="0"/>
      <w:overflowPunct w:val="0"/>
      <w:adjustRightInd w:val="0"/>
      <w:jc w:val="both"/>
      <w:textAlignment w:val="baseline"/>
    </w:pPr>
    <w:rPr>
      <w:color w:val="00000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TotalTime>
  <Pages>1</Pages>
  <Words>0</Words>
  <Characters>594</Characters>
  <Application>JUST Note</Application>
  <Lines>34</Lines>
  <Paragraphs>13</Paragraphs>
  <Company>国土交通省</Company>
  <CharactersWithSpaces>661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行政情報化推進課</dc:creator>
  <cp:lastModifiedBy>澤田 健太</cp:lastModifiedBy>
  <cp:lastPrinted>2015-12-18T11:04:00Z</cp:lastPrinted>
  <dcterms:created xsi:type="dcterms:W3CDTF">2015-08-12T01:29:00Z</dcterms:created>
  <dcterms:modified xsi:type="dcterms:W3CDTF">2015-12-22T01:25:26Z</dcterms:modified>
  <cp:revision>13</cp:revision>
</cp:coreProperties>
</file>