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A64E" w14:textId="0FBF5B8E" w:rsidR="00C664AD" w:rsidRPr="003427AA" w:rsidRDefault="00C664AD" w:rsidP="006F49BF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color w:val="auto"/>
          <w:spacing w:val="-12"/>
          <w:lang w:eastAsia="zh-TW"/>
        </w:rPr>
        <w:t xml:space="preserve">                                                             </w:t>
      </w:r>
      <w:r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 </w:t>
      </w:r>
      <w:r w:rsidRPr="003427AA">
        <w:rPr>
          <w:rFonts w:ascii="ＭＳ 明朝" w:eastAsia="ＭＳ 明朝" w:hAnsi="ＭＳ 明朝"/>
          <w:color w:val="auto"/>
          <w:lang w:eastAsia="zh-TW"/>
        </w:rPr>
        <w:t>（添付様式６）</w:t>
      </w:r>
    </w:p>
    <w:p w14:paraId="5A8AE62F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1DAD8FFD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26799A81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sz w:val="30"/>
          <w:lang w:eastAsia="zh-TW"/>
        </w:rPr>
        <w:t>養成施設全体図</w:t>
      </w:r>
    </w:p>
    <w:p w14:paraId="2229062E" w14:textId="77777777" w:rsidR="00C664AD" w:rsidRPr="003427AA" w:rsidRDefault="00C664AD" w:rsidP="003427AA">
      <w:pPr>
        <w:wordWrap/>
        <w:rPr>
          <w:rFonts w:ascii="ＭＳ 明朝" w:eastAsia="ＭＳ 明朝" w:hAnsi="ＭＳ 明朝" w:hint="default"/>
          <w:color w:val="auto"/>
          <w:lang w:eastAsia="zh-TW"/>
        </w:rPr>
      </w:pPr>
    </w:p>
    <w:p w14:paraId="1ADED8D9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lang w:eastAsia="zh-TW"/>
        </w:rPr>
        <w:t>（記載例）</w:t>
      </w:r>
    </w:p>
    <w:p w14:paraId="7231B0E8" w14:textId="77777777" w:rsidR="00C664AD" w:rsidRPr="003427AA" w:rsidRDefault="00EF201B" w:rsidP="003427AA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lang w:eastAsia="zh-TW"/>
        </w:rPr>
        <w:t>敷地総面積</w:t>
      </w:r>
      <w:r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  </w:t>
      </w:r>
      <w:r w:rsidRPr="003427AA">
        <w:rPr>
          <w:rFonts w:ascii="ＭＳ 明朝" w:eastAsia="ＭＳ 明朝" w:hAnsi="ＭＳ 明朝"/>
          <w:color w:val="auto"/>
          <w:lang w:eastAsia="zh-TW"/>
        </w:rPr>
        <w:t>㎡</w:t>
      </w:r>
    </w:p>
    <w:p w14:paraId="775C9755" w14:textId="77777777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lang w:eastAsia="zh-TW"/>
        </w:rPr>
      </w:pPr>
      <w:r w:rsidRPr="003427AA">
        <w:rPr>
          <w:rFonts w:ascii="ＭＳ 明朝" w:eastAsia="ＭＳ 明朝" w:hAnsi="ＭＳ 明朝"/>
          <w:color w:val="auto"/>
          <w:lang w:eastAsia="zh-TW"/>
        </w:rPr>
        <w:t>建物総面積</w:t>
      </w:r>
      <w:r w:rsidRPr="003427AA">
        <w:rPr>
          <w:rFonts w:ascii="ＭＳ 明朝" w:eastAsia="ＭＳ 明朝" w:hAnsi="ＭＳ 明朝"/>
          <w:color w:val="auto"/>
          <w:spacing w:val="-12"/>
          <w:lang w:eastAsia="zh-TW"/>
        </w:rPr>
        <w:t xml:space="preserve">    </w:t>
      </w:r>
      <w:r w:rsidRPr="003427AA">
        <w:rPr>
          <w:rFonts w:ascii="ＭＳ 明朝" w:eastAsia="ＭＳ 明朝" w:hAnsi="ＭＳ 明朝"/>
          <w:color w:val="auto"/>
          <w:lang w:eastAsia="zh-TW"/>
        </w:rPr>
        <w:t>㎡</w:t>
      </w:r>
    </w:p>
    <w:p w14:paraId="36269D2D" w14:textId="44D6D6B7" w:rsidR="00C664AD" w:rsidRPr="003427AA" w:rsidRDefault="006F49BF" w:rsidP="003427AA">
      <w:pPr>
        <w:wordWrap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noProof/>
          <w:color w:val="auto"/>
        </w:rPr>
        <w:drawing>
          <wp:inline distT="0" distB="0" distL="0" distR="0" wp14:anchorId="0C6A8FD5" wp14:editId="1827AAF9">
            <wp:extent cx="6327775" cy="4323080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26827" w14:textId="3BFDD501" w:rsidR="00C664AD" w:rsidRPr="003427AA" w:rsidRDefault="00C664AD" w:rsidP="00D52845">
      <w:pPr>
        <w:wordWrap/>
        <w:jc w:val="right"/>
        <w:rPr>
          <w:rFonts w:ascii="ＭＳ 明朝" w:eastAsia="ＭＳ 明朝" w:hAnsi="ＭＳ 明朝"/>
          <w:color w:val="auto"/>
        </w:rPr>
      </w:pPr>
      <w:r w:rsidRPr="003427AA">
        <w:rPr>
          <w:rFonts w:ascii="ＭＳ 明朝" w:eastAsia="ＭＳ 明朝" w:hAnsi="ＭＳ 明朝"/>
          <w:color w:val="auto"/>
          <w:spacing w:val="-12"/>
        </w:rPr>
        <w:t xml:space="preserve">                                                                    </w:t>
      </w:r>
      <w:r w:rsidRPr="003427AA">
        <w:rPr>
          <w:rFonts w:ascii="ＭＳ 明朝" w:eastAsia="ＭＳ 明朝" w:hAnsi="ＭＳ 明朝"/>
          <w:color w:val="auto"/>
        </w:rPr>
        <w:t>単位</w:t>
      </w:r>
      <w:r w:rsidRPr="003427AA">
        <w:rPr>
          <w:rFonts w:ascii="ＭＳ 明朝" w:eastAsia="ＭＳ 明朝" w:hAnsi="ＭＳ 明朝"/>
          <w:color w:val="auto"/>
          <w:spacing w:val="-12"/>
        </w:rPr>
        <w:t xml:space="preserve">  </w:t>
      </w:r>
      <w:r w:rsidRPr="003427AA">
        <w:rPr>
          <w:rFonts w:ascii="ＭＳ 明朝" w:eastAsia="ＭＳ 明朝" w:hAnsi="ＭＳ 明朝"/>
          <w:color w:val="auto"/>
        </w:rPr>
        <w:t>ｍ</w:t>
      </w:r>
    </w:p>
    <w:sectPr w:rsidR="00C664AD" w:rsidRPr="003427AA" w:rsidSect="00D5284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76" w:footer="0" w:gutter="0"/>
      <w:cols w:space="720"/>
      <w:docGrid w:type="linesAndChars" w:linePitch="582" w:charSpace="8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6B2D10"/>
    <w:rsid w:val="006F49BF"/>
    <w:rsid w:val="00957592"/>
    <w:rsid w:val="009A2451"/>
    <w:rsid w:val="00B777F1"/>
    <w:rsid w:val="00BE5EBE"/>
    <w:rsid w:val="00C664AD"/>
    <w:rsid w:val="00C73913"/>
    <w:rsid w:val="00CB1932"/>
    <w:rsid w:val="00CE1EEB"/>
    <w:rsid w:val="00D52845"/>
    <w:rsid w:val="00E11529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