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6B19" w14:textId="77777777" w:rsidR="00E24E4E" w:rsidRPr="00EB4E2E" w:rsidRDefault="00E24E4E" w:rsidP="00E24E4E">
      <w:pPr>
        <w:pStyle w:val="af2"/>
        <w:rPr>
          <w:rFonts w:asciiTheme="majorEastAsia" w:eastAsiaTheme="majorEastAsia" w:hAnsiTheme="majorEastAsia"/>
        </w:rPr>
      </w:pPr>
      <w:r w:rsidRPr="00EB4E2E">
        <w:rPr>
          <w:rFonts w:asciiTheme="majorEastAsia" w:eastAsiaTheme="majorEastAsia" w:hAnsiTheme="majorEastAsia"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24E4E" w:rsidRPr="00EB4E2E" w14:paraId="34F66138" w14:textId="77777777" w:rsidTr="001A34A0">
        <w:trPr>
          <w:trHeight w:val="704"/>
        </w:trPr>
        <w:tc>
          <w:tcPr>
            <w:tcW w:w="1365" w:type="dxa"/>
            <w:vAlign w:val="center"/>
          </w:tcPr>
          <w:p w14:paraId="59A441F9" w14:textId="77777777" w:rsidR="00E24E4E" w:rsidRPr="00EB4E2E" w:rsidRDefault="00E24E4E" w:rsidP="001A34A0">
            <w:pPr>
              <w:jc w:val="center"/>
              <w:rPr>
                <w:rFonts w:asciiTheme="majorEastAsia" w:eastAsiaTheme="majorEastAsia" w:hAnsiTheme="majorEastAsia"/>
                <w:sz w:val="22"/>
              </w:rPr>
            </w:pPr>
            <w:r w:rsidRPr="00EB4E2E">
              <w:rPr>
                <w:rFonts w:asciiTheme="majorEastAsia" w:eastAsiaTheme="majorEastAsia" w:hAnsiTheme="majorEastAsia" w:hint="eastAsia"/>
                <w:sz w:val="22"/>
              </w:rPr>
              <w:t>受付番号</w:t>
            </w:r>
          </w:p>
          <w:p w14:paraId="0D83C786" w14:textId="77777777" w:rsidR="00E24E4E" w:rsidRPr="00EB4E2E" w:rsidRDefault="00E24E4E" w:rsidP="001A34A0">
            <w:pPr>
              <w:jc w:val="center"/>
              <w:rPr>
                <w:rFonts w:asciiTheme="majorEastAsia" w:eastAsiaTheme="majorEastAsia" w:hAnsiTheme="majorEastAsia"/>
                <w:sz w:val="20"/>
              </w:rPr>
            </w:pPr>
            <w:r w:rsidRPr="00EB4E2E">
              <w:rPr>
                <w:rFonts w:asciiTheme="majorEastAsia" w:eastAsiaTheme="majorEastAsia" w:hAnsiTheme="majorEastAsia" w:hint="eastAsia"/>
                <w:sz w:val="20"/>
              </w:rPr>
              <w:t>※記載不要</w:t>
            </w:r>
          </w:p>
        </w:tc>
        <w:tc>
          <w:tcPr>
            <w:tcW w:w="2027" w:type="dxa"/>
            <w:vAlign w:val="center"/>
          </w:tcPr>
          <w:p w14:paraId="138A1FE5" w14:textId="77777777" w:rsidR="00E24E4E" w:rsidRPr="00EB4E2E" w:rsidRDefault="00E24E4E" w:rsidP="001A34A0">
            <w:pPr>
              <w:rPr>
                <w:rFonts w:asciiTheme="majorEastAsia" w:eastAsiaTheme="majorEastAsia" w:hAnsiTheme="majorEastAsia"/>
                <w:sz w:val="22"/>
              </w:rPr>
            </w:pPr>
          </w:p>
        </w:tc>
      </w:tr>
    </w:tbl>
    <w:p w14:paraId="6AFC70B1" w14:textId="77777777" w:rsidR="00E24E4E" w:rsidRPr="00EB4E2E" w:rsidRDefault="00E24E4E" w:rsidP="00E24E4E">
      <w:pPr>
        <w:rPr>
          <w:rFonts w:asciiTheme="majorEastAsia" w:eastAsiaTheme="majorEastAsia" w:hAnsiTheme="majorEastAsia"/>
          <w:sz w:val="22"/>
        </w:rPr>
      </w:pPr>
    </w:p>
    <w:p w14:paraId="717C1DD9" w14:textId="77777777" w:rsidR="00E24E4E" w:rsidRPr="00EB4E2E" w:rsidRDefault="00E24E4E" w:rsidP="00E24E4E">
      <w:pPr>
        <w:rPr>
          <w:rFonts w:asciiTheme="majorEastAsia" w:eastAsiaTheme="majorEastAsia" w:hAnsiTheme="majorEastAsia"/>
          <w:sz w:val="22"/>
        </w:rPr>
      </w:pPr>
    </w:p>
    <w:p w14:paraId="26291ED8" w14:textId="62202427" w:rsidR="00765ECE" w:rsidRDefault="00765ECE" w:rsidP="00765ECE">
      <w:pPr>
        <w:jc w:val="center"/>
        <w:rPr>
          <w:rFonts w:asciiTheme="majorEastAsia" w:eastAsiaTheme="majorEastAsia" w:hAnsiTheme="majorEastAsia"/>
          <w:sz w:val="22"/>
        </w:rPr>
      </w:pPr>
      <w:r w:rsidRPr="00765ECE">
        <w:rPr>
          <w:rFonts w:asciiTheme="majorEastAsia" w:eastAsiaTheme="majorEastAsia" w:hAnsiTheme="majorEastAsia" w:hint="eastAsia"/>
          <w:sz w:val="22"/>
        </w:rPr>
        <w:t>令和</w:t>
      </w:r>
      <w:r w:rsidR="00700F1C">
        <w:rPr>
          <w:rFonts w:asciiTheme="majorEastAsia" w:eastAsiaTheme="majorEastAsia" w:hAnsiTheme="majorEastAsia" w:hint="eastAsia"/>
          <w:sz w:val="22"/>
        </w:rPr>
        <w:t>８</w:t>
      </w:r>
      <w:r w:rsidRPr="00765ECE">
        <w:rPr>
          <w:rFonts w:asciiTheme="majorEastAsia" w:eastAsiaTheme="majorEastAsia" w:hAnsiTheme="majorEastAsia" w:hint="eastAsia"/>
          <w:sz w:val="22"/>
        </w:rPr>
        <w:t>年度</w:t>
      </w:r>
      <w:r w:rsidR="00700F1C">
        <w:rPr>
          <w:rFonts w:asciiTheme="majorEastAsia" w:eastAsiaTheme="majorEastAsia" w:hAnsiTheme="majorEastAsia" w:hint="eastAsia"/>
          <w:sz w:val="22"/>
        </w:rPr>
        <w:t>当初</w:t>
      </w:r>
      <w:r w:rsidRPr="00765ECE">
        <w:rPr>
          <w:rFonts w:asciiTheme="majorEastAsia" w:eastAsiaTheme="majorEastAsia" w:hAnsiTheme="majorEastAsia" w:hint="eastAsia"/>
          <w:sz w:val="22"/>
        </w:rPr>
        <w:t>予算</w:t>
      </w:r>
      <w:r>
        <w:rPr>
          <w:rFonts w:asciiTheme="majorEastAsia" w:eastAsiaTheme="majorEastAsia" w:hAnsiTheme="majorEastAsia" w:hint="eastAsia"/>
          <w:sz w:val="22"/>
        </w:rPr>
        <w:t>案</w:t>
      </w:r>
    </w:p>
    <w:p w14:paraId="621CA733" w14:textId="08D951EA" w:rsidR="00765ECE" w:rsidRDefault="00765ECE" w:rsidP="00525A10">
      <w:pPr>
        <w:ind w:leftChars="-50" w:left="-105" w:rightChars="-50" w:right="-105"/>
        <w:jc w:val="center"/>
        <w:rPr>
          <w:rFonts w:asciiTheme="majorEastAsia" w:eastAsiaTheme="majorEastAsia" w:hAnsiTheme="majorEastAsia"/>
          <w:sz w:val="22"/>
        </w:rPr>
      </w:pPr>
      <w:r w:rsidRPr="00765ECE">
        <w:rPr>
          <w:rFonts w:asciiTheme="majorEastAsia" w:eastAsiaTheme="majorEastAsia" w:hAnsiTheme="majorEastAsia" w:hint="eastAsia"/>
          <w:sz w:val="22"/>
        </w:rPr>
        <w:t>「オーバーツーリズムの未然防止・抑制</w:t>
      </w:r>
      <w:r w:rsidR="00700F1C">
        <w:rPr>
          <w:rFonts w:asciiTheme="majorEastAsia" w:eastAsiaTheme="majorEastAsia" w:hAnsiTheme="majorEastAsia" w:hint="eastAsia"/>
          <w:sz w:val="22"/>
        </w:rPr>
        <w:t>をはじめとする観光地の</w:t>
      </w:r>
      <w:r w:rsidR="00525A10">
        <w:rPr>
          <w:rFonts w:asciiTheme="majorEastAsia" w:eastAsiaTheme="majorEastAsia" w:hAnsiTheme="majorEastAsia" w:hint="eastAsia"/>
          <w:sz w:val="22"/>
        </w:rPr>
        <w:t>面的</w:t>
      </w:r>
      <w:r w:rsidR="00700F1C">
        <w:rPr>
          <w:rFonts w:asciiTheme="majorEastAsia" w:eastAsiaTheme="majorEastAsia" w:hAnsiTheme="majorEastAsia" w:hint="eastAsia"/>
          <w:sz w:val="22"/>
        </w:rPr>
        <w:t>受入環境整備促進</w:t>
      </w:r>
      <w:r w:rsidRPr="00765ECE">
        <w:rPr>
          <w:rFonts w:asciiTheme="majorEastAsia" w:eastAsiaTheme="majorEastAsia" w:hAnsiTheme="majorEastAsia" w:hint="eastAsia"/>
          <w:sz w:val="22"/>
        </w:rPr>
        <w:t>事業」</w:t>
      </w:r>
    </w:p>
    <w:p w14:paraId="1B5F3EF3" w14:textId="004740E6" w:rsidR="00E24E4E" w:rsidRPr="00EB4E2E" w:rsidRDefault="00E24E4E" w:rsidP="00E24E4E">
      <w:pPr>
        <w:jc w:val="center"/>
        <w:rPr>
          <w:rFonts w:asciiTheme="majorEastAsia" w:eastAsiaTheme="majorEastAsia" w:hAnsiTheme="majorEastAsia"/>
          <w:sz w:val="22"/>
        </w:rPr>
      </w:pPr>
      <w:r w:rsidRPr="00EB4E2E">
        <w:rPr>
          <w:rFonts w:asciiTheme="majorEastAsia" w:eastAsiaTheme="majorEastAsia" w:hAnsiTheme="majorEastAsia" w:hint="eastAsia"/>
          <w:sz w:val="22"/>
        </w:rPr>
        <w:t>に係る補助事業者（執行団体）公募　申請書</w:t>
      </w:r>
    </w:p>
    <w:p w14:paraId="2FFEB510" w14:textId="77777777" w:rsidR="00E24E4E" w:rsidRPr="00EB4E2E" w:rsidRDefault="00E24E4E" w:rsidP="00E24E4E">
      <w:pPr>
        <w:jc w:val="center"/>
        <w:rPr>
          <w:rFonts w:asciiTheme="majorEastAsia" w:eastAsiaTheme="majorEastAsia" w:hAnsiTheme="maj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24E4E" w:rsidRPr="00EB4E2E" w14:paraId="2EDCFC94" w14:textId="77777777" w:rsidTr="001A34A0">
        <w:trPr>
          <w:cantSplit/>
          <w:trHeight w:val="399"/>
        </w:trPr>
        <w:tc>
          <w:tcPr>
            <w:tcW w:w="620" w:type="dxa"/>
            <w:vMerge w:val="restart"/>
            <w:tcBorders>
              <w:top w:val="single" w:sz="12" w:space="0" w:color="auto"/>
              <w:left w:val="single" w:sz="12" w:space="0" w:color="auto"/>
            </w:tcBorders>
            <w:textDirection w:val="tbRlV"/>
            <w:vAlign w:val="center"/>
          </w:tcPr>
          <w:p w14:paraId="5974F6E9" w14:textId="77777777" w:rsidR="00E24E4E" w:rsidRPr="00EB4E2E" w:rsidRDefault="00E24E4E" w:rsidP="001A34A0">
            <w:pPr>
              <w:jc w:val="center"/>
              <w:rPr>
                <w:rFonts w:asciiTheme="majorEastAsia" w:eastAsiaTheme="majorEastAsia" w:hAnsiTheme="majorEastAsia"/>
                <w:sz w:val="22"/>
              </w:rPr>
            </w:pPr>
            <w:r w:rsidRPr="00EB4E2E">
              <w:rPr>
                <w:rFonts w:asciiTheme="majorEastAsia" w:eastAsiaTheme="majorEastAsia" w:hAnsiTheme="majorEastAsia" w:hint="eastAsia"/>
                <w:sz w:val="22"/>
              </w:rPr>
              <w:t>申請者</w:t>
            </w:r>
          </w:p>
        </w:tc>
        <w:tc>
          <w:tcPr>
            <w:tcW w:w="2209" w:type="dxa"/>
            <w:tcBorders>
              <w:top w:val="single" w:sz="12" w:space="0" w:color="auto"/>
            </w:tcBorders>
            <w:vAlign w:val="center"/>
          </w:tcPr>
          <w:p w14:paraId="7731292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法人番号（＊）</w:t>
            </w:r>
          </w:p>
        </w:tc>
        <w:tc>
          <w:tcPr>
            <w:tcW w:w="6439" w:type="dxa"/>
            <w:tcBorders>
              <w:top w:val="single" w:sz="12" w:space="0" w:color="auto"/>
              <w:right w:val="single" w:sz="12" w:space="0" w:color="auto"/>
            </w:tcBorders>
            <w:vAlign w:val="center"/>
          </w:tcPr>
          <w:p w14:paraId="34049536" w14:textId="77777777" w:rsidR="00E24E4E" w:rsidRPr="00EB4E2E" w:rsidRDefault="00E24E4E" w:rsidP="001A34A0">
            <w:pPr>
              <w:rPr>
                <w:rFonts w:asciiTheme="majorEastAsia" w:eastAsiaTheme="majorEastAsia" w:hAnsiTheme="majorEastAsia"/>
                <w:sz w:val="22"/>
              </w:rPr>
            </w:pPr>
          </w:p>
        </w:tc>
      </w:tr>
      <w:tr w:rsidR="00E24E4E" w:rsidRPr="00EB4E2E" w14:paraId="46EAAB57" w14:textId="77777777" w:rsidTr="001A34A0">
        <w:trPr>
          <w:cantSplit/>
          <w:trHeight w:val="720"/>
        </w:trPr>
        <w:tc>
          <w:tcPr>
            <w:tcW w:w="620" w:type="dxa"/>
            <w:vMerge/>
            <w:tcBorders>
              <w:top w:val="single" w:sz="12" w:space="0" w:color="auto"/>
              <w:left w:val="single" w:sz="12" w:space="0" w:color="auto"/>
            </w:tcBorders>
            <w:textDirection w:val="tbRlV"/>
            <w:vAlign w:val="center"/>
          </w:tcPr>
          <w:p w14:paraId="6ED289F0" w14:textId="77777777" w:rsidR="00E24E4E" w:rsidRPr="00EB4E2E" w:rsidRDefault="00E24E4E" w:rsidP="001A34A0">
            <w:pPr>
              <w:jc w:val="center"/>
              <w:rPr>
                <w:rFonts w:asciiTheme="majorEastAsia" w:eastAsiaTheme="majorEastAsia" w:hAnsiTheme="majorEastAsia"/>
                <w:sz w:val="22"/>
              </w:rPr>
            </w:pPr>
          </w:p>
        </w:tc>
        <w:tc>
          <w:tcPr>
            <w:tcW w:w="2209" w:type="dxa"/>
            <w:tcBorders>
              <w:top w:val="single" w:sz="4" w:space="0" w:color="auto"/>
            </w:tcBorders>
            <w:vAlign w:val="center"/>
          </w:tcPr>
          <w:p w14:paraId="1E02A3AA"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企業・団体名</w:t>
            </w:r>
          </w:p>
        </w:tc>
        <w:tc>
          <w:tcPr>
            <w:tcW w:w="6439" w:type="dxa"/>
            <w:tcBorders>
              <w:top w:val="single" w:sz="4" w:space="0" w:color="auto"/>
              <w:right w:val="single" w:sz="12" w:space="0" w:color="auto"/>
            </w:tcBorders>
            <w:vAlign w:val="center"/>
          </w:tcPr>
          <w:p w14:paraId="664D84C0" w14:textId="77777777" w:rsidR="00E24E4E" w:rsidRPr="00EB4E2E" w:rsidRDefault="00E24E4E" w:rsidP="001A34A0">
            <w:pPr>
              <w:rPr>
                <w:rFonts w:asciiTheme="majorEastAsia" w:eastAsiaTheme="majorEastAsia" w:hAnsiTheme="majorEastAsia"/>
                <w:sz w:val="22"/>
              </w:rPr>
            </w:pPr>
          </w:p>
        </w:tc>
      </w:tr>
      <w:tr w:rsidR="00E24E4E" w:rsidRPr="00EB4E2E" w14:paraId="02C33DF3" w14:textId="77777777" w:rsidTr="001A34A0">
        <w:trPr>
          <w:cantSplit/>
          <w:trHeight w:val="1134"/>
        </w:trPr>
        <w:tc>
          <w:tcPr>
            <w:tcW w:w="620" w:type="dxa"/>
            <w:vMerge/>
            <w:tcBorders>
              <w:left w:val="single" w:sz="12" w:space="0" w:color="auto"/>
            </w:tcBorders>
            <w:textDirection w:val="tbRlV"/>
            <w:vAlign w:val="center"/>
          </w:tcPr>
          <w:p w14:paraId="33BC1088" w14:textId="77777777" w:rsidR="00E24E4E" w:rsidRPr="00EB4E2E" w:rsidRDefault="00E24E4E" w:rsidP="001A34A0">
            <w:pPr>
              <w:jc w:val="center"/>
              <w:rPr>
                <w:rFonts w:asciiTheme="majorEastAsia" w:eastAsiaTheme="majorEastAsia" w:hAnsiTheme="majorEastAsia"/>
                <w:sz w:val="22"/>
              </w:rPr>
            </w:pPr>
          </w:p>
        </w:tc>
        <w:tc>
          <w:tcPr>
            <w:tcW w:w="2209" w:type="dxa"/>
            <w:vAlign w:val="center"/>
          </w:tcPr>
          <w:p w14:paraId="50D308C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代表者役職・氏名</w:t>
            </w:r>
          </w:p>
        </w:tc>
        <w:tc>
          <w:tcPr>
            <w:tcW w:w="6439" w:type="dxa"/>
            <w:tcBorders>
              <w:right w:val="single" w:sz="12" w:space="0" w:color="auto"/>
            </w:tcBorders>
            <w:vAlign w:val="center"/>
          </w:tcPr>
          <w:p w14:paraId="4B0465D3" w14:textId="77777777" w:rsidR="00E24E4E" w:rsidRPr="00EB4E2E" w:rsidRDefault="00E24E4E" w:rsidP="001A34A0">
            <w:pPr>
              <w:jc w:val="right"/>
              <w:rPr>
                <w:rFonts w:asciiTheme="majorEastAsia" w:eastAsiaTheme="majorEastAsia" w:hAnsiTheme="majorEastAsia"/>
                <w:sz w:val="22"/>
              </w:rPr>
            </w:pPr>
          </w:p>
        </w:tc>
      </w:tr>
      <w:tr w:rsidR="00E24E4E" w:rsidRPr="00EB4E2E" w14:paraId="3B130499" w14:textId="77777777" w:rsidTr="001A34A0">
        <w:trPr>
          <w:cantSplit/>
          <w:trHeight w:val="1134"/>
        </w:trPr>
        <w:tc>
          <w:tcPr>
            <w:tcW w:w="620" w:type="dxa"/>
            <w:vMerge/>
            <w:tcBorders>
              <w:left w:val="single" w:sz="12" w:space="0" w:color="auto"/>
              <w:bottom w:val="single" w:sz="4" w:space="0" w:color="auto"/>
            </w:tcBorders>
            <w:textDirection w:val="tbRlV"/>
            <w:vAlign w:val="center"/>
          </w:tcPr>
          <w:p w14:paraId="172C5524" w14:textId="77777777" w:rsidR="00E24E4E" w:rsidRPr="00EB4E2E" w:rsidRDefault="00E24E4E" w:rsidP="001A34A0">
            <w:pPr>
              <w:jc w:val="center"/>
              <w:rPr>
                <w:rFonts w:asciiTheme="majorEastAsia" w:eastAsiaTheme="majorEastAsia" w:hAnsiTheme="majorEastAsia"/>
                <w:sz w:val="22"/>
              </w:rPr>
            </w:pPr>
          </w:p>
        </w:tc>
        <w:tc>
          <w:tcPr>
            <w:tcW w:w="2209" w:type="dxa"/>
            <w:tcBorders>
              <w:bottom w:val="single" w:sz="4" w:space="0" w:color="auto"/>
            </w:tcBorders>
            <w:vAlign w:val="center"/>
          </w:tcPr>
          <w:p w14:paraId="1ACB12F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所在地</w:t>
            </w:r>
          </w:p>
        </w:tc>
        <w:tc>
          <w:tcPr>
            <w:tcW w:w="6439" w:type="dxa"/>
            <w:tcBorders>
              <w:bottom w:val="single" w:sz="4" w:space="0" w:color="auto"/>
              <w:right w:val="single" w:sz="12" w:space="0" w:color="auto"/>
            </w:tcBorders>
            <w:vAlign w:val="center"/>
          </w:tcPr>
          <w:p w14:paraId="7BA3196A" w14:textId="77777777" w:rsidR="00E24E4E" w:rsidRPr="00EB4E2E" w:rsidRDefault="00E24E4E" w:rsidP="001A34A0">
            <w:pPr>
              <w:rPr>
                <w:rFonts w:asciiTheme="majorEastAsia" w:eastAsiaTheme="majorEastAsia" w:hAnsiTheme="majorEastAsia"/>
                <w:sz w:val="22"/>
              </w:rPr>
            </w:pPr>
          </w:p>
        </w:tc>
      </w:tr>
      <w:tr w:rsidR="00E24E4E" w:rsidRPr="00EB4E2E" w14:paraId="5597C7F4" w14:textId="77777777" w:rsidTr="001A34A0">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3A43C9E" w14:textId="77777777" w:rsidR="00E24E4E" w:rsidRPr="00EB4E2E" w:rsidRDefault="00E24E4E" w:rsidP="001A34A0">
            <w:pPr>
              <w:jc w:val="center"/>
              <w:rPr>
                <w:rFonts w:asciiTheme="majorEastAsia" w:eastAsiaTheme="majorEastAsia" w:hAnsiTheme="majorEastAsia"/>
                <w:sz w:val="22"/>
              </w:rPr>
            </w:pPr>
            <w:r w:rsidRPr="00EB4E2E">
              <w:rPr>
                <w:rFonts w:asciiTheme="majorEastAsia" w:eastAsiaTheme="majorEastAsia" w:hAnsiTheme="majorEastAsia" w:hint="eastAsia"/>
                <w:sz w:val="22"/>
              </w:rPr>
              <w:t>連絡担当窓口</w:t>
            </w:r>
          </w:p>
        </w:tc>
        <w:tc>
          <w:tcPr>
            <w:tcW w:w="2209" w:type="dxa"/>
            <w:vAlign w:val="center"/>
          </w:tcPr>
          <w:p w14:paraId="2EB66DD7"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氏名（ふりがな）</w:t>
            </w:r>
          </w:p>
        </w:tc>
        <w:tc>
          <w:tcPr>
            <w:tcW w:w="6439" w:type="dxa"/>
            <w:tcBorders>
              <w:right w:val="single" w:sz="12" w:space="0" w:color="auto"/>
            </w:tcBorders>
            <w:vAlign w:val="center"/>
          </w:tcPr>
          <w:p w14:paraId="27A08EEC" w14:textId="77777777" w:rsidR="00E24E4E" w:rsidRPr="00EB4E2E" w:rsidRDefault="00E24E4E" w:rsidP="001A34A0">
            <w:pPr>
              <w:rPr>
                <w:rFonts w:asciiTheme="majorEastAsia" w:eastAsiaTheme="majorEastAsia" w:hAnsiTheme="majorEastAsia"/>
                <w:sz w:val="22"/>
              </w:rPr>
            </w:pPr>
          </w:p>
        </w:tc>
      </w:tr>
      <w:tr w:rsidR="00E24E4E" w:rsidRPr="00EB4E2E" w14:paraId="67BA3008" w14:textId="77777777" w:rsidTr="001A34A0">
        <w:trPr>
          <w:cantSplit/>
          <w:trHeight w:val="860"/>
        </w:trPr>
        <w:tc>
          <w:tcPr>
            <w:tcW w:w="620" w:type="dxa"/>
            <w:vMerge/>
            <w:tcBorders>
              <w:left w:val="single" w:sz="12" w:space="0" w:color="auto"/>
              <w:bottom w:val="single" w:sz="12" w:space="0" w:color="auto"/>
            </w:tcBorders>
          </w:tcPr>
          <w:p w14:paraId="3ADEBBC6" w14:textId="77777777" w:rsidR="00E24E4E" w:rsidRPr="00EB4E2E" w:rsidRDefault="00E24E4E" w:rsidP="001A34A0">
            <w:pPr>
              <w:rPr>
                <w:rFonts w:asciiTheme="majorEastAsia" w:eastAsiaTheme="majorEastAsia" w:hAnsiTheme="majorEastAsia"/>
                <w:sz w:val="22"/>
              </w:rPr>
            </w:pPr>
          </w:p>
        </w:tc>
        <w:tc>
          <w:tcPr>
            <w:tcW w:w="2209" w:type="dxa"/>
            <w:vAlign w:val="center"/>
          </w:tcPr>
          <w:p w14:paraId="0DD6767F"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所属（部署名）</w:t>
            </w:r>
          </w:p>
        </w:tc>
        <w:tc>
          <w:tcPr>
            <w:tcW w:w="6439" w:type="dxa"/>
            <w:tcBorders>
              <w:right w:val="single" w:sz="12" w:space="0" w:color="auto"/>
            </w:tcBorders>
            <w:vAlign w:val="center"/>
          </w:tcPr>
          <w:p w14:paraId="778C9843" w14:textId="77777777" w:rsidR="00E24E4E" w:rsidRPr="00EB4E2E" w:rsidRDefault="00E24E4E" w:rsidP="001A34A0">
            <w:pPr>
              <w:rPr>
                <w:rFonts w:asciiTheme="majorEastAsia" w:eastAsiaTheme="majorEastAsia" w:hAnsiTheme="majorEastAsia"/>
                <w:sz w:val="22"/>
              </w:rPr>
            </w:pPr>
          </w:p>
        </w:tc>
      </w:tr>
      <w:tr w:rsidR="00E24E4E" w:rsidRPr="00EB4E2E" w14:paraId="79E082C6" w14:textId="77777777" w:rsidTr="001A34A0">
        <w:trPr>
          <w:cantSplit/>
          <w:trHeight w:val="860"/>
        </w:trPr>
        <w:tc>
          <w:tcPr>
            <w:tcW w:w="620" w:type="dxa"/>
            <w:vMerge/>
            <w:tcBorders>
              <w:left w:val="single" w:sz="12" w:space="0" w:color="auto"/>
              <w:bottom w:val="single" w:sz="12" w:space="0" w:color="auto"/>
            </w:tcBorders>
          </w:tcPr>
          <w:p w14:paraId="6CD1A01C" w14:textId="77777777" w:rsidR="00E24E4E" w:rsidRPr="00EB4E2E" w:rsidRDefault="00E24E4E" w:rsidP="001A34A0">
            <w:pPr>
              <w:rPr>
                <w:rFonts w:asciiTheme="majorEastAsia" w:eastAsiaTheme="majorEastAsia" w:hAnsiTheme="majorEastAsia"/>
                <w:sz w:val="22"/>
              </w:rPr>
            </w:pPr>
          </w:p>
        </w:tc>
        <w:tc>
          <w:tcPr>
            <w:tcW w:w="2209" w:type="dxa"/>
            <w:vAlign w:val="center"/>
          </w:tcPr>
          <w:p w14:paraId="40F84004"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役職</w:t>
            </w:r>
          </w:p>
        </w:tc>
        <w:tc>
          <w:tcPr>
            <w:tcW w:w="6439" w:type="dxa"/>
            <w:tcBorders>
              <w:right w:val="single" w:sz="12" w:space="0" w:color="auto"/>
            </w:tcBorders>
            <w:vAlign w:val="center"/>
          </w:tcPr>
          <w:p w14:paraId="0EBCBE63" w14:textId="77777777" w:rsidR="00E24E4E" w:rsidRPr="00EB4E2E" w:rsidRDefault="00E24E4E" w:rsidP="001A34A0">
            <w:pPr>
              <w:rPr>
                <w:rFonts w:asciiTheme="majorEastAsia" w:eastAsiaTheme="majorEastAsia" w:hAnsiTheme="majorEastAsia"/>
                <w:sz w:val="22"/>
              </w:rPr>
            </w:pPr>
          </w:p>
        </w:tc>
      </w:tr>
      <w:tr w:rsidR="00E24E4E" w:rsidRPr="00EB4E2E" w14:paraId="032FE1A3" w14:textId="77777777" w:rsidTr="001A34A0">
        <w:trPr>
          <w:cantSplit/>
          <w:trHeight w:val="860"/>
        </w:trPr>
        <w:tc>
          <w:tcPr>
            <w:tcW w:w="620" w:type="dxa"/>
            <w:vMerge/>
            <w:tcBorders>
              <w:left w:val="single" w:sz="12" w:space="0" w:color="auto"/>
              <w:bottom w:val="single" w:sz="12" w:space="0" w:color="auto"/>
            </w:tcBorders>
          </w:tcPr>
          <w:p w14:paraId="3505E994" w14:textId="77777777" w:rsidR="00E24E4E" w:rsidRPr="00EB4E2E" w:rsidRDefault="00E24E4E" w:rsidP="001A34A0">
            <w:pPr>
              <w:rPr>
                <w:rFonts w:asciiTheme="majorEastAsia" w:eastAsiaTheme="majorEastAsia" w:hAnsiTheme="majorEastAsia"/>
                <w:sz w:val="22"/>
              </w:rPr>
            </w:pPr>
          </w:p>
        </w:tc>
        <w:tc>
          <w:tcPr>
            <w:tcW w:w="2209" w:type="dxa"/>
            <w:vAlign w:val="center"/>
          </w:tcPr>
          <w:p w14:paraId="3EDEB226"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電話番号</w:t>
            </w:r>
          </w:p>
          <w:p w14:paraId="00653E6A"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（代表・直通）</w:t>
            </w:r>
          </w:p>
        </w:tc>
        <w:tc>
          <w:tcPr>
            <w:tcW w:w="6439" w:type="dxa"/>
            <w:tcBorders>
              <w:right w:val="single" w:sz="12" w:space="0" w:color="auto"/>
            </w:tcBorders>
            <w:vAlign w:val="center"/>
          </w:tcPr>
          <w:p w14:paraId="47181D7B" w14:textId="77777777" w:rsidR="00E24E4E" w:rsidRPr="00EB4E2E" w:rsidRDefault="00E24E4E" w:rsidP="001A34A0">
            <w:pPr>
              <w:rPr>
                <w:rFonts w:asciiTheme="majorEastAsia" w:eastAsiaTheme="majorEastAsia" w:hAnsiTheme="majorEastAsia"/>
                <w:sz w:val="22"/>
              </w:rPr>
            </w:pPr>
          </w:p>
        </w:tc>
      </w:tr>
      <w:tr w:rsidR="00E24E4E" w:rsidRPr="00EB4E2E" w14:paraId="092EC6A9" w14:textId="77777777" w:rsidTr="001A34A0">
        <w:trPr>
          <w:cantSplit/>
          <w:trHeight w:val="860"/>
        </w:trPr>
        <w:tc>
          <w:tcPr>
            <w:tcW w:w="620" w:type="dxa"/>
            <w:vMerge/>
            <w:tcBorders>
              <w:left w:val="single" w:sz="12" w:space="0" w:color="auto"/>
              <w:bottom w:val="single" w:sz="12" w:space="0" w:color="auto"/>
            </w:tcBorders>
          </w:tcPr>
          <w:p w14:paraId="5EEFE5EE" w14:textId="77777777" w:rsidR="00E24E4E" w:rsidRPr="00EB4E2E" w:rsidRDefault="00E24E4E" w:rsidP="001A34A0">
            <w:pPr>
              <w:rPr>
                <w:rFonts w:asciiTheme="majorEastAsia" w:eastAsiaTheme="majorEastAsia" w:hAnsiTheme="majorEastAsia"/>
                <w:sz w:val="22"/>
              </w:rPr>
            </w:pPr>
          </w:p>
        </w:tc>
        <w:tc>
          <w:tcPr>
            <w:tcW w:w="2209" w:type="dxa"/>
            <w:tcBorders>
              <w:bottom w:val="single" w:sz="12" w:space="0" w:color="auto"/>
            </w:tcBorders>
            <w:vAlign w:val="center"/>
          </w:tcPr>
          <w:p w14:paraId="3454D2C0" w14:textId="77777777" w:rsidR="00E24E4E" w:rsidRPr="00EB4E2E" w:rsidRDefault="00E24E4E" w:rsidP="001A34A0">
            <w:pPr>
              <w:rPr>
                <w:rFonts w:asciiTheme="majorEastAsia" w:eastAsiaTheme="majorEastAsia" w:hAnsiTheme="majorEastAsia"/>
                <w:sz w:val="22"/>
              </w:rPr>
            </w:pPr>
            <w:r w:rsidRPr="00EB4E2E">
              <w:rPr>
                <w:rFonts w:asciiTheme="majorEastAsia" w:eastAsiaTheme="majorEastAsia" w:hAnsiTheme="majorEastAsia" w:hint="eastAsia"/>
                <w:sz w:val="22"/>
              </w:rPr>
              <w:t>Ｅ－ｍａｉｌ</w:t>
            </w:r>
          </w:p>
        </w:tc>
        <w:tc>
          <w:tcPr>
            <w:tcW w:w="6439" w:type="dxa"/>
            <w:tcBorders>
              <w:bottom w:val="single" w:sz="12" w:space="0" w:color="auto"/>
              <w:right w:val="single" w:sz="12" w:space="0" w:color="auto"/>
            </w:tcBorders>
            <w:vAlign w:val="center"/>
          </w:tcPr>
          <w:p w14:paraId="3525E0D3" w14:textId="77777777" w:rsidR="00E24E4E" w:rsidRPr="00EB4E2E" w:rsidRDefault="00E24E4E" w:rsidP="001A34A0">
            <w:pPr>
              <w:rPr>
                <w:rFonts w:asciiTheme="majorEastAsia" w:eastAsiaTheme="majorEastAsia" w:hAnsiTheme="majorEastAsia"/>
                <w:sz w:val="22"/>
              </w:rPr>
            </w:pPr>
          </w:p>
        </w:tc>
      </w:tr>
    </w:tbl>
    <w:p w14:paraId="62880A39" w14:textId="77777777" w:rsidR="00E24E4E" w:rsidRPr="00EB4E2E" w:rsidRDefault="00E24E4E" w:rsidP="00E24E4E">
      <w:pPr>
        <w:rPr>
          <w:rFonts w:asciiTheme="majorEastAsia" w:eastAsiaTheme="majorEastAsia" w:hAnsiTheme="majorEastAsia"/>
          <w:sz w:val="22"/>
        </w:rPr>
      </w:pPr>
      <w:r w:rsidRPr="00EB4E2E">
        <w:rPr>
          <w:rFonts w:asciiTheme="majorEastAsia" w:eastAsiaTheme="majorEastAsia" w:hAnsiTheme="majorEastAsia" w:hint="eastAsia"/>
          <w:sz w:val="22"/>
        </w:rPr>
        <w:t>＊法人番号を付与されている場合には、１３桁の番号を記載すること。</w:t>
      </w:r>
    </w:p>
    <w:p w14:paraId="17FD1BD4" w14:textId="77777777" w:rsidR="00E24E4E" w:rsidRPr="00EB4E2E" w:rsidRDefault="00E24E4E" w:rsidP="00E24E4E">
      <w:pPr>
        <w:ind w:firstLineChars="100" w:firstLine="220"/>
        <w:rPr>
          <w:rFonts w:asciiTheme="majorEastAsia" w:eastAsiaTheme="majorEastAsia" w:hAnsiTheme="majorEastAsia"/>
          <w:sz w:val="22"/>
        </w:rPr>
      </w:pPr>
      <w:r w:rsidRPr="00EB4E2E">
        <w:rPr>
          <w:rFonts w:asciiTheme="majorEastAsia" w:eastAsiaTheme="majorEastAsia" w:hAnsiTheme="majorEastAsia" w:hint="eastAsia"/>
          <w:sz w:val="22"/>
        </w:rPr>
        <w:t>法人番号を付与されていない個人事業者等の場合には、記載不要。</w:t>
      </w:r>
      <w:r w:rsidRPr="00EB4E2E">
        <w:rPr>
          <w:rFonts w:asciiTheme="majorEastAsia" w:eastAsiaTheme="majorEastAsia" w:hAnsiTheme="majorEastAsia"/>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A0BFD" w:rsidRPr="00EB4E2E" w14:paraId="291629FD" w14:textId="77777777" w:rsidTr="001A34A0">
        <w:trPr>
          <w:trHeight w:val="417"/>
        </w:trPr>
        <w:tc>
          <w:tcPr>
            <w:tcW w:w="9268" w:type="dxa"/>
            <w:tcBorders>
              <w:bottom w:val="single" w:sz="4" w:space="0" w:color="auto"/>
            </w:tcBorders>
            <w:vAlign w:val="center"/>
          </w:tcPr>
          <w:p w14:paraId="4CD1D646"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lastRenderedPageBreak/>
              <w:t>１．補助事業の目的及び内容（事業の実施方法）</w:t>
            </w:r>
          </w:p>
        </w:tc>
      </w:tr>
      <w:tr w:rsidR="00EA0BFD" w:rsidRPr="00EB4E2E" w14:paraId="38661FE2" w14:textId="77777777" w:rsidTr="001A34A0">
        <w:trPr>
          <w:trHeight w:val="390"/>
        </w:trPr>
        <w:tc>
          <w:tcPr>
            <w:tcW w:w="9268" w:type="dxa"/>
            <w:tcBorders>
              <w:top w:val="single" w:sz="4" w:space="0" w:color="auto"/>
            </w:tcBorders>
          </w:tcPr>
          <w:p w14:paraId="525595F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１－１．補助事業の実施方法</w:t>
            </w:r>
          </w:p>
        </w:tc>
      </w:tr>
      <w:tr w:rsidR="00EA0BFD" w:rsidRPr="00EB4E2E" w14:paraId="03FC55AA" w14:textId="77777777" w:rsidTr="001A34A0">
        <w:trPr>
          <w:trHeight w:val="1590"/>
        </w:trPr>
        <w:tc>
          <w:tcPr>
            <w:tcW w:w="9268" w:type="dxa"/>
            <w:tcBorders>
              <w:top w:val="single" w:sz="4" w:space="0" w:color="auto"/>
            </w:tcBorders>
          </w:tcPr>
          <w:p w14:paraId="40E1F911" w14:textId="3C0C106C"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w:t>
            </w:r>
            <w:r w:rsidR="0044793A">
              <w:rPr>
                <w:rFonts w:asciiTheme="majorEastAsia" w:eastAsiaTheme="majorEastAsia" w:hAnsiTheme="majorEastAsia" w:hint="eastAsia"/>
                <w:sz w:val="22"/>
              </w:rPr>
              <w:t>公募</w:t>
            </w:r>
            <w:r w:rsidRPr="00EB4E2E">
              <w:rPr>
                <w:rFonts w:asciiTheme="majorEastAsia" w:eastAsiaTheme="majorEastAsia" w:hAnsiTheme="majorEastAsia" w:hint="eastAsia"/>
                <w:sz w:val="22"/>
              </w:rPr>
              <w:t>要領の「１－３．事業内容」の項目ごとに、具体的な実施方法及び内容を記載の上、</w:t>
            </w:r>
          </w:p>
          <w:p w14:paraId="381CE475" w14:textId="77777777" w:rsidR="00EA0BFD" w:rsidRPr="00EB4E2E" w:rsidRDefault="00EA0BFD" w:rsidP="001A34A0">
            <w:pPr>
              <w:ind w:firstLineChars="100" w:firstLine="220"/>
              <w:rPr>
                <w:rFonts w:asciiTheme="majorEastAsia" w:eastAsiaTheme="majorEastAsia" w:hAnsiTheme="majorEastAsia"/>
                <w:sz w:val="22"/>
              </w:rPr>
            </w:pPr>
            <w:r w:rsidRPr="00EB4E2E">
              <w:rPr>
                <w:rFonts w:asciiTheme="majorEastAsia" w:eastAsiaTheme="majorEastAsia" w:hAnsiTheme="majorEastAsia" w:hint="eastAsia"/>
                <w:sz w:val="22"/>
              </w:rPr>
              <w:t>補助事業の目的をどのように達成するか記載してください。</w:t>
            </w:r>
          </w:p>
          <w:p w14:paraId="477529D4"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＊本事業の成果を高めるための具体的な提案を記載してください。</w:t>
            </w:r>
          </w:p>
          <w:p w14:paraId="74D2953C" w14:textId="77777777" w:rsidR="00EA0BFD" w:rsidRPr="00EB4E2E" w:rsidRDefault="00EA0BFD" w:rsidP="001A34A0">
            <w:pPr>
              <w:rPr>
                <w:rFonts w:asciiTheme="majorEastAsia" w:eastAsiaTheme="majorEastAsia" w:hAnsiTheme="majorEastAsia"/>
                <w:sz w:val="22"/>
              </w:rPr>
            </w:pPr>
          </w:p>
          <w:p w14:paraId="4DB41C3A" w14:textId="77777777" w:rsidR="00EA0BFD" w:rsidRPr="00EB4E2E" w:rsidRDefault="00EA0BFD" w:rsidP="001A34A0">
            <w:pPr>
              <w:rPr>
                <w:rFonts w:asciiTheme="majorEastAsia" w:eastAsiaTheme="majorEastAsia" w:hAnsiTheme="majorEastAsia"/>
                <w:sz w:val="22"/>
              </w:rPr>
            </w:pPr>
          </w:p>
          <w:p w14:paraId="11ABB99C" w14:textId="77777777" w:rsidR="00EA0BFD" w:rsidRPr="00EB4E2E" w:rsidRDefault="00EA0BFD" w:rsidP="001A34A0">
            <w:pPr>
              <w:rPr>
                <w:rFonts w:asciiTheme="majorEastAsia" w:eastAsiaTheme="majorEastAsia" w:hAnsiTheme="majorEastAsia"/>
                <w:sz w:val="22"/>
              </w:rPr>
            </w:pPr>
          </w:p>
        </w:tc>
      </w:tr>
      <w:tr w:rsidR="00EA0BFD" w:rsidRPr="00EB4E2E" w14:paraId="7A341D73" w14:textId="77777777" w:rsidTr="001A34A0">
        <w:trPr>
          <w:trHeight w:val="420"/>
        </w:trPr>
        <w:tc>
          <w:tcPr>
            <w:tcW w:w="9268" w:type="dxa"/>
            <w:tcBorders>
              <w:top w:val="single" w:sz="4" w:space="0" w:color="auto"/>
            </w:tcBorders>
          </w:tcPr>
          <w:p w14:paraId="026F12E2"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１－２．実施方法における独自のセールスポイント</w:t>
            </w:r>
          </w:p>
        </w:tc>
      </w:tr>
      <w:tr w:rsidR="00EA0BFD" w:rsidRPr="00EB4E2E" w14:paraId="2D21E3B7" w14:textId="77777777" w:rsidTr="001A34A0">
        <w:trPr>
          <w:trHeight w:val="405"/>
        </w:trPr>
        <w:tc>
          <w:tcPr>
            <w:tcW w:w="9268" w:type="dxa"/>
            <w:tcBorders>
              <w:top w:val="single" w:sz="4" w:space="0" w:color="auto"/>
            </w:tcBorders>
          </w:tcPr>
          <w:p w14:paraId="3C5AAB35"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＊本事業の効果的な実施にあたって、独自の取組や工夫があればその内容</w:t>
            </w:r>
          </w:p>
          <w:p w14:paraId="7D66E658" w14:textId="77777777" w:rsidR="00EA0BFD" w:rsidRPr="00EB4E2E" w:rsidRDefault="00EA0BFD" w:rsidP="001A34A0">
            <w:pPr>
              <w:rPr>
                <w:rFonts w:asciiTheme="majorEastAsia" w:eastAsiaTheme="majorEastAsia" w:hAnsiTheme="majorEastAsia"/>
                <w:sz w:val="22"/>
              </w:rPr>
            </w:pPr>
          </w:p>
          <w:p w14:paraId="6F9FB2DB" w14:textId="77777777" w:rsidR="00EA0BFD" w:rsidRPr="00EB4E2E" w:rsidRDefault="00EA0BFD" w:rsidP="001A34A0">
            <w:pPr>
              <w:rPr>
                <w:rFonts w:asciiTheme="majorEastAsia" w:eastAsiaTheme="majorEastAsia" w:hAnsiTheme="majorEastAsia"/>
                <w:sz w:val="22"/>
              </w:rPr>
            </w:pPr>
          </w:p>
          <w:p w14:paraId="5C9D632F" w14:textId="77777777" w:rsidR="00EA0BFD" w:rsidRPr="00EB4E2E" w:rsidRDefault="00EA0BFD" w:rsidP="001A34A0">
            <w:pPr>
              <w:rPr>
                <w:rFonts w:asciiTheme="majorEastAsia" w:eastAsiaTheme="majorEastAsia" w:hAnsiTheme="majorEastAsia"/>
                <w:sz w:val="22"/>
              </w:rPr>
            </w:pPr>
          </w:p>
          <w:p w14:paraId="1CF2E402" w14:textId="77777777" w:rsidR="00EA0BFD" w:rsidRPr="00EB4E2E" w:rsidRDefault="00EA0BFD" w:rsidP="001A34A0">
            <w:pPr>
              <w:rPr>
                <w:rFonts w:asciiTheme="majorEastAsia" w:eastAsiaTheme="majorEastAsia" w:hAnsiTheme="majorEastAsia"/>
                <w:sz w:val="22"/>
              </w:rPr>
            </w:pPr>
          </w:p>
        </w:tc>
      </w:tr>
      <w:tr w:rsidR="00EA0BFD" w:rsidRPr="00EB4E2E" w14:paraId="40CA2D12" w14:textId="77777777" w:rsidTr="001A34A0">
        <w:trPr>
          <w:trHeight w:val="405"/>
        </w:trPr>
        <w:tc>
          <w:tcPr>
            <w:tcW w:w="9268" w:type="dxa"/>
            <w:tcBorders>
              <w:top w:val="single" w:sz="4" w:space="0" w:color="auto"/>
            </w:tcBorders>
          </w:tcPr>
          <w:p w14:paraId="0829A5CC"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１－３．実施体制</w:t>
            </w:r>
          </w:p>
        </w:tc>
      </w:tr>
      <w:tr w:rsidR="00EA0BFD" w:rsidRPr="00EB4E2E" w14:paraId="0ED8330B" w14:textId="77777777" w:rsidTr="001A34A0">
        <w:trPr>
          <w:trHeight w:val="660"/>
        </w:trPr>
        <w:tc>
          <w:tcPr>
            <w:tcW w:w="9268" w:type="dxa"/>
            <w:tcBorders>
              <w:top w:val="single" w:sz="4" w:space="0" w:color="auto"/>
            </w:tcBorders>
          </w:tcPr>
          <w:p w14:paraId="272FDA97"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＊実施責任者略歴、研究員数等及び実施者の業務内容</w:t>
            </w:r>
          </w:p>
          <w:p w14:paraId="71E19E88"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＊外注、委託等を予定しているのであればその内容</w:t>
            </w:r>
          </w:p>
          <w:p w14:paraId="778BB2C7"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＊事業において扱う情報の管理体制とその内容（外注・委託等を予定している場合は外注先等も含めた管理体制を記載のこと）</w:t>
            </w:r>
          </w:p>
          <w:p w14:paraId="4556615F" w14:textId="77777777" w:rsidR="00EA0BFD" w:rsidRPr="00EB4E2E" w:rsidRDefault="00EA0BFD" w:rsidP="001A34A0">
            <w:pPr>
              <w:rPr>
                <w:rFonts w:asciiTheme="majorEastAsia" w:eastAsiaTheme="majorEastAsia" w:hAnsiTheme="majorEastAsia"/>
                <w:sz w:val="22"/>
              </w:rPr>
            </w:pPr>
          </w:p>
          <w:p w14:paraId="1DE254B4" w14:textId="77777777" w:rsidR="00EA0BFD" w:rsidRPr="00EB4E2E" w:rsidRDefault="00EA0BFD" w:rsidP="001A34A0">
            <w:pPr>
              <w:rPr>
                <w:rFonts w:asciiTheme="majorEastAsia" w:eastAsiaTheme="majorEastAsia" w:hAnsiTheme="majorEastAsia"/>
                <w:sz w:val="22"/>
              </w:rPr>
            </w:pPr>
          </w:p>
        </w:tc>
      </w:tr>
      <w:tr w:rsidR="00EA0BFD" w:rsidRPr="00EB4E2E" w14:paraId="6342D002" w14:textId="77777777" w:rsidTr="001A34A0">
        <w:trPr>
          <w:trHeight w:val="420"/>
        </w:trPr>
        <w:tc>
          <w:tcPr>
            <w:tcW w:w="9268" w:type="dxa"/>
            <w:tcBorders>
              <w:top w:val="single" w:sz="4" w:space="0" w:color="auto"/>
              <w:bottom w:val="single" w:sz="4" w:space="0" w:color="auto"/>
            </w:tcBorders>
          </w:tcPr>
          <w:p w14:paraId="172AE293"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２．申請者概要</w:t>
            </w:r>
          </w:p>
        </w:tc>
      </w:tr>
      <w:tr w:rsidR="00EA0BFD" w:rsidRPr="00EB4E2E" w14:paraId="5575EBA4" w14:textId="77777777" w:rsidTr="001A34A0">
        <w:trPr>
          <w:trHeight w:val="270"/>
        </w:trPr>
        <w:tc>
          <w:tcPr>
            <w:tcW w:w="9268" w:type="dxa"/>
            <w:tcBorders>
              <w:top w:val="single" w:sz="4" w:space="0" w:color="auto"/>
              <w:bottom w:val="single" w:sz="4" w:space="0" w:color="auto"/>
            </w:tcBorders>
          </w:tcPr>
          <w:p w14:paraId="1532B5D2"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２－１．申請者の営む主な事業</w:t>
            </w:r>
          </w:p>
        </w:tc>
      </w:tr>
      <w:tr w:rsidR="00EA0BFD" w:rsidRPr="00EB4E2E" w14:paraId="08A241DE" w14:textId="77777777" w:rsidTr="001A34A0">
        <w:trPr>
          <w:trHeight w:val="1140"/>
        </w:trPr>
        <w:tc>
          <w:tcPr>
            <w:tcW w:w="9268" w:type="dxa"/>
            <w:tcBorders>
              <w:top w:val="single" w:sz="4" w:space="0" w:color="auto"/>
              <w:bottom w:val="single" w:sz="4" w:space="0" w:color="auto"/>
            </w:tcBorders>
          </w:tcPr>
          <w:p w14:paraId="27DDCED1" w14:textId="77777777" w:rsidR="00EA0BFD" w:rsidRPr="00EB4E2E" w:rsidRDefault="00EA0BFD" w:rsidP="001A34A0">
            <w:pPr>
              <w:rPr>
                <w:rFonts w:asciiTheme="majorEastAsia" w:eastAsiaTheme="majorEastAsia" w:hAnsiTheme="majorEastAsia"/>
                <w:sz w:val="22"/>
              </w:rPr>
            </w:pPr>
          </w:p>
          <w:p w14:paraId="0353F269" w14:textId="77777777" w:rsidR="00EA0BFD" w:rsidRPr="00EB4E2E" w:rsidRDefault="00EA0BFD" w:rsidP="001A34A0">
            <w:pPr>
              <w:rPr>
                <w:rFonts w:asciiTheme="majorEastAsia" w:eastAsiaTheme="majorEastAsia" w:hAnsiTheme="majorEastAsia"/>
                <w:sz w:val="22"/>
              </w:rPr>
            </w:pPr>
          </w:p>
          <w:p w14:paraId="46874863" w14:textId="77777777" w:rsidR="00EA0BFD" w:rsidRPr="00EB4E2E" w:rsidRDefault="00EA0BFD" w:rsidP="001A34A0">
            <w:pPr>
              <w:rPr>
                <w:rFonts w:asciiTheme="majorEastAsia" w:eastAsiaTheme="majorEastAsia" w:hAnsiTheme="majorEastAsia"/>
                <w:sz w:val="22"/>
              </w:rPr>
            </w:pPr>
          </w:p>
          <w:p w14:paraId="4EF0D82E" w14:textId="77777777" w:rsidR="00EA0BFD" w:rsidRPr="00EB4E2E" w:rsidRDefault="00EA0BFD" w:rsidP="001A34A0">
            <w:pPr>
              <w:rPr>
                <w:rFonts w:asciiTheme="majorEastAsia" w:eastAsiaTheme="majorEastAsia" w:hAnsiTheme="majorEastAsia"/>
                <w:sz w:val="22"/>
              </w:rPr>
            </w:pPr>
          </w:p>
        </w:tc>
      </w:tr>
      <w:tr w:rsidR="00EA0BFD" w:rsidRPr="00EB4E2E" w14:paraId="5F32F012" w14:textId="77777777" w:rsidTr="001A34A0">
        <w:trPr>
          <w:trHeight w:val="375"/>
        </w:trPr>
        <w:tc>
          <w:tcPr>
            <w:tcW w:w="9268" w:type="dxa"/>
            <w:tcBorders>
              <w:top w:val="single" w:sz="4" w:space="0" w:color="auto"/>
              <w:bottom w:val="single" w:sz="4" w:space="0" w:color="auto"/>
            </w:tcBorders>
          </w:tcPr>
          <w:p w14:paraId="53C59D5E"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２－２．申請者の財務状況</w:t>
            </w:r>
          </w:p>
        </w:tc>
      </w:tr>
      <w:tr w:rsidR="00EA0BFD" w:rsidRPr="00EB4E2E" w14:paraId="22E69693" w14:textId="77777777" w:rsidTr="001A34A0">
        <w:trPr>
          <w:trHeight w:val="330"/>
        </w:trPr>
        <w:tc>
          <w:tcPr>
            <w:tcW w:w="9268" w:type="dxa"/>
            <w:tcBorders>
              <w:top w:val="single" w:sz="4" w:space="0" w:color="auto"/>
              <w:bottom w:val="single" w:sz="4" w:space="0" w:color="auto"/>
            </w:tcBorders>
          </w:tcPr>
          <w:p w14:paraId="4030C2F9"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別添、財務諸表のとおり</w:t>
            </w:r>
          </w:p>
          <w:p w14:paraId="29B49B88"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＊特記事項等がある場合には併せて記載してください。</w:t>
            </w:r>
          </w:p>
          <w:p w14:paraId="10BF786A" w14:textId="77777777" w:rsidR="00EA0BFD" w:rsidRPr="00EB4E2E" w:rsidRDefault="00EA0BFD" w:rsidP="001A34A0">
            <w:pPr>
              <w:rPr>
                <w:rFonts w:asciiTheme="majorEastAsia" w:eastAsiaTheme="majorEastAsia" w:hAnsiTheme="majorEastAsia"/>
                <w:sz w:val="22"/>
              </w:rPr>
            </w:pPr>
          </w:p>
          <w:p w14:paraId="1C7B4357" w14:textId="77777777" w:rsidR="00EA0BFD" w:rsidRPr="00EB4E2E" w:rsidRDefault="00EA0BFD" w:rsidP="001A34A0">
            <w:pPr>
              <w:rPr>
                <w:rFonts w:asciiTheme="majorEastAsia" w:eastAsiaTheme="majorEastAsia" w:hAnsiTheme="majorEastAsia"/>
                <w:sz w:val="22"/>
              </w:rPr>
            </w:pPr>
          </w:p>
          <w:p w14:paraId="3FD3295C" w14:textId="77777777" w:rsidR="00EA0BFD" w:rsidRPr="00EB4E2E" w:rsidRDefault="00EA0BFD" w:rsidP="001A34A0">
            <w:pPr>
              <w:rPr>
                <w:rFonts w:asciiTheme="majorEastAsia" w:eastAsiaTheme="majorEastAsia" w:hAnsiTheme="majorEastAsia"/>
                <w:sz w:val="22"/>
              </w:rPr>
            </w:pPr>
          </w:p>
        </w:tc>
      </w:tr>
      <w:tr w:rsidR="00EA0BFD" w:rsidRPr="00EB4E2E" w14:paraId="2EF50199" w14:textId="77777777" w:rsidTr="001A34A0">
        <w:trPr>
          <w:trHeight w:val="349"/>
        </w:trPr>
        <w:tc>
          <w:tcPr>
            <w:tcW w:w="9268" w:type="dxa"/>
            <w:tcBorders>
              <w:bottom w:val="dotted" w:sz="4" w:space="0" w:color="auto"/>
            </w:tcBorders>
            <w:vAlign w:val="center"/>
          </w:tcPr>
          <w:p w14:paraId="032B4B5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２－３．事業実績</w:t>
            </w:r>
          </w:p>
        </w:tc>
      </w:tr>
      <w:tr w:rsidR="00EA0BFD" w:rsidRPr="00EB4E2E" w14:paraId="2C9C3A77" w14:textId="77777777" w:rsidTr="001A34A0">
        <w:trPr>
          <w:trHeight w:val="699"/>
        </w:trPr>
        <w:tc>
          <w:tcPr>
            <w:tcW w:w="9268" w:type="dxa"/>
            <w:tcBorders>
              <w:top w:val="single" w:sz="4" w:space="0" w:color="auto"/>
              <w:left w:val="single" w:sz="4" w:space="0" w:color="auto"/>
              <w:bottom w:val="single" w:sz="4" w:space="0" w:color="auto"/>
            </w:tcBorders>
          </w:tcPr>
          <w:p w14:paraId="084B13A5"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類似事業の実績</w:t>
            </w:r>
          </w:p>
          <w:p w14:paraId="433D48E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・事業名、事業概要、実施年度、発注者等（自主事業の場合はその旨）</w:t>
            </w:r>
          </w:p>
          <w:p w14:paraId="2121B276"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・観光庁の事業に関して、情報の漏洩を含む情報管理上の不適切な事案の発生の有無（有の</w:t>
            </w:r>
            <w:r w:rsidRPr="00EB4E2E">
              <w:rPr>
                <w:rFonts w:asciiTheme="majorEastAsia" w:eastAsiaTheme="majorEastAsia" w:hAnsiTheme="majorEastAsia" w:hint="eastAsia"/>
                <w:sz w:val="22"/>
              </w:rPr>
              <w:lastRenderedPageBreak/>
              <w:t>場合はその概要及びその際に講じた再発防止のための体制・対策等）</w:t>
            </w:r>
          </w:p>
          <w:p w14:paraId="40406AD3" w14:textId="77777777" w:rsidR="00EA0BFD" w:rsidRDefault="00EA0BFD" w:rsidP="001A34A0">
            <w:pPr>
              <w:rPr>
                <w:rFonts w:asciiTheme="majorEastAsia" w:eastAsiaTheme="majorEastAsia" w:hAnsiTheme="majorEastAsia"/>
                <w:sz w:val="22"/>
              </w:rPr>
            </w:pPr>
          </w:p>
          <w:p w14:paraId="2CD80F55" w14:textId="77777777" w:rsidR="0044793A" w:rsidRDefault="0044793A" w:rsidP="001A34A0">
            <w:pPr>
              <w:rPr>
                <w:rFonts w:asciiTheme="majorEastAsia" w:eastAsiaTheme="majorEastAsia" w:hAnsiTheme="majorEastAsia"/>
                <w:sz w:val="22"/>
              </w:rPr>
            </w:pPr>
          </w:p>
          <w:p w14:paraId="24C820BA" w14:textId="77777777" w:rsidR="0044793A" w:rsidRPr="00EB4E2E" w:rsidRDefault="0044793A" w:rsidP="001A34A0">
            <w:pPr>
              <w:rPr>
                <w:rFonts w:asciiTheme="majorEastAsia" w:eastAsiaTheme="majorEastAsia" w:hAnsiTheme="majorEastAsia" w:hint="eastAsia"/>
                <w:sz w:val="22"/>
              </w:rPr>
            </w:pPr>
          </w:p>
        </w:tc>
      </w:tr>
      <w:tr w:rsidR="00EA0BFD" w:rsidRPr="00EB4E2E" w14:paraId="25577079" w14:textId="77777777" w:rsidTr="001A34A0">
        <w:trPr>
          <w:trHeight w:val="360"/>
        </w:trPr>
        <w:tc>
          <w:tcPr>
            <w:tcW w:w="9268" w:type="dxa"/>
            <w:tcBorders>
              <w:top w:val="single" w:sz="4" w:space="0" w:color="auto"/>
              <w:bottom w:val="single" w:sz="4" w:space="0" w:color="auto"/>
            </w:tcBorders>
            <w:vAlign w:val="center"/>
          </w:tcPr>
          <w:p w14:paraId="007BB83B" w14:textId="77777777" w:rsidR="00EA0BFD" w:rsidRPr="00EB4E2E" w:rsidRDefault="00EA0BFD" w:rsidP="001A34A0">
            <w:pPr>
              <w:ind w:left="2420" w:hangingChars="1100" w:hanging="2420"/>
              <w:rPr>
                <w:rFonts w:asciiTheme="majorEastAsia" w:eastAsiaTheme="majorEastAsia" w:hAnsiTheme="majorEastAsia"/>
                <w:sz w:val="22"/>
              </w:rPr>
            </w:pPr>
            <w:r w:rsidRPr="00EB4E2E">
              <w:rPr>
                <w:rFonts w:asciiTheme="majorEastAsia" w:eastAsiaTheme="majorEastAsia" w:hAnsiTheme="majorEastAsia" w:hint="eastAsia"/>
                <w:sz w:val="22"/>
              </w:rPr>
              <w:lastRenderedPageBreak/>
              <w:t>３．補助金見込額等</w:t>
            </w:r>
          </w:p>
        </w:tc>
      </w:tr>
      <w:tr w:rsidR="00EA0BFD" w:rsidRPr="00EB4E2E" w14:paraId="03CA8CDA" w14:textId="77777777" w:rsidTr="001A34A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6829EE9" w14:textId="77777777" w:rsidR="00EA0BFD" w:rsidRPr="00EB4E2E" w:rsidRDefault="00EA0BFD" w:rsidP="001A34A0">
            <w:pPr>
              <w:rPr>
                <w:rFonts w:asciiTheme="majorEastAsia" w:eastAsiaTheme="majorEastAsia" w:hAnsiTheme="majorEastAsia"/>
                <w:sz w:val="22"/>
                <w:lang w:eastAsia="zh-CN"/>
              </w:rPr>
            </w:pPr>
            <w:r w:rsidRPr="00EB4E2E">
              <w:rPr>
                <w:rFonts w:asciiTheme="majorEastAsia" w:eastAsiaTheme="majorEastAsia" w:hAnsiTheme="majorEastAsia" w:hint="eastAsia"/>
                <w:sz w:val="22"/>
              </w:rPr>
              <w:t>＊公募申請時点での見込みを記載ください。（採択後、観光庁と調整した上で決定することとなります。</w:t>
            </w:r>
            <w:r w:rsidRPr="00EB4E2E">
              <w:rPr>
                <w:rFonts w:asciiTheme="majorEastAsia" w:eastAsiaTheme="majorEastAsia" w:hAnsiTheme="majorEastAsia" w:hint="eastAsia"/>
                <w:sz w:val="22"/>
                <w:lang w:eastAsia="zh-CN"/>
              </w:rPr>
              <w:t>）</w:t>
            </w:r>
          </w:p>
          <w:p w14:paraId="7C172486" w14:textId="77777777" w:rsidR="00EA0BFD" w:rsidRPr="00EB4E2E" w:rsidRDefault="00EA0BFD" w:rsidP="00F54A41">
            <w:pPr>
              <w:jc w:val="left"/>
              <w:rPr>
                <w:rFonts w:asciiTheme="majorEastAsia" w:eastAsiaTheme="majorEastAsia" w:hAnsiTheme="majorEastAsia"/>
                <w:sz w:val="22"/>
                <w:lang w:eastAsia="zh-CN"/>
              </w:rPr>
            </w:pPr>
            <w:r w:rsidRPr="00EB4E2E">
              <w:rPr>
                <w:rFonts w:asciiTheme="majorEastAsia" w:eastAsiaTheme="majorEastAsia" w:hAnsiTheme="majorEastAsia" w:hint="eastAsia"/>
                <w:sz w:val="22"/>
                <w:lang w:eastAsia="zh-CN"/>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EA0BFD" w:rsidRPr="00EB4E2E" w14:paraId="054C9EF0" w14:textId="77777777" w:rsidTr="001A34A0">
              <w:trPr>
                <w:trHeight w:val="377"/>
              </w:trPr>
              <w:tc>
                <w:tcPr>
                  <w:tcW w:w="5051" w:type="dxa"/>
                </w:tcPr>
                <w:p w14:paraId="1EE12301"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経費区分及び内訳</w:t>
                  </w:r>
                </w:p>
              </w:tc>
              <w:tc>
                <w:tcPr>
                  <w:tcW w:w="1985" w:type="dxa"/>
                </w:tcPr>
                <w:p w14:paraId="3E08920A" w14:textId="77777777" w:rsidR="00EA0BFD" w:rsidRPr="00EB4E2E" w:rsidRDefault="00EA0BFD" w:rsidP="001A34A0">
                  <w:pPr>
                    <w:widowControl/>
                    <w:jc w:val="center"/>
                    <w:rPr>
                      <w:rFonts w:asciiTheme="majorEastAsia" w:eastAsiaTheme="majorEastAsia" w:hAnsiTheme="majorEastAsia"/>
                      <w:sz w:val="20"/>
                    </w:rPr>
                  </w:pPr>
                  <w:r w:rsidRPr="00EB4E2E">
                    <w:rPr>
                      <w:rFonts w:asciiTheme="majorEastAsia" w:eastAsiaTheme="majorEastAsia" w:hAnsiTheme="majorEastAsia" w:hint="eastAsia"/>
                      <w:sz w:val="20"/>
                    </w:rPr>
                    <w:t>補助対象経費</w:t>
                  </w:r>
                </w:p>
              </w:tc>
              <w:tc>
                <w:tcPr>
                  <w:tcW w:w="1842" w:type="dxa"/>
                </w:tcPr>
                <w:p w14:paraId="69D757B5" w14:textId="77777777" w:rsidR="00EA0BFD" w:rsidRPr="00EB4E2E" w:rsidRDefault="00EA0BFD" w:rsidP="001A34A0">
                  <w:pPr>
                    <w:widowControl/>
                    <w:jc w:val="center"/>
                    <w:rPr>
                      <w:rFonts w:asciiTheme="majorEastAsia" w:eastAsiaTheme="majorEastAsia" w:hAnsiTheme="majorEastAsia"/>
                      <w:sz w:val="20"/>
                    </w:rPr>
                  </w:pPr>
                  <w:r w:rsidRPr="00EB4E2E">
                    <w:rPr>
                      <w:rFonts w:asciiTheme="majorEastAsia" w:eastAsiaTheme="majorEastAsia" w:hAnsiTheme="majorEastAsia" w:hint="eastAsia"/>
                      <w:sz w:val="20"/>
                    </w:rPr>
                    <w:t>補助金申請額</w:t>
                  </w:r>
                </w:p>
              </w:tc>
            </w:tr>
            <w:tr w:rsidR="00EA0BFD" w:rsidRPr="00EB4E2E" w14:paraId="1530A068" w14:textId="77777777" w:rsidTr="001A34A0">
              <w:trPr>
                <w:trHeight w:val="360"/>
              </w:trPr>
              <w:tc>
                <w:tcPr>
                  <w:tcW w:w="5051" w:type="dxa"/>
                  <w:tcBorders>
                    <w:bottom w:val="single" w:sz="4" w:space="0" w:color="auto"/>
                  </w:tcBorders>
                </w:tcPr>
                <w:p w14:paraId="677A0B0B" w14:textId="77777777" w:rsidR="00EA0BFD" w:rsidRPr="00EB4E2E" w:rsidRDefault="00EA0BFD" w:rsidP="001A34A0">
                  <w:pPr>
                    <w:rPr>
                      <w:rFonts w:asciiTheme="majorEastAsia" w:eastAsiaTheme="majorEastAsia" w:hAnsiTheme="majorEastAsia"/>
                    </w:rPr>
                  </w:pPr>
                  <w:r w:rsidRPr="00EB4E2E">
                    <w:rPr>
                      <w:rFonts w:asciiTheme="majorEastAsia" w:eastAsiaTheme="majorEastAsia" w:hAnsiTheme="majorEastAsia" w:hint="eastAsia"/>
                      <w:sz w:val="22"/>
                    </w:rPr>
                    <w:t>Ⅰ．</w:t>
                  </w:r>
                  <w:r w:rsidRPr="00EB4E2E">
                    <w:rPr>
                      <w:rFonts w:asciiTheme="majorEastAsia" w:eastAsiaTheme="majorEastAsia" w:hAnsiTheme="majorEastAsia" w:hint="eastAsia"/>
                    </w:rPr>
                    <w:t>間接補助事業に要する経費</w:t>
                  </w:r>
                </w:p>
              </w:tc>
              <w:tc>
                <w:tcPr>
                  <w:tcW w:w="1985" w:type="dxa"/>
                  <w:tcBorders>
                    <w:bottom w:val="single" w:sz="4" w:space="0" w:color="auto"/>
                  </w:tcBorders>
                </w:tcPr>
                <w:p w14:paraId="50068521" w14:textId="77777777" w:rsidR="00EA0BFD" w:rsidRPr="00EB4E2E" w:rsidRDefault="00EA0BFD" w:rsidP="001A34A0">
                  <w:pPr>
                    <w:jc w:val="right"/>
                    <w:rPr>
                      <w:rFonts w:asciiTheme="majorEastAsia" w:eastAsiaTheme="majorEastAsia" w:hAnsiTheme="majorEastAsia"/>
                      <w:sz w:val="20"/>
                    </w:rPr>
                  </w:pPr>
                </w:p>
                <w:p w14:paraId="252E1E8D" w14:textId="77777777" w:rsidR="00EA0BFD" w:rsidRPr="00EB4E2E" w:rsidRDefault="00EA0BFD" w:rsidP="001A34A0">
                  <w:pPr>
                    <w:jc w:val="right"/>
                    <w:rPr>
                      <w:rFonts w:asciiTheme="majorEastAsia" w:eastAsiaTheme="majorEastAsia" w:hAnsiTheme="majorEastAsia"/>
                      <w:sz w:val="20"/>
                    </w:rPr>
                  </w:pPr>
                </w:p>
              </w:tc>
              <w:tc>
                <w:tcPr>
                  <w:tcW w:w="1842" w:type="dxa"/>
                  <w:tcBorders>
                    <w:bottom w:val="single" w:sz="4" w:space="0" w:color="auto"/>
                  </w:tcBorders>
                </w:tcPr>
                <w:p w14:paraId="7556DFB6" w14:textId="77777777" w:rsidR="00EA0BFD" w:rsidRPr="00EB4E2E" w:rsidRDefault="00EA0BFD" w:rsidP="001A34A0">
                  <w:pPr>
                    <w:wordWrap w:val="0"/>
                    <w:jc w:val="right"/>
                    <w:rPr>
                      <w:rFonts w:asciiTheme="majorEastAsia" w:eastAsiaTheme="majorEastAsia" w:hAnsiTheme="majorEastAsia"/>
                      <w:sz w:val="20"/>
                    </w:rPr>
                  </w:pPr>
                </w:p>
                <w:p w14:paraId="20D136D0" w14:textId="77777777" w:rsidR="00EA0BFD" w:rsidRPr="00EB4E2E" w:rsidRDefault="00EA0BFD" w:rsidP="001A34A0">
                  <w:pPr>
                    <w:jc w:val="right"/>
                    <w:rPr>
                      <w:rFonts w:asciiTheme="majorEastAsia" w:eastAsiaTheme="majorEastAsia" w:hAnsiTheme="majorEastAsia"/>
                      <w:sz w:val="20"/>
                    </w:rPr>
                  </w:pPr>
                </w:p>
              </w:tc>
            </w:tr>
            <w:tr w:rsidR="00EA0BFD" w:rsidRPr="00EB4E2E" w14:paraId="3E068007" w14:textId="77777777" w:rsidTr="001A34A0">
              <w:trPr>
                <w:trHeight w:val="291"/>
              </w:trPr>
              <w:tc>
                <w:tcPr>
                  <w:tcW w:w="5051" w:type="dxa"/>
                  <w:tcBorders>
                    <w:top w:val="single" w:sz="4" w:space="0" w:color="auto"/>
                    <w:bottom w:val="dashed" w:sz="4" w:space="0" w:color="auto"/>
                  </w:tcBorders>
                </w:tcPr>
                <w:p w14:paraId="05867D44" w14:textId="152FB4D5"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Ⅱ．</w:t>
                  </w:r>
                  <w:r w:rsidR="00F85260">
                    <w:rPr>
                      <w:rFonts w:asciiTheme="majorEastAsia" w:eastAsiaTheme="majorEastAsia" w:hAnsiTheme="majorEastAsia" w:hint="eastAsia"/>
                      <w:sz w:val="22"/>
                    </w:rPr>
                    <w:t>業務経費</w:t>
                  </w:r>
                </w:p>
              </w:tc>
              <w:tc>
                <w:tcPr>
                  <w:tcW w:w="1985" w:type="dxa"/>
                  <w:tcBorders>
                    <w:top w:val="single" w:sz="4" w:space="0" w:color="auto"/>
                    <w:bottom w:val="dashed" w:sz="4" w:space="0" w:color="auto"/>
                  </w:tcBorders>
                </w:tcPr>
                <w:p w14:paraId="1380581F" w14:textId="77777777" w:rsidR="00EA0BFD" w:rsidRPr="00EB4E2E" w:rsidRDefault="00EA0BFD" w:rsidP="001A34A0">
                  <w:pPr>
                    <w:jc w:val="right"/>
                    <w:rPr>
                      <w:rFonts w:asciiTheme="majorEastAsia" w:eastAsiaTheme="majorEastAsia" w:hAnsiTheme="majorEastAsia"/>
                      <w:sz w:val="20"/>
                    </w:rPr>
                  </w:pPr>
                </w:p>
              </w:tc>
              <w:tc>
                <w:tcPr>
                  <w:tcW w:w="1842" w:type="dxa"/>
                  <w:tcBorders>
                    <w:top w:val="single" w:sz="4" w:space="0" w:color="auto"/>
                    <w:bottom w:val="dashed" w:sz="4" w:space="0" w:color="auto"/>
                  </w:tcBorders>
                </w:tcPr>
                <w:p w14:paraId="3DC15C80" w14:textId="77777777" w:rsidR="00EA0BFD" w:rsidRPr="00EB4E2E" w:rsidRDefault="00EA0BFD" w:rsidP="001A34A0">
                  <w:pPr>
                    <w:ind w:right="100"/>
                    <w:jc w:val="right"/>
                    <w:rPr>
                      <w:rFonts w:asciiTheme="majorEastAsia" w:eastAsiaTheme="majorEastAsia" w:hAnsiTheme="majorEastAsia"/>
                      <w:sz w:val="20"/>
                    </w:rPr>
                  </w:pPr>
                </w:p>
              </w:tc>
            </w:tr>
            <w:tr w:rsidR="00EA0BFD" w:rsidRPr="00EB4E2E" w14:paraId="7C7338AC" w14:textId="77777777" w:rsidTr="001A34A0">
              <w:trPr>
                <w:trHeight w:val="291"/>
              </w:trPr>
              <w:tc>
                <w:tcPr>
                  <w:tcW w:w="5051" w:type="dxa"/>
                  <w:tcBorders>
                    <w:top w:val="dashed" w:sz="4" w:space="0" w:color="auto"/>
                    <w:bottom w:val="single" w:sz="4" w:space="0" w:color="auto"/>
                  </w:tcBorders>
                </w:tcPr>
                <w:p w14:paraId="1A6A6B1B" w14:textId="77777777" w:rsidR="00EA0BFD" w:rsidRPr="00EB4E2E" w:rsidRDefault="00EA0BFD" w:rsidP="001A34A0">
                  <w:pPr>
                    <w:widowControl/>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 xml:space="preserve">　人件費</w:t>
                  </w:r>
                </w:p>
                <w:p w14:paraId="7F9BA71F" w14:textId="77777777" w:rsidR="00EA0BFD" w:rsidRPr="00EB4E2E" w:rsidRDefault="00EA0BFD" w:rsidP="001A34A0">
                  <w:pPr>
                    <w:widowControl/>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 xml:space="preserve">　外注費</w:t>
                  </w:r>
                </w:p>
                <w:p w14:paraId="116758EF" w14:textId="77777777" w:rsidR="00EA0BFD" w:rsidRPr="00EB4E2E" w:rsidRDefault="00EA0BFD" w:rsidP="001A34A0">
                  <w:pPr>
                    <w:widowControl/>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 xml:space="preserve">　補助人件費</w:t>
                  </w:r>
                </w:p>
                <w:p w14:paraId="44CB884A" w14:textId="77777777" w:rsidR="00EA0BFD" w:rsidRPr="00EB4E2E" w:rsidRDefault="00EA0BFD" w:rsidP="001A34A0">
                  <w:pPr>
                    <w:widowControl/>
                    <w:ind w:firstLineChars="100" w:firstLine="220"/>
                    <w:jc w:val="left"/>
                    <w:rPr>
                      <w:rFonts w:asciiTheme="majorEastAsia" w:eastAsiaTheme="majorEastAsia" w:hAnsiTheme="majorEastAsia"/>
                      <w:kern w:val="0"/>
                      <w:sz w:val="22"/>
                    </w:rPr>
                  </w:pPr>
                  <w:r w:rsidRPr="00EB4E2E">
                    <w:rPr>
                      <w:rFonts w:asciiTheme="majorEastAsia" w:eastAsiaTheme="majorEastAsia" w:hAnsiTheme="majorEastAsia" w:hint="eastAsia"/>
                      <w:kern w:val="0"/>
                      <w:sz w:val="22"/>
                    </w:rPr>
                    <w:t>○○</w:t>
                  </w:r>
                </w:p>
                <w:p w14:paraId="4F3852F4" w14:textId="77777777" w:rsidR="00EA0BFD" w:rsidRPr="00EB4E2E" w:rsidRDefault="00EA0BFD" w:rsidP="001A34A0">
                  <w:pPr>
                    <w:rPr>
                      <w:rFonts w:asciiTheme="majorEastAsia" w:eastAsiaTheme="majorEastAsia" w:hAnsiTheme="majorEastAsia"/>
                      <w:sz w:val="22"/>
                    </w:rPr>
                  </w:pPr>
                </w:p>
                <w:p w14:paraId="3ED32CD6" w14:textId="77777777" w:rsidR="00EA0BFD" w:rsidRPr="00EB4E2E" w:rsidRDefault="00EA0BFD" w:rsidP="001A34A0">
                  <w:pPr>
                    <w:ind w:left="-81"/>
                    <w:rPr>
                      <w:rFonts w:asciiTheme="majorEastAsia" w:eastAsiaTheme="majorEastAsia" w:hAnsiTheme="majorEastAsia"/>
                      <w:sz w:val="22"/>
                    </w:rPr>
                  </w:pPr>
                </w:p>
                <w:p w14:paraId="466BF18C" w14:textId="77777777" w:rsidR="00EA0BFD" w:rsidRPr="00EB4E2E" w:rsidRDefault="00EA0BFD" w:rsidP="001A34A0">
                  <w:pPr>
                    <w:ind w:left="-81"/>
                    <w:rPr>
                      <w:rFonts w:asciiTheme="majorEastAsia" w:eastAsiaTheme="majorEastAsia" w:hAnsiTheme="majorEastAsia"/>
                      <w:sz w:val="22"/>
                    </w:rPr>
                  </w:pPr>
                  <w:r w:rsidRPr="00EB4E2E">
                    <w:rPr>
                      <w:rFonts w:asciiTheme="majorEastAsia" w:eastAsiaTheme="majorEastAsia" w:hAnsiTheme="majorEastAsia" w:hint="eastAsia"/>
                      <w:sz w:val="22"/>
                    </w:rPr>
                    <w:t>※</w:t>
                  </w:r>
                  <w:r w:rsidRPr="00373932">
                    <w:rPr>
                      <w:rFonts w:asciiTheme="majorEastAsia" w:eastAsiaTheme="majorEastAsia" w:hAnsiTheme="majorEastAsia" w:hint="eastAsia"/>
                      <w:sz w:val="22"/>
                    </w:rPr>
                    <w:t>公募要領</w:t>
                  </w:r>
                  <w:r w:rsidRPr="00EB4E2E">
                    <w:rPr>
                      <w:rFonts w:asciiTheme="majorEastAsia" w:eastAsiaTheme="majorEastAsia" w:hAnsiTheme="majorEastAsia" w:hint="eastAsia"/>
                      <w:sz w:val="22"/>
                    </w:rPr>
                    <w:t>の「</w:t>
                  </w:r>
                  <w:r w:rsidRPr="00EB4E2E">
                    <w:rPr>
                      <w:rFonts w:asciiTheme="majorEastAsia" w:eastAsiaTheme="majorEastAsia" w:hAnsiTheme="majorEastAsia" w:hint="eastAsia"/>
                    </w:rPr>
                    <w:t>２－４．</w:t>
                  </w:r>
                  <w:r w:rsidRPr="00EB4E2E">
                    <w:rPr>
                      <w:rFonts w:asciiTheme="majorEastAsia" w:eastAsiaTheme="majorEastAsia" w:hAnsiTheme="majorEastAsia" w:hint="eastAsia"/>
                      <w:sz w:val="22"/>
                    </w:rPr>
                    <w:t>補助対象経費からの消費税額の除外」のとおり補助対象経費は、原則、消費税等を除外して計上してください。</w:t>
                  </w:r>
                </w:p>
                <w:p w14:paraId="361E5F9A" w14:textId="77777777" w:rsidR="00EA0BFD" w:rsidRPr="00EB4E2E" w:rsidRDefault="00EA0BFD" w:rsidP="001A34A0">
                  <w:pPr>
                    <w:rPr>
                      <w:rFonts w:asciiTheme="majorEastAsia" w:eastAsiaTheme="majorEastAsia" w:hAnsiTheme="majorEastAsia"/>
                      <w:sz w:val="22"/>
                    </w:rPr>
                  </w:pPr>
                </w:p>
              </w:tc>
              <w:tc>
                <w:tcPr>
                  <w:tcW w:w="1985" w:type="dxa"/>
                  <w:tcBorders>
                    <w:top w:val="dashed" w:sz="4" w:space="0" w:color="auto"/>
                    <w:bottom w:val="single" w:sz="4" w:space="0" w:color="auto"/>
                  </w:tcBorders>
                </w:tcPr>
                <w:p w14:paraId="46466552"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5A9D47B"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2F49366C"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26B98881"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6B68A57"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3E5FE67"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795D843D"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tc>
              <w:tc>
                <w:tcPr>
                  <w:tcW w:w="1842" w:type="dxa"/>
                  <w:tcBorders>
                    <w:top w:val="dashed" w:sz="4" w:space="0" w:color="auto"/>
                    <w:bottom w:val="single" w:sz="4" w:space="0" w:color="auto"/>
                  </w:tcBorders>
                </w:tcPr>
                <w:p w14:paraId="13A71BAA"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0CDCF3D8"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138369F5"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3384903B"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7F9DF20F"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695C265A"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〇〇〇</w:t>
                  </w:r>
                </w:p>
                <w:p w14:paraId="0F38431C" w14:textId="77777777" w:rsidR="00EA0BFD" w:rsidRPr="00EB4E2E" w:rsidRDefault="00EA0BFD" w:rsidP="001A34A0">
                  <w:pPr>
                    <w:jc w:val="right"/>
                    <w:rPr>
                      <w:rFonts w:asciiTheme="majorEastAsia" w:eastAsiaTheme="majorEastAsia" w:hAnsiTheme="majorEastAsia"/>
                      <w:sz w:val="20"/>
                    </w:rPr>
                  </w:pPr>
                  <w:r w:rsidRPr="00EB4E2E">
                    <w:rPr>
                      <w:rFonts w:asciiTheme="majorEastAsia" w:eastAsiaTheme="majorEastAsia" w:hAnsiTheme="majorEastAsia" w:hint="eastAsia"/>
                      <w:sz w:val="20"/>
                    </w:rPr>
                    <w:t>〇〇○</w:t>
                  </w:r>
                </w:p>
              </w:tc>
            </w:tr>
            <w:tr w:rsidR="00EA0BFD" w:rsidRPr="00EB4E2E" w14:paraId="1E8C4F6E" w14:textId="77777777" w:rsidTr="001A34A0">
              <w:trPr>
                <w:trHeight w:val="357"/>
              </w:trPr>
              <w:tc>
                <w:tcPr>
                  <w:tcW w:w="5051" w:type="dxa"/>
                  <w:tcBorders>
                    <w:top w:val="dashed" w:sz="4" w:space="0" w:color="auto"/>
                  </w:tcBorders>
                </w:tcPr>
                <w:p w14:paraId="6B5224D4" w14:textId="77777777" w:rsidR="00EA0BFD" w:rsidRPr="00EB4E2E" w:rsidRDefault="00EA0BFD" w:rsidP="001A34A0">
                  <w:pPr>
                    <w:ind w:left="-81"/>
                    <w:rPr>
                      <w:rFonts w:asciiTheme="majorEastAsia" w:eastAsiaTheme="majorEastAsia" w:hAnsiTheme="majorEastAsia"/>
                      <w:sz w:val="22"/>
                    </w:rPr>
                  </w:pPr>
                  <w:r w:rsidRPr="00EB4E2E">
                    <w:rPr>
                      <w:rFonts w:asciiTheme="majorEastAsia" w:eastAsiaTheme="majorEastAsia" w:hAnsiTheme="majorEastAsia" w:hint="eastAsia"/>
                      <w:b/>
                      <w:sz w:val="22"/>
                      <w:u w:val="single"/>
                    </w:rPr>
                    <w:t>合計（見込額）合計（見込額）</w:t>
                  </w:r>
                </w:p>
              </w:tc>
              <w:tc>
                <w:tcPr>
                  <w:tcW w:w="1985" w:type="dxa"/>
                  <w:tcBorders>
                    <w:top w:val="dashed" w:sz="4" w:space="0" w:color="auto"/>
                  </w:tcBorders>
                </w:tcPr>
                <w:p w14:paraId="495BCD14" w14:textId="77777777" w:rsidR="00EA0BFD" w:rsidRPr="00EB4E2E" w:rsidRDefault="00EA0BFD" w:rsidP="001A34A0">
                  <w:pPr>
                    <w:jc w:val="right"/>
                    <w:rPr>
                      <w:rFonts w:asciiTheme="majorEastAsia" w:eastAsiaTheme="majorEastAsia" w:hAnsiTheme="majorEastAsia"/>
                      <w:sz w:val="20"/>
                    </w:rPr>
                  </w:pPr>
                </w:p>
              </w:tc>
              <w:tc>
                <w:tcPr>
                  <w:tcW w:w="1842" w:type="dxa"/>
                  <w:tcBorders>
                    <w:top w:val="dashed" w:sz="4" w:space="0" w:color="auto"/>
                  </w:tcBorders>
                </w:tcPr>
                <w:p w14:paraId="61D7600A" w14:textId="77777777" w:rsidR="00EA0BFD" w:rsidRPr="00EB4E2E" w:rsidRDefault="00EA0BFD" w:rsidP="001A34A0">
                  <w:pPr>
                    <w:jc w:val="right"/>
                    <w:rPr>
                      <w:rFonts w:asciiTheme="majorEastAsia" w:eastAsiaTheme="majorEastAsia" w:hAnsiTheme="majorEastAsia"/>
                      <w:sz w:val="20"/>
                    </w:rPr>
                  </w:pPr>
                </w:p>
              </w:tc>
            </w:tr>
          </w:tbl>
          <w:p w14:paraId="07CFE2BD"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※補助金申請額の小数点以下の端数は切り捨てた金額を記載してください。</w:t>
            </w:r>
          </w:p>
          <w:p w14:paraId="19F4C44A" w14:textId="77777777" w:rsidR="009A6994" w:rsidRDefault="009A6994" w:rsidP="001A34A0">
            <w:pPr>
              <w:rPr>
                <w:rFonts w:asciiTheme="majorEastAsia" w:eastAsiaTheme="majorEastAsia" w:hAnsiTheme="majorEastAsia"/>
                <w:sz w:val="22"/>
              </w:rPr>
            </w:pPr>
          </w:p>
          <w:p w14:paraId="4D3A33D7" w14:textId="1CA25071"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○資金計画</w:t>
            </w:r>
          </w:p>
          <w:p w14:paraId="4CE3AE60"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補助事業に要する経費　　千円</w:t>
            </w:r>
          </w:p>
          <w:p w14:paraId="55A56899"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うち補助金充当（予定）額　千円</w:t>
            </w:r>
          </w:p>
          <w:p w14:paraId="45AA999C"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（精算払までの期間は、自己資金で支弁予定</w:t>
            </w:r>
          </w:p>
          <w:p w14:paraId="3CD3E252" w14:textId="77777777"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w:t>
            </w:r>
            <w:r w:rsidRPr="00EB4E2E">
              <w:rPr>
                <w:rFonts w:asciiTheme="majorEastAsia" w:eastAsiaTheme="majorEastAsia" w:hAnsiTheme="majorEastAsia"/>
                <w:sz w:val="22"/>
              </w:rPr>
              <w:t>or</w:t>
            </w:r>
            <w:r w:rsidRPr="00EB4E2E">
              <w:rPr>
                <w:rFonts w:asciiTheme="majorEastAsia" w:eastAsiaTheme="majorEastAsia" w:hAnsiTheme="majorEastAsia" w:hint="eastAsia"/>
                <w:sz w:val="22"/>
              </w:rPr>
              <w:t xml:space="preserve">　自己資金での立替えが困難なことから概算払の要望有）</w:t>
            </w:r>
          </w:p>
          <w:p w14:paraId="279E25CD" w14:textId="331ADF9E"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金融機関等からの借入れ（予定）額　</w:t>
            </w:r>
            <w:r w:rsidR="006558FC">
              <w:rPr>
                <w:rFonts w:asciiTheme="majorEastAsia" w:eastAsiaTheme="majorEastAsia" w:hAnsiTheme="majorEastAsia" w:hint="eastAsia"/>
                <w:sz w:val="22"/>
              </w:rPr>
              <w:t xml:space="preserve">　千</w:t>
            </w:r>
            <w:r w:rsidRPr="00EB4E2E">
              <w:rPr>
                <w:rFonts w:asciiTheme="majorEastAsia" w:eastAsiaTheme="majorEastAsia" w:hAnsiTheme="majorEastAsia" w:hint="eastAsia"/>
                <w:sz w:val="22"/>
              </w:rPr>
              <w:t>円</w:t>
            </w:r>
          </w:p>
          <w:p w14:paraId="791D0448" w14:textId="1BD22DAE" w:rsidR="00EA0BFD" w:rsidRPr="00EB4E2E" w:rsidRDefault="00EA0BFD" w:rsidP="001A34A0">
            <w:pPr>
              <w:rPr>
                <w:rFonts w:asciiTheme="majorEastAsia" w:eastAsiaTheme="majorEastAsia" w:hAnsiTheme="majorEastAsia"/>
                <w:sz w:val="22"/>
              </w:rPr>
            </w:pPr>
            <w:r w:rsidRPr="00EB4E2E">
              <w:rPr>
                <w:rFonts w:asciiTheme="majorEastAsia" w:eastAsiaTheme="majorEastAsia" w:hAnsiTheme="majorEastAsia" w:hint="eastAsia"/>
                <w:sz w:val="22"/>
              </w:rPr>
              <w:t xml:space="preserve">　　　（借入条件：補助事業取得財産の担保予定の有無　　</w:t>
            </w:r>
            <w:r w:rsidR="00635898" w:rsidRPr="00635898">
              <w:rPr>
                <w:rFonts w:asciiTheme="majorEastAsia" w:eastAsiaTheme="majorEastAsia" w:hAnsiTheme="majorEastAsia" w:hint="eastAsia"/>
                <w:sz w:val="22"/>
              </w:rPr>
              <w:t>有・無</w:t>
            </w:r>
            <w:r w:rsidRPr="00EB4E2E">
              <w:rPr>
                <w:rFonts w:asciiTheme="majorEastAsia" w:eastAsiaTheme="majorEastAsia" w:hAnsiTheme="majorEastAsia" w:hint="eastAsia"/>
                <w:sz w:val="22"/>
              </w:rPr>
              <w:t>）</w:t>
            </w:r>
          </w:p>
          <w:p w14:paraId="693A440D" w14:textId="681F7721" w:rsidR="00EA0BFD" w:rsidRPr="00EB4E2E" w:rsidRDefault="00EA0BFD" w:rsidP="001A34A0">
            <w:pPr>
              <w:rPr>
                <w:rFonts w:asciiTheme="majorEastAsia" w:eastAsiaTheme="majorEastAsia" w:hAnsiTheme="majorEastAsia"/>
                <w:sz w:val="22"/>
                <w:lang w:eastAsia="zh-CN"/>
              </w:rPr>
            </w:pPr>
            <w:r w:rsidRPr="00EB4E2E">
              <w:rPr>
                <w:rFonts w:asciiTheme="majorEastAsia" w:eastAsiaTheme="majorEastAsia" w:hAnsiTheme="majorEastAsia" w:hint="eastAsia"/>
                <w:sz w:val="22"/>
              </w:rPr>
              <w:t xml:space="preserve">　　</w:t>
            </w:r>
            <w:r w:rsidRPr="00EB4E2E">
              <w:rPr>
                <w:rFonts w:asciiTheme="majorEastAsia" w:eastAsiaTheme="majorEastAsia" w:hAnsiTheme="majorEastAsia" w:hint="eastAsia"/>
                <w:sz w:val="22"/>
                <w:lang w:eastAsia="zh-CN"/>
              </w:rPr>
              <w:t xml:space="preserve">自己資金充当額　</w:t>
            </w:r>
            <w:r w:rsidR="006558FC">
              <w:rPr>
                <w:rFonts w:asciiTheme="majorEastAsia" w:eastAsiaTheme="majorEastAsia" w:hAnsiTheme="majorEastAsia" w:hint="eastAsia"/>
                <w:sz w:val="22"/>
                <w:lang w:eastAsia="zh-CN"/>
              </w:rPr>
              <w:t>千</w:t>
            </w:r>
            <w:r w:rsidRPr="00EB4E2E">
              <w:rPr>
                <w:rFonts w:asciiTheme="majorEastAsia" w:eastAsiaTheme="majorEastAsia" w:hAnsiTheme="majorEastAsia" w:hint="eastAsia"/>
                <w:sz w:val="22"/>
                <w:lang w:eastAsia="zh-CN"/>
              </w:rPr>
              <w:t>円</w:t>
            </w:r>
          </w:p>
          <w:p w14:paraId="7B519756" w14:textId="3AC57EBC" w:rsidR="00EA0BFD" w:rsidRPr="00EB4E2E" w:rsidRDefault="00EA0BFD" w:rsidP="001A34A0">
            <w:pPr>
              <w:rPr>
                <w:rFonts w:asciiTheme="majorEastAsia" w:eastAsiaTheme="majorEastAsia" w:hAnsiTheme="majorEastAsia"/>
                <w:sz w:val="22"/>
                <w:lang w:eastAsia="zh-CN"/>
              </w:rPr>
            </w:pPr>
            <w:r w:rsidRPr="00EB4E2E">
              <w:rPr>
                <w:rFonts w:asciiTheme="majorEastAsia" w:eastAsiaTheme="majorEastAsia" w:hAnsiTheme="majorEastAsia" w:hint="eastAsia"/>
                <w:sz w:val="22"/>
                <w:lang w:eastAsia="zh-CN"/>
              </w:rPr>
              <w:t xml:space="preserve">　　収入金　</w:t>
            </w:r>
            <w:r w:rsidR="006558FC">
              <w:rPr>
                <w:rFonts w:asciiTheme="majorEastAsia" w:eastAsiaTheme="majorEastAsia" w:hAnsiTheme="majorEastAsia" w:hint="eastAsia"/>
                <w:sz w:val="22"/>
                <w:lang w:eastAsia="zh-CN"/>
              </w:rPr>
              <w:t>千</w:t>
            </w:r>
            <w:r w:rsidRPr="00EB4E2E">
              <w:rPr>
                <w:rFonts w:asciiTheme="majorEastAsia" w:eastAsiaTheme="majorEastAsia" w:hAnsiTheme="majorEastAsia" w:hint="eastAsia"/>
                <w:sz w:val="22"/>
                <w:lang w:eastAsia="zh-CN"/>
              </w:rPr>
              <w:t>円</w:t>
            </w:r>
          </w:p>
          <w:p w14:paraId="0427BEAC" w14:textId="77777777" w:rsidR="00EA0BFD" w:rsidRPr="00EB4E2E" w:rsidRDefault="00EA0BFD" w:rsidP="006558FC">
            <w:pPr>
              <w:ind w:firstLineChars="300" w:firstLine="660"/>
              <w:rPr>
                <w:rFonts w:asciiTheme="majorEastAsia" w:eastAsiaTheme="majorEastAsia" w:hAnsiTheme="majorEastAsia"/>
                <w:sz w:val="22"/>
              </w:rPr>
            </w:pPr>
            <w:r w:rsidRPr="00EB4E2E">
              <w:rPr>
                <w:rFonts w:asciiTheme="majorEastAsia" w:eastAsiaTheme="majorEastAsia" w:hAnsiTheme="majorEastAsia" w:hint="eastAsia"/>
                <w:sz w:val="22"/>
              </w:rPr>
              <w:t>（該当する場合のみ記載のうえ、収入金の詳細について記載すること）</w:t>
            </w:r>
          </w:p>
        </w:tc>
      </w:tr>
    </w:tbl>
    <w:p w14:paraId="3218E599" w14:textId="77777777" w:rsidR="009A4F4B" w:rsidRDefault="009A4F4B">
      <w:pPr>
        <w:widowControl/>
        <w:jc w:val="left"/>
        <w:rPr>
          <w:rFonts w:asciiTheme="majorEastAsia" w:eastAsiaTheme="majorEastAsia" w:hAnsiTheme="majorEastAsia"/>
        </w:rPr>
      </w:pPr>
      <w:r>
        <w:rPr>
          <w:rFonts w:asciiTheme="majorEastAsia" w:eastAsiaTheme="majorEastAsia" w:hAnsiTheme="majorEastAsia"/>
        </w:rPr>
        <w:br w:type="page"/>
      </w:r>
    </w:p>
    <w:p w14:paraId="002CE89E" w14:textId="00C44AD8" w:rsidR="009A4F4B" w:rsidRPr="00FA5C21" w:rsidRDefault="009A4F4B" w:rsidP="009A4F4B">
      <w:pPr>
        <w:jc w:val="center"/>
        <w:rPr>
          <w:rFonts w:asciiTheme="minorEastAsia" w:hAnsiTheme="minorEastAsia"/>
          <w:sz w:val="24"/>
          <w:szCs w:val="24"/>
          <w:lang w:eastAsia="zh-TW"/>
        </w:rPr>
      </w:pPr>
      <w:r w:rsidRPr="749D1918">
        <w:rPr>
          <w:rFonts w:asciiTheme="minorEastAsia" w:hAnsiTheme="minorEastAsia"/>
          <w:sz w:val="24"/>
          <w:szCs w:val="24"/>
          <w:lang w:eastAsia="zh-TW"/>
        </w:rPr>
        <w:lastRenderedPageBreak/>
        <w:t>観光庁令和</w:t>
      </w:r>
      <w:r>
        <w:rPr>
          <w:rFonts w:asciiTheme="minorEastAsia" w:hAnsiTheme="minorEastAsia" w:hint="eastAsia"/>
          <w:sz w:val="24"/>
          <w:szCs w:val="24"/>
        </w:rPr>
        <w:t>８</w:t>
      </w:r>
      <w:r w:rsidRPr="749D1918">
        <w:rPr>
          <w:rFonts w:asciiTheme="minorEastAsia" w:hAnsiTheme="minorEastAsia"/>
          <w:sz w:val="24"/>
          <w:szCs w:val="24"/>
          <w:lang w:eastAsia="zh-TW"/>
        </w:rPr>
        <w:t>年度</w:t>
      </w:r>
      <w:r>
        <w:rPr>
          <w:rFonts w:asciiTheme="minorEastAsia" w:hAnsiTheme="minorEastAsia" w:hint="eastAsia"/>
          <w:sz w:val="24"/>
          <w:szCs w:val="24"/>
        </w:rPr>
        <w:t>当初</w:t>
      </w:r>
      <w:r w:rsidRPr="749D1918">
        <w:rPr>
          <w:rFonts w:asciiTheme="minorEastAsia" w:hAnsiTheme="minorEastAsia"/>
          <w:sz w:val="24"/>
          <w:szCs w:val="24"/>
          <w:lang w:eastAsia="zh-TW"/>
        </w:rPr>
        <w:t>予算</w:t>
      </w:r>
    </w:p>
    <w:p w14:paraId="204082E9" w14:textId="22FCABFC" w:rsidR="009A4F4B" w:rsidRDefault="009A4F4B" w:rsidP="009A4F4B">
      <w:pPr>
        <w:jc w:val="center"/>
        <w:rPr>
          <w:rFonts w:asciiTheme="minorEastAsia" w:hAnsiTheme="minorEastAsia"/>
          <w:sz w:val="24"/>
          <w:szCs w:val="24"/>
        </w:rPr>
      </w:pPr>
      <w:bookmarkStart w:id="0" w:name="_Hlk207884467"/>
      <w:r w:rsidRPr="749D1918">
        <w:rPr>
          <w:rFonts w:asciiTheme="minorEastAsia" w:hAnsiTheme="minorEastAsia"/>
          <w:sz w:val="24"/>
          <w:szCs w:val="24"/>
        </w:rPr>
        <w:t>「</w:t>
      </w:r>
      <w:r w:rsidRPr="009A4F4B">
        <w:rPr>
          <w:rFonts w:asciiTheme="minorEastAsia" w:hAnsiTheme="minorEastAsia" w:hint="eastAsia"/>
          <w:sz w:val="24"/>
          <w:szCs w:val="24"/>
        </w:rPr>
        <w:t>オーバーツーリズムの未然防止・抑制をはじめとする</w:t>
      </w:r>
    </w:p>
    <w:p w14:paraId="025456AE" w14:textId="421E2DEA" w:rsidR="009A4F4B" w:rsidRDefault="009A4F4B" w:rsidP="009A4F4B">
      <w:pPr>
        <w:jc w:val="center"/>
        <w:rPr>
          <w:rFonts w:asciiTheme="minorEastAsia" w:hAnsiTheme="minorEastAsia"/>
          <w:sz w:val="24"/>
          <w:szCs w:val="24"/>
        </w:rPr>
      </w:pPr>
      <w:r w:rsidRPr="009A4F4B">
        <w:rPr>
          <w:rFonts w:asciiTheme="minorEastAsia" w:hAnsiTheme="minorEastAsia" w:hint="eastAsia"/>
          <w:sz w:val="24"/>
          <w:szCs w:val="24"/>
        </w:rPr>
        <w:t>観光地の面的受入環境整備促進事業</w:t>
      </w:r>
      <w:r w:rsidRPr="749D1918">
        <w:rPr>
          <w:rFonts w:asciiTheme="minorEastAsia" w:hAnsiTheme="minorEastAsia"/>
          <w:sz w:val="24"/>
          <w:szCs w:val="24"/>
        </w:rPr>
        <w:t>」</w:t>
      </w:r>
      <w:bookmarkEnd w:id="0"/>
    </w:p>
    <w:p w14:paraId="3D160EBE" w14:textId="5A89A108" w:rsidR="009A4F4B" w:rsidRPr="00FA5C21" w:rsidRDefault="009A4F4B" w:rsidP="009A4F4B">
      <w:pPr>
        <w:jc w:val="center"/>
        <w:rPr>
          <w:rFonts w:asciiTheme="minorEastAsia" w:hAnsiTheme="minorEastAsia"/>
          <w:sz w:val="24"/>
          <w:szCs w:val="24"/>
        </w:rPr>
      </w:pPr>
      <w:r w:rsidRPr="749D1918">
        <w:rPr>
          <w:rFonts w:asciiTheme="minorEastAsia" w:hAnsiTheme="minorEastAsia"/>
          <w:sz w:val="24"/>
          <w:szCs w:val="24"/>
        </w:rPr>
        <w:t>に関する誓約書</w:t>
      </w:r>
    </w:p>
    <w:p w14:paraId="429E56C1" w14:textId="1E0EBD40" w:rsidR="009A4F4B" w:rsidRPr="00FA5C21" w:rsidRDefault="009A4F4B" w:rsidP="009A4F4B">
      <w:pPr>
        <w:rPr>
          <w:rFonts w:asciiTheme="minorEastAsia" w:hAnsiTheme="minorEastAsia"/>
          <w:sz w:val="24"/>
          <w:szCs w:val="24"/>
        </w:rPr>
      </w:pPr>
      <w:r>
        <w:br/>
      </w:r>
      <w:r w:rsidRPr="749D1918">
        <w:rPr>
          <w:rFonts w:asciiTheme="minorEastAsia" w:hAnsiTheme="minorEastAsia"/>
          <w:sz w:val="24"/>
          <w:szCs w:val="24"/>
        </w:rPr>
        <w:t xml:space="preserve">　</w:t>
      </w:r>
      <w:r w:rsidR="00CF09FE" w:rsidRPr="00CF09FE">
        <w:rPr>
          <w:rFonts w:asciiTheme="minorEastAsia" w:hAnsiTheme="minorEastAsia" w:hint="eastAsia"/>
          <w:sz w:val="24"/>
          <w:szCs w:val="24"/>
        </w:rPr>
        <w:t>令和８年度「オーバーツーリズムの未然防止・抑制をはじめとする観光地の面的受入環境整備促進事業」に係る事務局公募</w:t>
      </w:r>
      <w:r w:rsidR="005E19F2" w:rsidRPr="749D1918">
        <w:rPr>
          <w:rFonts w:asciiTheme="minorEastAsia" w:hAnsiTheme="minorEastAsia"/>
          <w:sz w:val="24"/>
          <w:szCs w:val="24"/>
        </w:rPr>
        <w:t>への申請及び補助金交付申請</w:t>
      </w:r>
      <w:r w:rsidR="005E19F2">
        <w:rPr>
          <w:rFonts w:asciiTheme="minorEastAsia" w:hAnsiTheme="minorEastAsia" w:hint="eastAsia"/>
          <w:sz w:val="24"/>
          <w:szCs w:val="24"/>
        </w:rPr>
        <w:t>をするに当たり、</w:t>
      </w:r>
      <w:r w:rsidRPr="749D1918">
        <w:rPr>
          <w:rFonts w:asciiTheme="minorEastAsia" w:hAnsiTheme="minorEastAsia"/>
          <w:sz w:val="24"/>
          <w:szCs w:val="24"/>
        </w:rPr>
        <w:t>「補助金等に係る予算の執行の適正化に関する法律（昭和３０年法律第１７９号）」、「補助金等に係る予算の執行の適正化に関する法律施行令（昭和３０年政令第２５５号）」、「</w:t>
      </w:r>
      <w:r>
        <w:rPr>
          <w:rFonts w:asciiTheme="minorEastAsia" w:hAnsiTheme="minorEastAsia" w:hint="eastAsia"/>
          <w:sz w:val="24"/>
          <w:szCs w:val="24"/>
        </w:rPr>
        <w:t>観光振興事業費</w:t>
      </w:r>
      <w:r w:rsidRPr="749D1918">
        <w:rPr>
          <w:rFonts w:asciiTheme="minorEastAsia" w:hAnsiTheme="minorEastAsia"/>
          <w:sz w:val="24"/>
          <w:szCs w:val="24"/>
        </w:rPr>
        <w:t>補助金交付要綱</w:t>
      </w:r>
      <w:r>
        <w:rPr>
          <w:rFonts w:asciiTheme="minorEastAsia" w:hAnsiTheme="minorEastAsia" w:hint="eastAsia"/>
          <w:sz w:val="24"/>
          <w:szCs w:val="24"/>
        </w:rPr>
        <w:t>（</w:t>
      </w:r>
      <w:r w:rsidRPr="009A4F4B">
        <w:rPr>
          <w:rFonts w:asciiTheme="minorEastAsia" w:hAnsiTheme="minorEastAsia" w:hint="eastAsia"/>
          <w:sz w:val="24"/>
          <w:szCs w:val="24"/>
        </w:rPr>
        <w:t>オーバーツーリズムの未然防止・抑制をはじめとする観光地の面的受入環境整備促進事業</w:t>
      </w:r>
      <w:r>
        <w:rPr>
          <w:rFonts w:asciiTheme="minorEastAsia" w:hAnsiTheme="minorEastAsia" w:hint="eastAsia"/>
          <w:sz w:val="24"/>
          <w:szCs w:val="24"/>
        </w:rPr>
        <w:t>）（案）</w:t>
      </w:r>
      <w:r w:rsidRPr="749D1918">
        <w:rPr>
          <w:rFonts w:asciiTheme="minorEastAsia" w:hAnsiTheme="minorEastAsia"/>
          <w:sz w:val="24"/>
          <w:szCs w:val="24"/>
        </w:rPr>
        <w:t>」及び「</w:t>
      </w:r>
      <w:r w:rsidRPr="009A4F4B">
        <w:rPr>
          <w:rFonts w:asciiTheme="minorEastAsia" w:hAnsiTheme="minorEastAsia" w:hint="eastAsia"/>
          <w:sz w:val="24"/>
          <w:szCs w:val="24"/>
        </w:rPr>
        <w:t>令和８年度「オーバーツーリズムの未然防止・抑制をはじめとする観光地の面的受入環境整備促進事業」に係る事務局公募要領</w:t>
      </w:r>
      <w:r w:rsidRPr="749D1918">
        <w:rPr>
          <w:rFonts w:asciiTheme="minorEastAsia" w:hAnsiTheme="minorEastAsia"/>
          <w:sz w:val="24"/>
          <w:szCs w:val="24"/>
        </w:rPr>
        <w:t>」を十分に理解した上で、全ての手続きを適正に行うことを誓約いたします。</w:t>
      </w:r>
    </w:p>
    <w:p w14:paraId="4F730813" w14:textId="3702167D" w:rsidR="009A4F4B" w:rsidRPr="00D8201C" w:rsidRDefault="009A4F4B" w:rsidP="009A4F4B">
      <w:pPr>
        <w:ind w:firstLineChars="100" w:firstLine="240"/>
        <w:rPr>
          <w:rFonts w:asciiTheme="minorEastAsia" w:hAnsiTheme="minorEastAsia"/>
          <w:sz w:val="24"/>
          <w:szCs w:val="24"/>
        </w:rPr>
      </w:pPr>
      <w:r w:rsidRPr="00D8201C">
        <w:rPr>
          <w:rFonts w:asciiTheme="minorEastAsia" w:hAnsiTheme="minorEastAsia"/>
          <w:sz w:val="24"/>
          <w:szCs w:val="24"/>
        </w:rPr>
        <w:t>この誓約に反したことにより、当方が不利益を被ることとなっても、異議は一切申し立てません。</w:t>
      </w:r>
    </w:p>
    <w:p w14:paraId="0B099234" w14:textId="66259BF0" w:rsidR="009A4F4B" w:rsidRPr="00D8201C" w:rsidRDefault="009A4F4B" w:rsidP="009A4F4B">
      <w:pPr>
        <w:ind w:firstLineChars="100" w:firstLine="240"/>
        <w:rPr>
          <w:rFonts w:asciiTheme="minorEastAsia" w:hAnsiTheme="minorEastAsia"/>
          <w:sz w:val="24"/>
          <w:szCs w:val="24"/>
        </w:rPr>
      </w:pPr>
    </w:p>
    <w:p w14:paraId="093A8B71" w14:textId="4BDC40EB" w:rsidR="009A4F4B" w:rsidRPr="00FA5C21" w:rsidRDefault="009A4F4B" w:rsidP="009A4F4B">
      <w:pPr>
        <w:ind w:firstLineChars="100" w:firstLine="240"/>
        <w:rPr>
          <w:rFonts w:asciiTheme="minorEastAsia" w:hAnsiTheme="minorEastAsia"/>
          <w:sz w:val="24"/>
          <w:szCs w:val="24"/>
        </w:rPr>
      </w:pPr>
    </w:p>
    <w:p w14:paraId="08DFFA33" w14:textId="5BB36570" w:rsidR="009A4F4B" w:rsidRDefault="009A4F4B" w:rsidP="009A4F4B">
      <w:pPr>
        <w:jc w:val="right"/>
        <w:rPr>
          <w:rFonts w:asciiTheme="minorEastAsia" w:hAnsiTheme="minorEastAsia"/>
          <w:sz w:val="24"/>
          <w:szCs w:val="24"/>
        </w:rPr>
      </w:pPr>
    </w:p>
    <w:p w14:paraId="138E2DC1" w14:textId="2C21DCC1" w:rsidR="009A4F4B" w:rsidRDefault="009A4F4B" w:rsidP="009A4F4B">
      <w:pPr>
        <w:jc w:val="right"/>
        <w:rPr>
          <w:rFonts w:asciiTheme="minorEastAsia" w:hAnsiTheme="minorEastAsia"/>
          <w:sz w:val="24"/>
          <w:szCs w:val="24"/>
        </w:rPr>
      </w:pPr>
      <w:r w:rsidRPr="749D1918">
        <w:rPr>
          <w:rFonts w:asciiTheme="minorEastAsia" w:hAnsiTheme="minorEastAsia"/>
          <w:sz w:val="24"/>
          <w:szCs w:val="24"/>
        </w:rPr>
        <w:t>令和　　年　　月　　日</w:t>
      </w:r>
    </w:p>
    <w:p w14:paraId="2F5535D5" w14:textId="2A1E9867" w:rsidR="005E19F2" w:rsidRDefault="005E19F2" w:rsidP="009A4F4B">
      <w:pPr>
        <w:jc w:val="right"/>
        <w:rPr>
          <w:rFonts w:asciiTheme="minorEastAsia" w:hAnsiTheme="minorEastAsia"/>
          <w:sz w:val="24"/>
          <w:szCs w:val="24"/>
        </w:rPr>
      </w:pPr>
    </w:p>
    <w:p w14:paraId="507DF391" w14:textId="213DE213" w:rsidR="009A4F4B" w:rsidRDefault="005E19F2" w:rsidP="005E19F2">
      <w:pPr>
        <w:widowControl/>
        <w:ind w:left="240" w:hangingChars="100" w:hanging="240"/>
        <w:jc w:val="left"/>
        <w:rPr>
          <w:rFonts w:asciiTheme="minorEastAsia" w:hAnsiTheme="minorEastAsia"/>
          <w:sz w:val="24"/>
          <w:szCs w:val="24"/>
        </w:rPr>
      </w:pPr>
      <w:r w:rsidRPr="00FA5C21">
        <w:rPr>
          <w:rFonts w:asciiTheme="minorEastAsia" w:hAnsiTheme="minorEastAsia" w:hint="eastAsia"/>
          <w:sz w:val="24"/>
          <w:szCs w:val="24"/>
        </w:rPr>
        <w:t>観光庁</w:t>
      </w:r>
      <w:r>
        <w:rPr>
          <w:rFonts w:asciiTheme="minorEastAsia" w:hAnsiTheme="minorEastAsia" w:hint="eastAsia"/>
          <w:sz w:val="24"/>
          <w:szCs w:val="24"/>
        </w:rPr>
        <w:t>参事官（外客受入）</w:t>
      </w:r>
      <w:r w:rsidRPr="00FA5C21">
        <w:rPr>
          <w:rFonts w:asciiTheme="minorEastAsia" w:hAnsiTheme="minorEastAsia" w:hint="eastAsia"/>
          <w:sz w:val="24"/>
          <w:szCs w:val="24"/>
        </w:rPr>
        <w:t xml:space="preserve">　御中</w:t>
      </w:r>
    </w:p>
    <w:p w14:paraId="2BE89AD9" w14:textId="5E16C4CC" w:rsidR="005E19F2" w:rsidRDefault="005E19F2" w:rsidP="005E19F2">
      <w:pPr>
        <w:widowControl/>
        <w:ind w:left="240" w:hangingChars="100" w:hanging="240"/>
        <w:jc w:val="left"/>
        <w:rPr>
          <w:rFonts w:asciiTheme="minorEastAsia" w:hAnsiTheme="minorEastAsia"/>
          <w:sz w:val="24"/>
          <w:szCs w:val="24"/>
        </w:rPr>
      </w:pPr>
    </w:p>
    <w:p w14:paraId="0AF5F332" w14:textId="2578BAB4" w:rsidR="009A4F4B" w:rsidRPr="00FA5C21" w:rsidRDefault="009A4F4B" w:rsidP="009A4F4B">
      <w:pPr>
        <w:wordWrap w:val="0"/>
        <w:ind w:right="480"/>
        <w:rPr>
          <w:rFonts w:asciiTheme="minorEastAsia" w:hAnsiTheme="minorEastAsia"/>
          <w:sz w:val="24"/>
          <w:szCs w:val="24"/>
          <w:lang w:eastAsia="zh-TW"/>
        </w:rPr>
      </w:pPr>
      <w:r w:rsidRPr="749D1918">
        <w:rPr>
          <w:rFonts w:asciiTheme="minorEastAsia" w:hAnsiTheme="minorEastAsia"/>
          <w:sz w:val="24"/>
          <w:szCs w:val="24"/>
        </w:rPr>
        <w:t xml:space="preserve">　　　　　　　　　　　　　　　　　　　　　　</w:t>
      </w:r>
      <w:r w:rsidRPr="749D1918">
        <w:rPr>
          <w:rFonts w:asciiTheme="minorEastAsia" w:hAnsiTheme="minorEastAsia"/>
          <w:sz w:val="24"/>
          <w:szCs w:val="24"/>
          <w:lang w:eastAsia="zh-TW"/>
        </w:rPr>
        <w:t xml:space="preserve">所在地： </w:t>
      </w:r>
    </w:p>
    <w:p w14:paraId="3C4D7B2B" w14:textId="239F54D3" w:rsidR="005E19F2" w:rsidRDefault="005E19F2" w:rsidP="005E19F2">
      <w:pPr>
        <w:wordWrap w:val="0"/>
        <w:ind w:right="480"/>
        <w:rPr>
          <w:rFonts w:asciiTheme="minorEastAsia" w:hAnsiTheme="minorEastAsia"/>
          <w:sz w:val="24"/>
          <w:szCs w:val="24"/>
          <w:lang w:eastAsia="zh-TW"/>
        </w:rPr>
      </w:pPr>
    </w:p>
    <w:p w14:paraId="5078A540" w14:textId="53800124" w:rsidR="009A4F4B" w:rsidRDefault="009A4F4B" w:rsidP="005E19F2">
      <w:pPr>
        <w:wordWrap w:val="0"/>
        <w:ind w:right="480"/>
        <w:rPr>
          <w:rFonts w:asciiTheme="minorEastAsia" w:hAnsiTheme="minorEastAsia"/>
          <w:sz w:val="24"/>
          <w:szCs w:val="24"/>
        </w:rPr>
      </w:pPr>
      <w:r w:rsidRPr="749D1918">
        <w:rPr>
          <w:rFonts w:asciiTheme="minorEastAsia" w:hAnsiTheme="minorEastAsia"/>
          <w:sz w:val="24"/>
          <w:szCs w:val="24"/>
          <w:lang w:eastAsia="zh-TW"/>
        </w:rPr>
        <w:t xml:space="preserve">　　　　　　　　　　　　　　　　　　　　　　申請社名：</w:t>
      </w:r>
    </w:p>
    <w:p w14:paraId="09E62E39" w14:textId="70B8B158" w:rsidR="005E19F2" w:rsidRPr="00FA5C21" w:rsidRDefault="005E19F2" w:rsidP="005E19F2">
      <w:pPr>
        <w:wordWrap w:val="0"/>
        <w:ind w:right="480"/>
        <w:rPr>
          <w:rFonts w:asciiTheme="minorEastAsia" w:hAnsiTheme="minorEastAsia"/>
          <w:sz w:val="24"/>
          <w:szCs w:val="24"/>
        </w:rPr>
      </w:pPr>
    </w:p>
    <w:p w14:paraId="76F198A4" w14:textId="3FE2C41E" w:rsidR="00E24E4E" w:rsidRPr="00CF09FE" w:rsidRDefault="009A4F4B" w:rsidP="00CF09FE">
      <w:pPr>
        <w:wordWrap w:val="0"/>
        <w:ind w:right="480"/>
        <w:rPr>
          <w:rFonts w:asciiTheme="minorEastAsia" w:hAnsiTheme="minorEastAsia"/>
          <w:sz w:val="24"/>
          <w:szCs w:val="24"/>
        </w:rPr>
      </w:pPr>
      <w:r w:rsidRPr="749D1918">
        <w:rPr>
          <w:rFonts w:asciiTheme="minorEastAsia" w:hAnsiTheme="minorEastAsia"/>
          <w:sz w:val="24"/>
          <w:szCs w:val="24"/>
          <w:lang w:eastAsia="zh-TW"/>
        </w:rPr>
        <w:t xml:space="preserve">　　　　　　　　　　　　　　　　　　　　　　</w:t>
      </w:r>
      <w:r w:rsidRPr="749D1918">
        <w:rPr>
          <w:rFonts w:asciiTheme="minorEastAsia" w:hAnsiTheme="minorEastAsia"/>
          <w:sz w:val="24"/>
          <w:szCs w:val="24"/>
        </w:rPr>
        <w:t>代表者名：</w:t>
      </w:r>
    </w:p>
    <w:sectPr w:rsidR="00E24E4E" w:rsidRPr="00CF09FE" w:rsidSect="00937C71">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2CA5" w14:textId="77777777" w:rsidR="00193B75" w:rsidRDefault="00193B75">
      <w:r>
        <w:separator/>
      </w:r>
    </w:p>
  </w:endnote>
  <w:endnote w:type="continuationSeparator" w:id="0">
    <w:p w14:paraId="1714BB43" w14:textId="77777777" w:rsidR="00193B75" w:rsidRDefault="0019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638542"/>
      <w:docPartObj>
        <w:docPartGallery w:val="Page Numbers (Bottom of Page)"/>
        <w:docPartUnique/>
      </w:docPartObj>
    </w:sdtPr>
    <w:sdtEndPr/>
    <w:sdtContent>
      <w:p w14:paraId="60F6D48E" w14:textId="21F16FAE" w:rsidR="004078E6" w:rsidRDefault="004078E6">
        <w:pPr>
          <w:pStyle w:val="a5"/>
          <w:jc w:val="center"/>
        </w:pPr>
        <w:r>
          <w:fldChar w:fldCharType="begin"/>
        </w:r>
        <w:r>
          <w:instrText>PAGE   \* MERGEFORMAT</w:instrText>
        </w:r>
        <w:r>
          <w:fldChar w:fldCharType="separate"/>
        </w:r>
        <w:r>
          <w:rPr>
            <w:lang w:val="ja-JP"/>
          </w:rPr>
          <w:t>2</w:t>
        </w:r>
        <w:r>
          <w:fldChar w:fldCharType="end"/>
        </w:r>
      </w:p>
    </w:sdtContent>
  </w:sdt>
  <w:p w14:paraId="1921AD08" w14:textId="77777777" w:rsidR="004078E6" w:rsidRDefault="004078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6B31" w14:textId="77777777" w:rsidR="00193B75" w:rsidRDefault="00193B75">
      <w:r>
        <w:separator/>
      </w:r>
    </w:p>
  </w:footnote>
  <w:footnote w:type="continuationSeparator" w:id="0">
    <w:p w14:paraId="2CB2AF81" w14:textId="77777777" w:rsidR="00193B75" w:rsidRDefault="0019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E229" w14:textId="4825B292" w:rsidR="00D61DB0" w:rsidRPr="001C4548"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8D2"/>
    <w:multiLevelType w:val="hybridMultilevel"/>
    <w:tmpl w:val="E5F6A438"/>
    <w:lvl w:ilvl="0" w:tplc="714AC046">
      <w:numFmt w:val="bullet"/>
      <w:lvlText w:val="※"/>
      <w:lvlJc w:val="left"/>
      <w:pPr>
        <w:ind w:left="440"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3E0491"/>
    <w:multiLevelType w:val="hybridMultilevel"/>
    <w:tmpl w:val="4B6004BA"/>
    <w:lvl w:ilvl="0" w:tplc="E054870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1D05E2"/>
    <w:multiLevelType w:val="hybridMultilevel"/>
    <w:tmpl w:val="C2D6312A"/>
    <w:lvl w:ilvl="0" w:tplc="1FB252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0491021"/>
    <w:multiLevelType w:val="hybridMultilevel"/>
    <w:tmpl w:val="E7E6FC60"/>
    <w:lvl w:ilvl="0" w:tplc="47643AF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8C3FE5"/>
    <w:multiLevelType w:val="hybridMultilevel"/>
    <w:tmpl w:val="43C445A0"/>
    <w:lvl w:ilvl="0" w:tplc="8514F24C">
      <w:start w:val="1"/>
      <w:numFmt w:val="decimalEnclosedCircle"/>
      <w:lvlText w:val="%1"/>
      <w:lvlJc w:val="left"/>
      <w:pPr>
        <w:ind w:left="780" w:hanging="360"/>
      </w:pPr>
      <w:rPr>
        <w:rFonts w:asciiTheme="majorEastAsia" w:eastAsiaTheme="majorEastAsia" w:hAnsiTheme="majorEastAsia" w:cs="Times New Roman"/>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7FE75BC"/>
    <w:multiLevelType w:val="hybridMultilevel"/>
    <w:tmpl w:val="4058F96C"/>
    <w:lvl w:ilvl="0" w:tplc="E25C6528">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00A338B"/>
    <w:multiLevelType w:val="hybridMultilevel"/>
    <w:tmpl w:val="8E40A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2A932CA"/>
    <w:multiLevelType w:val="hybridMultilevel"/>
    <w:tmpl w:val="49C0D518"/>
    <w:lvl w:ilvl="0" w:tplc="D30AB66E">
      <w:start w:val="4"/>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6981359B"/>
    <w:multiLevelType w:val="hybridMultilevel"/>
    <w:tmpl w:val="A3766F9A"/>
    <w:lvl w:ilvl="0" w:tplc="B77A728A">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6A3077DE"/>
    <w:multiLevelType w:val="hybridMultilevel"/>
    <w:tmpl w:val="83F6FB88"/>
    <w:lvl w:ilvl="0" w:tplc="25744CE6">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0" w15:restartNumberingAfterBreak="0">
    <w:nsid w:val="70292D7F"/>
    <w:multiLevelType w:val="hybridMultilevel"/>
    <w:tmpl w:val="424CD5D2"/>
    <w:lvl w:ilvl="0" w:tplc="714AC046">
      <w:numFmt w:val="bullet"/>
      <w:lvlText w:val="※"/>
      <w:lvlJc w:val="left"/>
      <w:pPr>
        <w:ind w:left="1070" w:hanging="440"/>
      </w:pPr>
      <w:rPr>
        <w:rFonts w:ascii="ＭＳ Ｐゴシック" w:eastAsia="ＭＳ Ｐゴシック" w:hAnsi="ＭＳ Ｐゴシック"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1" w15:restartNumberingAfterBreak="0">
    <w:nsid w:val="732649AB"/>
    <w:multiLevelType w:val="hybridMultilevel"/>
    <w:tmpl w:val="031EDD2E"/>
    <w:lvl w:ilvl="0" w:tplc="C7742968">
      <w:start w:val="1"/>
      <w:numFmt w:val="decimalEnclosedCircle"/>
      <w:lvlText w:val="%1"/>
      <w:lvlJc w:val="left"/>
      <w:pPr>
        <w:ind w:left="784" w:hanging="36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905455508">
    <w:abstractNumId w:val="0"/>
  </w:num>
  <w:num w:numId="2" w16cid:durableId="743529951">
    <w:abstractNumId w:val="2"/>
  </w:num>
  <w:num w:numId="3" w16cid:durableId="1486239749">
    <w:abstractNumId w:val="6"/>
  </w:num>
  <w:num w:numId="4" w16cid:durableId="538587135">
    <w:abstractNumId w:val="9"/>
  </w:num>
  <w:num w:numId="5" w16cid:durableId="1091660764">
    <w:abstractNumId w:val="3"/>
  </w:num>
  <w:num w:numId="6" w16cid:durableId="1467814381">
    <w:abstractNumId w:val="7"/>
  </w:num>
  <w:num w:numId="7" w16cid:durableId="1270233383">
    <w:abstractNumId w:val="8"/>
  </w:num>
  <w:num w:numId="8" w16cid:durableId="844056563">
    <w:abstractNumId w:val="4"/>
  </w:num>
  <w:num w:numId="9" w16cid:durableId="116028800">
    <w:abstractNumId w:val="1"/>
  </w:num>
  <w:num w:numId="10" w16cid:durableId="1978335657">
    <w:abstractNumId w:val="10"/>
  </w:num>
  <w:num w:numId="11" w16cid:durableId="1603029362">
    <w:abstractNumId w:val="11"/>
  </w:num>
  <w:num w:numId="12" w16cid:durableId="219289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E6"/>
    <w:rsid w:val="000008B7"/>
    <w:rsid w:val="00006D9A"/>
    <w:rsid w:val="000076ED"/>
    <w:rsid w:val="00014F95"/>
    <w:rsid w:val="0002325A"/>
    <w:rsid w:val="00023652"/>
    <w:rsid w:val="00031813"/>
    <w:rsid w:val="000330EE"/>
    <w:rsid w:val="00044E0E"/>
    <w:rsid w:val="00047CA4"/>
    <w:rsid w:val="00053300"/>
    <w:rsid w:val="00065E86"/>
    <w:rsid w:val="000671A8"/>
    <w:rsid w:val="0007470A"/>
    <w:rsid w:val="00074F85"/>
    <w:rsid w:val="000A2F00"/>
    <w:rsid w:val="000A3B6B"/>
    <w:rsid w:val="000A642F"/>
    <w:rsid w:val="000D112D"/>
    <w:rsid w:val="000E1992"/>
    <w:rsid w:val="000E2BA7"/>
    <w:rsid w:val="000F1466"/>
    <w:rsid w:val="000F73E6"/>
    <w:rsid w:val="0010511F"/>
    <w:rsid w:val="00114288"/>
    <w:rsid w:val="00131BCF"/>
    <w:rsid w:val="00136AC7"/>
    <w:rsid w:val="001504A0"/>
    <w:rsid w:val="00163E13"/>
    <w:rsid w:val="001804E2"/>
    <w:rsid w:val="00181003"/>
    <w:rsid w:val="001813E4"/>
    <w:rsid w:val="00184D4B"/>
    <w:rsid w:val="0019370C"/>
    <w:rsid w:val="00193B75"/>
    <w:rsid w:val="001B249C"/>
    <w:rsid w:val="001B4D1C"/>
    <w:rsid w:val="001C4548"/>
    <w:rsid w:val="001C71AA"/>
    <w:rsid w:val="001D5D98"/>
    <w:rsid w:val="001E45D7"/>
    <w:rsid w:val="001F19B8"/>
    <w:rsid w:val="001F7CB6"/>
    <w:rsid w:val="00200A85"/>
    <w:rsid w:val="00207121"/>
    <w:rsid w:val="00214849"/>
    <w:rsid w:val="00216E65"/>
    <w:rsid w:val="002221CB"/>
    <w:rsid w:val="0023421F"/>
    <w:rsid w:val="00237B2F"/>
    <w:rsid w:val="00241E65"/>
    <w:rsid w:val="00252A63"/>
    <w:rsid w:val="002536C5"/>
    <w:rsid w:val="00257D55"/>
    <w:rsid w:val="00260EED"/>
    <w:rsid w:val="002665DD"/>
    <w:rsid w:val="00266D39"/>
    <w:rsid w:val="00286748"/>
    <w:rsid w:val="00292650"/>
    <w:rsid w:val="0029445C"/>
    <w:rsid w:val="00296FC9"/>
    <w:rsid w:val="0029756E"/>
    <w:rsid w:val="002A5951"/>
    <w:rsid w:val="002A7DEC"/>
    <w:rsid w:val="002D7BF8"/>
    <w:rsid w:val="002E2296"/>
    <w:rsid w:val="002E2FBF"/>
    <w:rsid w:val="002E5232"/>
    <w:rsid w:val="002E7712"/>
    <w:rsid w:val="002F2BC0"/>
    <w:rsid w:val="002F3B10"/>
    <w:rsid w:val="002F5E5A"/>
    <w:rsid w:val="003226D7"/>
    <w:rsid w:val="00322970"/>
    <w:rsid w:val="00323C72"/>
    <w:rsid w:val="00331D78"/>
    <w:rsid w:val="00337DD1"/>
    <w:rsid w:val="00356CAE"/>
    <w:rsid w:val="00373859"/>
    <w:rsid w:val="00373932"/>
    <w:rsid w:val="003802A8"/>
    <w:rsid w:val="0038040C"/>
    <w:rsid w:val="00382C7F"/>
    <w:rsid w:val="00385F93"/>
    <w:rsid w:val="00390172"/>
    <w:rsid w:val="003953BA"/>
    <w:rsid w:val="003A0133"/>
    <w:rsid w:val="003B25DA"/>
    <w:rsid w:val="003B610F"/>
    <w:rsid w:val="003C118F"/>
    <w:rsid w:val="003E6EE9"/>
    <w:rsid w:val="003F7EF8"/>
    <w:rsid w:val="004069ED"/>
    <w:rsid w:val="004078E6"/>
    <w:rsid w:val="004147A7"/>
    <w:rsid w:val="00417DD2"/>
    <w:rsid w:val="00422501"/>
    <w:rsid w:val="004227C0"/>
    <w:rsid w:val="004439A7"/>
    <w:rsid w:val="004445A9"/>
    <w:rsid w:val="0044793A"/>
    <w:rsid w:val="0045476E"/>
    <w:rsid w:val="00455121"/>
    <w:rsid w:val="00464AA9"/>
    <w:rsid w:val="00471307"/>
    <w:rsid w:val="00482EF6"/>
    <w:rsid w:val="00483270"/>
    <w:rsid w:val="00486671"/>
    <w:rsid w:val="004B5500"/>
    <w:rsid w:val="004E306D"/>
    <w:rsid w:val="004F1ED5"/>
    <w:rsid w:val="004F419B"/>
    <w:rsid w:val="004F6554"/>
    <w:rsid w:val="004F7239"/>
    <w:rsid w:val="004F7EBC"/>
    <w:rsid w:val="00503064"/>
    <w:rsid w:val="00504980"/>
    <w:rsid w:val="00511B24"/>
    <w:rsid w:val="00520516"/>
    <w:rsid w:val="0052160B"/>
    <w:rsid w:val="00525A10"/>
    <w:rsid w:val="00536357"/>
    <w:rsid w:val="00546889"/>
    <w:rsid w:val="005677E2"/>
    <w:rsid w:val="005B4F76"/>
    <w:rsid w:val="005C25FD"/>
    <w:rsid w:val="005C4BC7"/>
    <w:rsid w:val="005D1656"/>
    <w:rsid w:val="005E19F2"/>
    <w:rsid w:val="005E46A4"/>
    <w:rsid w:val="00601B91"/>
    <w:rsid w:val="00635898"/>
    <w:rsid w:val="006457C8"/>
    <w:rsid w:val="00650E37"/>
    <w:rsid w:val="00653F3D"/>
    <w:rsid w:val="006558FC"/>
    <w:rsid w:val="00665336"/>
    <w:rsid w:val="00674905"/>
    <w:rsid w:val="00675C08"/>
    <w:rsid w:val="0067624D"/>
    <w:rsid w:val="0068768F"/>
    <w:rsid w:val="00697782"/>
    <w:rsid w:val="006C5A21"/>
    <w:rsid w:val="006D23E2"/>
    <w:rsid w:val="006E7B27"/>
    <w:rsid w:val="006F04DD"/>
    <w:rsid w:val="006F3C9E"/>
    <w:rsid w:val="00700F1C"/>
    <w:rsid w:val="00703FEA"/>
    <w:rsid w:val="00707756"/>
    <w:rsid w:val="00711580"/>
    <w:rsid w:val="007120C5"/>
    <w:rsid w:val="00720B4B"/>
    <w:rsid w:val="007269BA"/>
    <w:rsid w:val="00742167"/>
    <w:rsid w:val="007575C3"/>
    <w:rsid w:val="007618C7"/>
    <w:rsid w:val="00765ECE"/>
    <w:rsid w:val="00766B8D"/>
    <w:rsid w:val="007754CF"/>
    <w:rsid w:val="007904A4"/>
    <w:rsid w:val="00792067"/>
    <w:rsid w:val="007A0595"/>
    <w:rsid w:val="007A62F0"/>
    <w:rsid w:val="007B19B1"/>
    <w:rsid w:val="007C21E6"/>
    <w:rsid w:val="007D1F31"/>
    <w:rsid w:val="007D7911"/>
    <w:rsid w:val="007E515A"/>
    <w:rsid w:val="007E5314"/>
    <w:rsid w:val="007F6F2F"/>
    <w:rsid w:val="00804EC5"/>
    <w:rsid w:val="008055CC"/>
    <w:rsid w:val="00813825"/>
    <w:rsid w:val="00814470"/>
    <w:rsid w:val="008204D7"/>
    <w:rsid w:val="00831778"/>
    <w:rsid w:val="00836614"/>
    <w:rsid w:val="008435B9"/>
    <w:rsid w:val="00865402"/>
    <w:rsid w:val="008744A3"/>
    <w:rsid w:val="00876B2A"/>
    <w:rsid w:val="00885ADE"/>
    <w:rsid w:val="008861F4"/>
    <w:rsid w:val="0089693E"/>
    <w:rsid w:val="008A1E3A"/>
    <w:rsid w:val="008B23C7"/>
    <w:rsid w:val="008B4C07"/>
    <w:rsid w:val="008C486D"/>
    <w:rsid w:val="008E097C"/>
    <w:rsid w:val="008E3179"/>
    <w:rsid w:val="008F0969"/>
    <w:rsid w:val="008F13C6"/>
    <w:rsid w:val="008F28EA"/>
    <w:rsid w:val="0091085A"/>
    <w:rsid w:val="00922196"/>
    <w:rsid w:val="00924639"/>
    <w:rsid w:val="0092710A"/>
    <w:rsid w:val="0092758E"/>
    <w:rsid w:val="00937C71"/>
    <w:rsid w:val="00937FC6"/>
    <w:rsid w:val="00946D46"/>
    <w:rsid w:val="0094749E"/>
    <w:rsid w:val="00960BDE"/>
    <w:rsid w:val="009663F7"/>
    <w:rsid w:val="0098182A"/>
    <w:rsid w:val="0098248A"/>
    <w:rsid w:val="00983A4A"/>
    <w:rsid w:val="009938FA"/>
    <w:rsid w:val="009A105C"/>
    <w:rsid w:val="009A4F4B"/>
    <w:rsid w:val="009A6994"/>
    <w:rsid w:val="009B35C3"/>
    <w:rsid w:val="009B6537"/>
    <w:rsid w:val="009B7B98"/>
    <w:rsid w:val="009B7D67"/>
    <w:rsid w:val="009C331D"/>
    <w:rsid w:val="009C3815"/>
    <w:rsid w:val="009D2E9E"/>
    <w:rsid w:val="00A05FC3"/>
    <w:rsid w:val="00A21025"/>
    <w:rsid w:val="00A25AE6"/>
    <w:rsid w:val="00A273A5"/>
    <w:rsid w:val="00A30409"/>
    <w:rsid w:val="00A33444"/>
    <w:rsid w:val="00A81C71"/>
    <w:rsid w:val="00A91BA7"/>
    <w:rsid w:val="00A93BA0"/>
    <w:rsid w:val="00AA438B"/>
    <w:rsid w:val="00AC0376"/>
    <w:rsid w:val="00AD0320"/>
    <w:rsid w:val="00AD7733"/>
    <w:rsid w:val="00AE1976"/>
    <w:rsid w:val="00AE3DF9"/>
    <w:rsid w:val="00AE6EFF"/>
    <w:rsid w:val="00AE79F0"/>
    <w:rsid w:val="00AF470F"/>
    <w:rsid w:val="00B01F68"/>
    <w:rsid w:val="00B06627"/>
    <w:rsid w:val="00B214FD"/>
    <w:rsid w:val="00B33921"/>
    <w:rsid w:val="00B43F5D"/>
    <w:rsid w:val="00B443CC"/>
    <w:rsid w:val="00B449CF"/>
    <w:rsid w:val="00B45B5F"/>
    <w:rsid w:val="00B735BF"/>
    <w:rsid w:val="00B759F0"/>
    <w:rsid w:val="00B87A80"/>
    <w:rsid w:val="00B87C10"/>
    <w:rsid w:val="00B90875"/>
    <w:rsid w:val="00B923B0"/>
    <w:rsid w:val="00BA16FC"/>
    <w:rsid w:val="00BB38E1"/>
    <w:rsid w:val="00BB3D62"/>
    <w:rsid w:val="00BC3702"/>
    <w:rsid w:val="00BC4618"/>
    <w:rsid w:val="00BD71B4"/>
    <w:rsid w:val="00BE2D3D"/>
    <w:rsid w:val="00BE42C1"/>
    <w:rsid w:val="00BF5EBB"/>
    <w:rsid w:val="00C103DF"/>
    <w:rsid w:val="00C11170"/>
    <w:rsid w:val="00C12485"/>
    <w:rsid w:val="00C17B59"/>
    <w:rsid w:val="00C24791"/>
    <w:rsid w:val="00C40843"/>
    <w:rsid w:val="00C65BBA"/>
    <w:rsid w:val="00C84392"/>
    <w:rsid w:val="00C918FE"/>
    <w:rsid w:val="00CA6325"/>
    <w:rsid w:val="00CC3B8F"/>
    <w:rsid w:val="00CE7C31"/>
    <w:rsid w:val="00CF09FE"/>
    <w:rsid w:val="00CF7991"/>
    <w:rsid w:val="00D02DBC"/>
    <w:rsid w:val="00D31DA6"/>
    <w:rsid w:val="00D34CC3"/>
    <w:rsid w:val="00D53CAA"/>
    <w:rsid w:val="00D61DB0"/>
    <w:rsid w:val="00D76346"/>
    <w:rsid w:val="00D7689E"/>
    <w:rsid w:val="00D92CB4"/>
    <w:rsid w:val="00DA1E9B"/>
    <w:rsid w:val="00DA41FA"/>
    <w:rsid w:val="00DB187C"/>
    <w:rsid w:val="00DB6358"/>
    <w:rsid w:val="00DC2A32"/>
    <w:rsid w:val="00DD3D72"/>
    <w:rsid w:val="00DE42DA"/>
    <w:rsid w:val="00E12FE8"/>
    <w:rsid w:val="00E1312D"/>
    <w:rsid w:val="00E208EF"/>
    <w:rsid w:val="00E24E4E"/>
    <w:rsid w:val="00E47597"/>
    <w:rsid w:val="00E537E1"/>
    <w:rsid w:val="00E56DD1"/>
    <w:rsid w:val="00E661C0"/>
    <w:rsid w:val="00E71255"/>
    <w:rsid w:val="00E741E6"/>
    <w:rsid w:val="00E80942"/>
    <w:rsid w:val="00E91FC9"/>
    <w:rsid w:val="00EA0BFD"/>
    <w:rsid w:val="00EA1A35"/>
    <w:rsid w:val="00EA2ABC"/>
    <w:rsid w:val="00EA576F"/>
    <w:rsid w:val="00EB0346"/>
    <w:rsid w:val="00EC0FFA"/>
    <w:rsid w:val="00F02A1F"/>
    <w:rsid w:val="00F1226C"/>
    <w:rsid w:val="00F12373"/>
    <w:rsid w:val="00F50480"/>
    <w:rsid w:val="00F54A41"/>
    <w:rsid w:val="00F8523A"/>
    <w:rsid w:val="00F85260"/>
    <w:rsid w:val="00FA25F6"/>
    <w:rsid w:val="00FB0BA8"/>
    <w:rsid w:val="00FC6BE1"/>
    <w:rsid w:val="00FD5731"/>
    <w:rsid w:val="00FE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12358"/>
  <w15:chartTrackingRefBased/>
  <w15:docId w15:val="{8D58986D-81F2-465E-AB9B-A469ABC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Date"/>
    <w:basedOn w:val="a"/>
    <w:next w:val="a"/>
    <w:link w:val="a9"/>
    <w:uiPriority w:val="99"/>
    <w:semiHidden/>
    <w:unhideWhenUsed/>
    <w:rsid w:val="004227C0"/>
  </w:style>
  <w:style w:type="character" w:customStyle="1" w:styleId="a9">
    <w:name w:val="日付 (文字)"/>
    <w:basedOn w:val="a0"/>
    <w:link w:val="a8"/>
    <w:uiPriority w:val="99"/>
    <w:semiHidden/>
    <w:rsid w:val="004227C0"/>
  </w:style>
  <w:style w:type="paragraph" w:styleId="aa">
    <w:name w:val="List Paragraph"/>
    <w:basedOn w:val="a"/>
    <w:uiPriority w:val="34"/>
    <w:qFormat/>
    <w:rsid w:val="00214849"/>
    <w:pPr>
      <w:ind w:leftChars="400" w:left="840"/>
    </w:pPr>
  </w:style>
  <w:style w:type="table" w:styleId="ab">
    <w:name w:val="Table Grid"/>
    <w:basedOn w:val="a1"/>
    <w:uiPriority w:val="39"/>
    <w:rsid w:val="006E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02A1F"/>
    <w:pPr>
      <w:jc w:val="center"/>
    </w:pPr>
    <w:rPr>
      <w:rFonts w:asciiTheme="majorEastAsia" w:eastAsiaTheme="majorEastAsia" w:hAnsiTheme="majorEastAsia"/>
    </w:rPr>
  </w:style>
  <w:style w:type="character" w:customStyle="1" w:styleId="ad">
    <w:name w:val="記 (文字)"/>
    <w:basedOn w:val="a0"/>
    <w:link w:val="ac"/>
    <w:uiPriority w:val="99"/>
    <w:rsid w:val="00F02A1F"/>
    <w:rPr>
      <w:rFonts w:asciiTheme="majorEastAsia" w:eastAsiaTheme="majorEastAsia" w:hAnsiTheme="majorEastAsia"/>
    </w:rPr>
  </w:style>
  <w:style w:type="paragraph" w:styleId="ae">
    <w:name w:val="Closing"/>
    <w:basedOn w:val="a"/>
    <w:link w:val="af"/>
    <w:uiPriority w:val="99"/>
    <w:unhideWhenUsed/>
    <w:rsid w:val="00F02A1F"/>
    <w:pPr>
      <w:jc w:val="right"/>
    </w:pPr>
    <w:rPr>
      <w:rFonts w:asciiTheme="majorEastAsia" w:eastAsiaTheme="majorEastAsia" w:hAnsiTheme="majorEastAsia"/>
    </w:rPr>
  </w:style>
  <w:style w:type="character" w:customStyle="1" w:styleId="af">
    <w:name w:val="結語 (文字)"/>
    <w:basedOn w:val="a0"/>
    <w:link w:val="ae"/>
    <w:uiPriority w:val="99"/>
    <w:rsid w:val="00F02A1F"/>
    <w:rPr>
      <w:rFonts w:asciiTheme="majorEastAsia" w:eastAsiaTheme="majorEastAsia" w:hAnsiTheme="majorEastAsia"/>
    </w:rPr>
  </w:style>
  <w:style w:type="character" w:styleId="af0">
    <w:name w:val="Hyperlink"/>
    <w:basedOn w:val="a0"/>
    <w:uiPriority w:val="99"/>
    <w:unhideWhenUsed/>
    <w:rsid w:val="000D112D"/>
    <w:rPr>
      <w:color w:val="0000FF" w:themeColor="hyperlink"/>
      <w:u w:val="single"/>
    </w:rPr>
  </w:style>
  <w:style w:type="character" w:styleId="af1">
    <w:name w:val="Unresolved Mention"/>
    <w:basedOn w:val="a0"/>
    <w:uiPriority w:val="99"/>
    <w:semiHidden/>
    <w:unhideWhenUsed/>
    <w:rsid w:val="000D112D"/>
    <w:rPr>
      <w:color w:val="605E5C"/>
      <w:shd w:val="clear" w:color="auto" w:fill="E1DFDD"/>
    </w:rPr>
  </w:style>
  <w:style w:type="table" w:customStyle="1" w:styleId="1">
    <w:name w:val="表 (格子)1"/>
    <w:basedOn w:val="a1"/>
    <w:next w:val="ab"/>
    <w:rsid w:val="0003181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E24E4E"/>
    <w:pPr>
      <w:jc w:val="left"/>
    </w:pPr>
    <w:rPr>
      <w:rFonts w:asciiTheme="minorEastAsia" w:hAnsiTheme="minorEastAsia"/>
      <w:sz w:val="22"/>
    </w:rPr>
  </w:style>
  <w:style w:type="character" w:customStyle="1" w:styleId="af3">
    <w:name w:val="書式なし (文字)"/>
    <w:basedOn w:val="a0"/>
    <w:link w:val="af2"/>
    <w:rsid w:val="00E24E4E"/>
    <w:rPr>
      <w:rFonts w:asciiTheme="minorEastAsia" w:hAnsiTheme="minorEastAsia"/>
      <w:sz w:val="22"/>
    </w:rPr>
  </w:style>
  <w:style w:type="paragraph" w:styleId="af4">
    <w:name w:val="Revision"/>
    <w:hidden/>
    <w:uiPriority w:val="99"/>
    <w:semiHidden/>
    <w:rsid w:val="00F1226C"/>
  </w:style>
  <w:style w:type="character" w:styleId="af5">
    <w:name w:val="annotation reference"/>
    <w:basedOn w:val="a0"/>
    <w:uiPriority w:val="99"/>
    <w:semiHidden/>
    <w:unhideWhenUsed/>
    <w:rsid w:val="00D02DBC"/>
    <w:rPr>
      <w:sz w:val="18"/>
      <w:szCs w:val="18"/>
    </w:rPr>
  </w:style>
  <w:style w:type="paragraph" w:styleId="af6">
    <w:name w:val="annotation text"/>
    <w:basedOn w:val="a"/>
    <w:link w:val="af7"/>
    <w:uiPriority w:val="99"/>
    <w:unhideWhenUsed/>
    <w:rsid w:val="00D02DBC"/>
    <w:pPr>
      <w:jc w:val="left"/>
    </w:pPr>
  </w:style>
  <w:style w:type="character" w:customStyle="1" w:styleId="af7">
    <w:name w:val="コメント文字列 (文字)"/>
    <w:basedOn w:val="a0"/>
    <w:link w:val="af6"/>
    <w:uiPriority w:val="99"/>
    <w:rsid w:val="00D02DBC"/>
  </w:style>
  <w:style w:type="paragraph" w:styleId="af8">
    <w:name w:val="annotation subject"/>
    <w:basedOn w:val="af6"/>
    <w:next w:val="af6"/>
    <w:link w:val="af9"/>
    <w:uiPriority w:val="99"/>
    <w:semiHidden/>
    <w:unhideWhenUsed/>
    <w:rsid w:val="00D02DBC"/>
    <w:rPr>
      <w:b/>
      <w:bCs/>
    </w:rPr>
  </w:style>
  <w:style w:type="character" w:customStyle="1" w:styleId="af9">
    <w:name w:val="コメント内容 (文字)"/>
    <w:basedOn w:val="af7"/>
    <w:link w:val="af8"/>
    <w:uiPriority w:val="99"/>
    <w:semiHidden/>
    <w:rsid w:val="00D0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E4B9-9F56-4852-ABF2-9304AE0E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289</Words>
  <Characters>1650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