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86FDC" w14:textId="77561E7F" w:rsidR="00571D8A" w:rsidRPr="00D615B7" w:rsidRDefault="00E03851" w:rsidP="0079722C">
      <w:pPr>
        <w:pStyle w:val="ad"/>
        <w:wordWrap w:val="0"/>
        <w:rPr>
          <w:rFonts w:ascii="Century"/>
          <w:bdr w:val="single" w:sz="4" w:space="0" w:color="auto"/>
        </w:rPr>
      </w:pPr>
      <w:r w:rsidRPr="00D615B7">
        <w:rPr>
          <w:rFonts w:ascii="Century"/>
          <w:bdr w:val="single" w:sz="4" w:space="0" w:color="auto"/>
        </w:rPr>
        <w:t>Attachment 3</w:t>
      </w:r>
    </w:p>
    <w:p w14:paraId="6A6D79FD" w14:textId="03892058" w:rsidR="00571D8A" w:rsidRPr="00D615B7" w:rsidRDefault="0096246F" w:rsidP="0079722C">
      <w:pPr>
        <w:wordWrap w:val="0"/>
        <w:jc w:val="right"/>
        <w:rPr>
          <w:rFonts w:eastAsia="ＭＳ ゴシック"/>
          <w:sz w:val="24"/>
        </w:rPr>
      </w:pPr>
      <w:r w:rsidRPr="00D615B7">
        <w:rPr>
          <w:rFonts w:eastAsia="ＭＳ ゴシック"/>
          <w:sz w:val="24"/>
        </w:rPr>
        <w:t>DD MM YY</w:t>
      </w:r>
    </w:p>
    <w:p w14:paraId="04EDC4AB" w14:textId="7F684D21" w:rsidR="00571D8A" w:rsidRPr="00D615B7" w:rsidRDefault="0096246F" w:rsidP="00125678">
      <w:pPr>
        <w:jc w:val="center"/>
        <w:rPr>
          <w:rFonts w:eastAsia="ＭＳ ゴシック"/>
          <w:sz w:val="28"/>
        </w:rPr>
      </w:pPr>
      <w:r w:rsidRPr="00D615B7">
        <w:rPr>
          <w:rFonts w:eastAsia="ＭＳ ゴシック"/>
          <w:sz w:val="28"/>
        </w:rPr>
        <w:t xml:space="preserve">Notification </w:t>
      </w:r>
      <w:r w:rsidR="003854E6">
        <w:rPr>
          <w:rFonts w:eastAsia="ＭＳ ゴシック"/>
          <w:sz w:val="28"/>
        </w:rPr>
        <w:t xml:space="preserve">form </w:t>
      </w:r>
      <w:r w:rsidRPr="00D615B7">
        <w:rPr>
          <w:rFonts w:eastAsia="ＭＳ ゴシック"/>
          <w:sz w:val="28"/>
        </w:rPr>
        <w:t xml:space="preserve">of Self-verification </w:t>
      </w:r>
      <w:r w:rsidR="00834F2D" w:rsidRPr="00D615B7">
        <w:rPr>
          <w:rFonts w:eastAsia="ＭＳ ゴシック"/>
          <w:sz w:val="28"/>
        </w:rPr>
        <w:t xml:space="preserve">Result </w:t>
      </w:r>
      <w:r w:rsidRPr="00D615B7">
        <w:rPr>
          <w:rFonts w:eastAsia="ＭＳ ゴシック"/>
          <w:sz w:val="28"/>
        </w:rPr>
        <w:t>and Type Information</w:t>
      </w:r>
    </w:p>
    <w:p w14:paraId="309E7ADC" w14:textId="74970FA5" w:rsidR="00571D8A" w:rsidRPr="00D615B7" w:rsidRDefault="00571D8A" w:rsidP="00571D8A">
      <w:pPr>
        <w:jc w:val="center"/>
        <w:rPr>
          <w:rFonts w:ascii="ＭＳ ゴシック" w:eastAsia="ＭＳ ゴシック"/>
          <w:sz w:val="24"/>
        </w:rPr>
      </w:pPr>
    </w:p>
    <w:p w14:paraId="624019A9" w14:textId="7BA328F1" w:rsidR="00377E39" w:rsidRPr="00D615B7" w:rsidRDefault="0096246F" w:rsidP="00E515B4">
      <w:pPr>
        <w:spacing w:line="280" w:lineRule="exact"/>
        <w:ind w:left="389" w:hangingChars="150" w:hanging="389"/>
        <w:jc w:val="left"/>
        <w:rPr>
          <w:rFonts w:eastAsia="ＭＳ ゴシック"/>
          <w:sz w:val="24"/>
        </w:rPr>
      </w:pPr>
      <w:r w:rsidRPr="00D615B7">
        <w:rPr>
          <w:rFonts w:eastAsia="ＭＳ ゴシック"/>
          <w:sz w:val="24"/>
        </w:rPr>
        <w:t>To</w:t>
      </w:r>
      <w:r w:rsidR="00834F2D" w:rsidRPr="00D615B7">
        <w:rPr>
          <w:rFonts w:eastAsia="ＭＳ ゴシック"/>
          <w:sz w:val="24"/>
        </w:rPr>
        <w:t xml:space="preserve"> </w:t>
      </w:r>
      <w:r w:rsidR="00D953BB" w:rsidRPr="00D615B7">
        <w:rPr>
          <w:rFonts w:eastAsia="ＭＳ ゴシック"/>
          <w:sz w:val="24"/>
        </w:rPr>
        <w:t>Director, Unmanned Aircraft Systems Division</w:t>
      </w:r>
      <w:r w:rsidR="0079722C" w:rsidRPr="00D615B7">
        <w:rPr>
          <w:rFonts w:eastAsia="ＭＳ ゴシック"/>
          <w:sz w:val="24"/>
        </w:rPr>
        <w:t xml:space="preserve">, </w:t>
      </w:r>
      <w:r w:rsidR="00D953BB" w:rsidRPr="00D615B7">
        <w:rPr>
          <w:rFonts w:eastAsia="ＭＳ ゴシック"/>
          <w:sz w:val="23"/>
          <w:szCs w:val="23"/>
        </w:rPr>
        <w:t xml:space="preserve">Civil Aviation Bureau, </w:t>
      </w:r>
      <w:r w:rsidR="0079722C" w:rsidRPr="00D615B7">
        <w:rPr>
          <w:rFonts w:eastAsia="ＭＳ ゴシック"/>
          <w:sz w:val="24"/>
        </w:rPr>
        <w:t xml:space="preserve">Ministry of Land, Infrastructure, Transport and Tourism </w:t>
      </w:r>
    </w:p>
    <w:p w14:paraId="43A6A439" w14:textId="77777777" w:rsidR="00377E39" w:rsidRPr="00D615B7" w:rsidRDefault="00377E39" w:rsidP="00571D8A">
      <w:pPr>
        <w:jc w:val="center"/>
        <w:rPr>
          <w:rFonts w:ascii="ＭＳ ゴシック" w:eastAsia="ＭＳ ゴシック"/>
          <w:sz w:val="24"/>
        </w:rPr>
      </w:pPr>
    </w:p>
    <w:p w14:paraId="4DC423E0" w14:textId="3A849EA3" w:rsidR="00CF7495" w:rsidRPr="00D615B7" w:rsidRDefault="0079722C" w:rsidP="00E515B4">
      <w:pPr>
        <w:spacing w:line="280" w:lineRule="exact"/>
        <w:ind w:firstLine="255"/>
        <w:jc w:val="left"/>
        <w:rPr>
          <w:rFonts w:eastAsia="ＭＳ ゴシック"/>
          <w:sz w:val="24"/>
        </w:rPr>
      </w:pPr>
      <w:r w:rsidRPr="00D615B7">
        <w:rPr>
          <w:rFonts w:eastAsia="ＭＳ ゴシック"/>
          <w:sz w:val="24"/>
        </w:rPr>
        <w:t xml:space="preserve">As a result of self-verification of the RID equipments, it has been confirmed that it conforms to the </w:t>
      </w:r>
      <w:r w:rsidR="00B645B2">
        <w:rPr>
          <w:rFonts w:eastAsia="ＭＳ ゴシック"/>
          <w:sz w:val="24"/>
        </w:rPr>
        <w:t>“Requiremtnes for remote ID devices and applications”</w:t>
      </w:r>
      <w:r w:rsidRPr="00D615B7">
        <w:rPr>
          <w:rFonts w:eastAsia="ＭＳ ゴシック"/>
          <w:sz w:val="24"/>
        </w:rPr>
        <w:t>, and we hereby submit the following notification</w:t>
      </w:r>
      <w:r w:rsidR="008F024D">
        <w:rPr>
          <w:rFonts w:eastAsia="ＭＳ ゴシック" w:hint="eastAsia"/>
          <w:sz w:val="24"/>
        </w:rPr>
        <w:t xml:space="preserve"> </w:t>
      </w:r>
      <w:r w:rsidR="008F024D">
        <w:rPr>
          <w:rFonts w:eastAsia="ＭＳ ゴシック"/>
          <w:sz w:val="24"/>
        </w:rPr>
        <w:t>with</w:t>
      </w:r>
      <w:r w:rsidR="008F024D">
        <w:rPr>
          <w:rFonts w:eastAsia="ＭＳ ゴシック" w:hint="eastAsia"/>
          <w:sz w:val="24"/>
        </w:rPr>
        <w:t xml:space="preserve"> </w:t>
      </w:r>
      <w:r w:rsidR="008F024D">
        <w:rPr>
          <w:rFonts w:eastAsia="ＭＳ ゴシック"/>
          <w:sz w:val="24"/>
        </w:rPr>
        <w:t>the accompanying document.</w:t>
      </w:r>
    </w:p>
    <w:p w14:paraId="61A3271E" w14:textId="77777777" w:rsidR="00571D8A" w:rsidRPr="008F024D" w:rsidRDefault="00571D8A" w:rsidP="00571D8A">
      <w:pPr>
        <w:rPr>
          <w:rFonts w:ascii="ＭＳ ゴシック" w:eastAsia="ＭＳ ゴシック"/>
          <w:sz w:val="24"/>
        </w:rPr>
      </w:pPr>
    </w:p>
    <w:p w14:paraId="096A1B92" w14:textId="204DB050" w:rsidR="000F30C3" w:rsidRPr="00D615B7" w:rsidRDefault="0079722C" w:rsidP="00A62178">
      <w:pPr>
        <w:spacing w:line="360" w:lineRule="exact"/>
        <w:ind w:firstLineChars="1150" w:firstLine="2980"/>
        <w:jc w:val="left"/>
        <w:rPr>
          <w:rFonts w:eastAsia="ＭＳ ゴシック"/>
          <w:sz w:val="24"/>
        </w:rPr>
      </w:pPr>
      <w:r w:rsidRPr="00D615B7">
        <w:rPr>
          <w:rFonts w:eastAsia="ＭＳ ゴシック"/>
          <w:sz w:val="24"/>
        </w:rPr>
        <w:t>Notifier (Corporate Name)</w:t>
      </w:r>
      <w:r w:rsidR="00571D8A" w:rsidRPr="00D615B7">
        <w:rPr>
          <w:rFonts w:eastAsia="ＭＳ ゴシック"/>
          <w:sz w:val="24"/>
        </w:rPr>
        <w:t>：</w:t>
      </w:r>
    </w:p>
    <w:p w14:paraId="3ACF2B4C" w14:textId="3069CAD9" w:rsidR="00571D8A" w:rsidRPr="00D615B7" w:rsidRDefault="0079722C" w:rsidP="00A62178">
      <w:pPr>
        <w:spacing w:line="360" w:lineRule="exact"/>
        <w:ind w:firstLineChars="1150" w:firstLine="2980"/>
        <w:jc w:val="left"/>
        <w:rPr>
          <w:rFonts w:eastAsia="ＭＳ ゴシック"/>
          <w:sz w:val="24"/>
        </w:rPr>
      </w:pPr>
      <w:r w:rsidRPr="00D615B7">
        <w:rPr>
          <w:rFonts w:eastAsia="ＭＳ ゴシック"/>
          <w:sz w:val="24"/>
        </w:rPr>
        <w:t>Name and title of representative</w:t>
      </w:r>
      <w:r w:rsidR="00571D8A" w:rsidRPr="00D615B7">
        <w:rPr>
          <w:rFonts w:eastAsia="ＭＳ ゴシック"/>
          <w:sz w:val="24"/>
        </w:rPr>
        <w:t xml:space="preserve">：　　　　　　　　</w:t>
      </w:r>
    </w:p>
    <w:p w14:paraId="38BCCFB6" w14:textId="74056C78" w:rsidR="00571D8A" w:rsidRPr="00D615B7" w:rsidRDefault="0079722C" w:rsidP="00A62178">
      <w:pPr>
        <w:spacing w:line="360" w:lineRule="exact"/>
        <w:ind w:firstLineChars="1150" w:firstLine="2980"/>
        <w:jc w:val="left"/>
        <w:rPr>
          <w:rFonts w:eastAsia="ＭＳ ゴシック"/>
          <w:sz w:val="24"/>
        </w:rPr>
      </w:pPr>
      <w:r w:rsidRPr="00D615B7">
        <w:rPr>
          <w:rFonts w:eastAsia="ＭＳ ゴシック"/>
          <w:sz w:val="24"/>
        </w:rPr>
        <w:t>Name and title of person in charge</w:t>
      </w:r>
      <w:r w:rsidR="00571D8A" w:rsidRPr="00D615B7">
        <w:rPr>
          <w:rFonts w:eastAsia="ＭＳ ゴシック"/>
          <w:sz w:val="24"/>
        </w:rPr>
        <w:t>：</w:t>
      </w:r>
      <w:r w:rsidR="00571D8A" w:rsidRPr="00D615B7">
        <w:rPr>
          <w:rFonts w:eastAsia="ＭＳ ゴシック"/>
          <w:sz w:val="24"/>
        </w:rPr>
        <w:t xml:space="preserve">                </w:t>
      </w:r>
    </w:p>
    <w:p w14:paraId="3E794F6F" w14:textId="29C8EA86" w:rsidR="00571D8A" w:rsidRPr="00D615B7" w:rsidRDefault="0079722C" w:rsidP="00A62178">
      <w:pPr>
        <w:spacing w:line="360" w:lineRule="exact"/>
        <w:ind w:firstLineChars="1150" w:firstLine="2980"/>
        <w:jc w:val="left"/>
        <w:rPr>
          <w:rFonts w:eastAsia="ＭＳ ゴシック"/>
          <w:sz w:val="24"/>
        </w:rPr>
      </w:pPr>
      <w:r w:rsidRPr="00D615B7">
        <w:rPr>
          <w:rFonts w:eastAsia="ＭＳ ゴシック"/>
          <w:sz w:val="24"/>
        </w:rPr>
        <w:t>Address</w:t>
      </w:r>
      <w:r w:rsidR="000F30C3" w:rsidRPr="00D615B7">
        <w:rPr>
          <w:rFonts w:eastAsia="ＭＳ ゴシック" w:hint="eastAsia"/>
          <w:sz w:val="24"/>
        </w:rPr>
        <w:t>:</w:t>
      </w:r>
    </w:p>
    <w:p w14:paraId="4EE938C1" w14:textId="68B8F548" w:rsidR="00571D8A" w:rsidRPr="00D615B7" w:rsidRDefault="000F30C3" w:rsidP="00A62178">
      <w:pPr>
        <w:spacing w:line="360" w:lineRule="exact"/>
        <w:ind w:firstLineChars="1150" w:firstLine="2980"/>
        <w:jc w:val="left"/>
        <w:rPr>
          <w:rFonts w:eastAsia="ＭＳ ゴシック"/>
          <w:sz w:val="24"/>
        </w:rPr>
      </w:pPr>
      <w:r w:rsidRPr="00D615B7">
        <w:rPr>
          <w:rFonts w:eastAsia="ＭＳ ゴシック"/>
          <w:sz w:val="24"/>
        </w:rPr>
        <w:t>Phone number</w:t>
      </w:r>
      <w:r w:rsidR="00571D8A" w:rsidRPr="00D615B7">
        <w:rPr>
          <w:rFonts w:eastAsia="ＭＳ ゴシック"/>
          <w:sz w:val="24"/>
        </w:rPr>
        <w:t>：</w:t>
      </w:r>
    </w:p>
    <w:p w14:paraId="64331F60" w14:textId="7946AF0D" w:rsidR="00571D8A" w:rsidRPr="00D615B7" w:rsidRDefault="000F30C3" w:rsidP="00A62178">
      <w:pPr>
        <w:spacing w:line="360" w:lineRule="exact"/>
        <w:ind w:firstLineChars="1150" w:firstLine="2980"/>
        <w:jc w:val="left"/>
        <w:rPr>
          <w:rFonts w:eastAsia="ＭＳ ゴシック"/>
          <w:sz w:val="24"/>
        </w:rPr>
      </w:pPr>
      <w:r w:rsidRPr="00D615B7">
        <w:rPr>
          <w:rFonts w:eastAsia="ＭＳ ゴシック"/>
          <w:sz w:val="24"/>
        </w:rPr>
        <w:t>Email address</w:t>
      </w:r>
      <w:r w:rsidR="00CB0F2E" w:rsidRPr="00D615B7">
        <w:rPr>
          <w:rFonts w:eastAsia="ＭＳ ゴシック"/>
          <w:sz w:val="24"/>
        </w:rPr>
        <w:t>：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D615B7" w:rsidRPr="00D615B7" w14:paraId="37E59829" w14:textId="77777777" w:rsidTr="00F94CA4">
        <w:trPr>
          <w:trHeight w:val="454"/>
        </w:trPr>
        <w:tc>
          <w:tcPr>
            <w:tcW w:w="2689" w:type="dxa"/>
            <w:vAlign w:val="center"/>
          </w:tcPr>
          <w:p w14:paraId="25FBF1D4" w14:textId="4B849DF4" w:rsidR="00377E39" w:rsidRPr="00D615B7" w:rsidRDefault="000F30C3">
            <w:pPr>
              <w:rPr>
                <w:rFonts w:eastAsia="ＭＳ ゴシック"/>
                <w:sz w:val="24"/>
              </w:rPr>
            </w:pPr>
            <w:r w:rsidRPr="00D615B7">
              <w:rPr>
                <w:rFonts w:eastAsia="ＭＳ ゴシック"/>
                <w:sz w:val="24"/>
              </w:rPr>
              <w:t>Manufacturer name</w:t>
            </w:r>
          </w:p>
        </w:tc>
        <w:tc>
          <w:tcPr>
            <w:tcW w:w="6804" w:type="dxa"/>
            <w:vAlign w:val="center"/>
          </w:tcPr>
          <w:p w14:paraId="4D790C9C" w14:textId="77777777" w:rsidR="00377E39" w:rsidRPr="00D615B7" w:rsidRDefault="00377E39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D615B7" w:rsidRPr="00D615B7" w14:paraId="45C768B2" w14:textId="77777777" w:rsidTr="00F94CA4">
        <w:trPr>
          <w:trHeight w:val="454"/>
        </w:trPr>
        <w:tc>
          <w:tcPr>
            <w:tcW w:w="2689" w:type="dxa"/>
            <w:vAlign w:val="center"/>
          </w:tcPr>
          <w:p w14:paraId="7E0B2E6A" w14:textId="44CDFC59" w:rsidR="00377E39" w:rsidRPr="00D615B7" w:rsidRDefault="00BD444C">
            <w:pPr>
              <w:rPr>
                <w:rFonts w:eastAsia="ＭＳ ゴシック"/>
                <w:sz w:val="24"/>
              </w:rPr>
            </w:pPr>
            <w:r w:rsidRPr="00D615B7">
              <w:rPr>
                <w:rFonts w:eastAsia="ＭＳ ゴシック"/>
                <w:sz w:val="24"/>
              </w:rPr>
              <w:t>Model</w:t>
            </w:r>
            <w:r w:rsidR="000F30C3" w:rsidRPr="00D615B7">
              <w:rPr>
                <w:rFonts w:eastAsia="ＭＳ ゴシック"/>
                <w:sz w:val="24"/>
              </w:rPr>
              <w:t xml:space="preserve"> name</w:t>
            </w:r>
          </w:p>
        </w:tc>
        <w:tc>
          <w:tcPr>
            <w:tcW w:w="6804" w:type="dxa"/>
            <w:vAlign w:val="center"/>
          </w:tcPr>
          <w:p w14:paraId="0E008A54" w14:textId="77777777" w:rsidR="00377E39" w:rsidRPr="00D615B7" w:rsidRDefault="00377E39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D615B7" w:rsidRPr="00D615B7" w14:paraId="58ACFEA3" w14:textId="77777777" w:rsidTr="00F94CA4">
        <w:trPr>
          <w:trHeight w:val="907"/>
        </w:trPr>
        <w:tc>
          <w:tcPr>
            <w:tcW w:w="2689" w:type="dxa"/>
            <w:vAlign w:val="center"/>
          </w:tcPr>
          <w:p w14:paraId="54317D35" w14:textId="77777777" w:rsidR="00377E39" w:rsidRPr="00D615B7" w:rsidRDefault="000F30C3">
            <w:pPr>
              <w:rPr>
                <w:rFonts w:eastAsia="ＭＳ ゴシック"/>
                <w:sz w:val="24"/>
              </w:rPr>
            </w:pPr>
            <w:r w:rsidRPr="00D615B7">
              <w:rPr>
                <w:rFonts w:eastAsia="ＭＳ ゴシック"/>
                <w:sz w:val="24"/>
              </w:rPr>
              <w:t>Built-in type or</w:t>
            </w:r>
          </w:p>
          <w:p w14:paraId="0E0846A4" w14:textId="1FE7241F" w:rsidR="000F30C3" w:rsidRPr="00D615B7" w:rsidRDefault="000F30C3">
            <w:pPr>
              <w:rPr>
                <w:rFonts w:eastAsia="ＭＳ ゴシック"/>
                <w:sz w:val="24"/>
              </w:rPr>
            </w:pPr>
            <w:r w:rsidRPr="00D615B7">
              <w:rPr>
                <w:rFonts w:eastAsia="ＭＳ ゴシック" w:hint="eastAsia"/>
                <w:sz w:val="24"/>
              </w:rPr>
              <w:t>E</w:t>
            </w:r>
            <w:r w:rsidRPr="00D615B7">
              <w:rPr>
                <w:rFonts w:eastAsia="ＭＳ ゴシック"/>
                <w:sz w:val="24"/>
              </w:rPr>
              <w:t>xternal type</w:t>
            </w:r>
          </w:p>
        </w:tc>
        <w:tc>
          <w:tcPr>
            <w:tcW w:w="6804" w:type="dxa"/>
            <w:vAlign w:val="center"/>
          </w:tcPr>
          <w:p w14:paraId="01367322" w14:textId="697233C7" w:rsidR="00377E39" w:rsidRPr="00E515B4" w:rsidRDefault="000F30C3" w:rsidP="00F279A3">
            <w:pPr>
              <w:numPr>
                <w:ilvl w:val="0"/>
                <w:numId w:val="14"/>
              </w:numPr>
              <w:spacing w:afterLines="20" w:after="80"/>
              <w:ind w:left="493" w:hanging="357"/>
              <w:rPr>
                <w:rFonts w:eastAsia="ＭＳ ゴシック"/>
                <w:sz w:val="24"/>
              </w:rPr>
            </w:pPr>
            <w:r w:rsidRPr="00D615B7">
              <w:rPr>
                <w:rFonts w:eastAsia="ＭＳ ゴシック"/>
                <w:sz w:val="24"/>
              </w:rPr>
              <w:t>Built-in type</w:t>
            </w:r>
            <w:r w:rsidR="008F024D">
              <w:rPr>
                <w:rFonts w:eastAsia="ＭＳ ゴシック"/>
                <w:sz w:val="24"/>
              </w:rPr>
              <w:t xml:space="preserve"> </w:t>
            </w:r>
            <w:r w:rsidR="008F024D" w:rsidRPr="00E515B4">
              <w:rPr>
                <w:rFonts w:eastAsia="ＭＳ ゴシック"/>
              </w:rPr>
              <w:t>(S/N is as same as a</w:t>
            </w:r>
            <w:r w:rsidR="00D6674F">
              <w:rPr>
                <w:rFonts w:eastAsia="ＭＳ ゴシック"/>
              </w:rPr>
              <w:t>n</w:t>
            </w:r>
            <w:r w:rsidR="00F94CA4" w:rsidRPr="00E515B4">
              <w:rPr>
                <w:rFonts w:eastAsia="ＭＳ ゴシック"/>
              </w:rPr>
              <w:t xml:space="preserve"> unmanned aircraft</w:t>
            </w:r>
            <w:r w:rsidR="00D6674F">
              <w:rPr>
                <w:rFonts w:eastAsia="ＭＳ ゴシック"/>
              </w:rPr>
              <w:t>’ one</w:t>
            </w:r>
            <w:r w:rsidR="008F024D" w:rsidRPr="00E515B4">
              <w:rPr>
                <w:rFonts w:eastAsia="ＭＳ ゴシック"/>
              </w:rPr>
              <w:t>)</w:t>
            </w:r>
          </w:p>
          <w:p w14:paraId="6E8AAA1D" w14:textId="58C93C26" w:rsidR="00377E39" w:rsidRPr="00D615B7" w:rsidRDefault="00A03CA4" w:rsidP="00D6674F">
            <w:pPr>
              <w:numPr>
                <w:ilvl w:val="0"/>
                <w:numId w:val="14"/>
              </w:numPr>
              <w:rPr>
                <w:rFonts w:ascii="ＭＳ ゴシック" w:eastAsia="ＭＳ ゴシック"/>
                <w:sz w:val="24"/>
              </w:rPr>
            </w:pPr>
            <w:r w:rsidRPr="00D615B7">
              <w:rPr>
                <w:rFonts w:eastAsia="ＭＳ ゴシック"/>
                <w:sz w:val="24"/>
              </w:rPr>
              <w:t>External type</w:t>
            </w:r>
            <w:r w:rsidR="008F024D" w:rsidRPr="00E515B4">
              <w:rPr>
                <w:rFonts w:eastAsia="ＭＳ ゴシック"/>
              </w:rPr>
              <w:t xml:space="preserve"> (S/N is different </w:t>
            </w:r>
            <w:r w:rsidR="00D6674F">
              <w:rPr>
                <w:rFonts w:eastAsia="ＭＳ ゴシック"/>
              </w:rPr>
              <w:t>to</w:t>
            </w:r>
            <w:r w:rsidR="008F024D" w:rsidRPr="00E515B4">
              <w:rPr>
                <w:rFonts w:eastAsia="ＭＳ ゴシック"/>
              </w:rPr>
              <w:t xml:space="preserve"> a</w:t>
            </w:r>
            <w:r w:rsidR="00D6674F">
              <w:rPr>
                <w:rFonts w:eastAsia="ＭＳ ゴシック"/>
              </w:rPr>
              <w:t>n</w:t>
            </w:r>
            <w:r w:rsidRPr="00E515B4">
              <w:rPr>
                <w:rFonts w:eastAsia="ＭＳ ゴシック"/>
              </w:rPr>
              <w:t xml:space="preserve"> unmanned aircraft</w:t>
            </w:r>
            <w:r w:rsidR="00D6674F">
              <w:rPr>
                <w:rFonts w:eastAsia="ＭＳ ゴシック"/>
              </w:rPr>
              <w:t>’s one</w:t>
            </w:r>
            <w:r w:rsidR="008F024D" w:rsidRPr="00E515B4">
              <w:rPr>
                <w:rFonts w:eastAsia="ＭＳ ゴシック"/>
              </w:rPr>
              <w:t>)</w:t>
            </w:r>
          </w:p>
        </w:tc>
      </w:tr>
      <w:tr w:rsidR="00D615B7" w:rsidRPr="00D615B7" w14:paraId="5F6FED67" w14:textId="77777777" w:rsidTr="00F94CA4">
        <w:trPr>
          <w:trHeight w:val="1247"/>
        </w:trPr>
        <w:tc>
          <w:tcPr>
            <w:tcW w:w="2689" w:type="dxa"/>
            <w:vAlign w:val="center"/>
          </w:tcPr>
          <w:p w14:paraId="7FB1A6D3" w14:textId="2AFA808E" w:rsidR="00377E39" w:rsidRPr="00D615B7" w:rsidRDefault="00A03CA4">
            <w:pPr>
              <w:rPr>
                <w:rFonts w:eastAsia="ＭＳ ゴシック"/>
                <w:sz w:val="24"/>
              </w:rPr>
            </w:pPr>
            <w:r w:rsidRPr="00D615B7">
              <w:rPr>
                <w:rFonts w:eastAsia="ＭＳ ゴシック" w:hint="eastAsia"/>
                <w:sz w:val="24"/>
              </w:rPr>
              <w:t>C</w:t>
            </w:r>
            <w:r w:rsidRPr="00D615B7">
              <w:rPr>
                <w:rFonts w:eastAsia="ＭＳ ゴシック"/>
                <w:sz w:val="24"/>
              </w:rPr>
              <w:t>ommunication method</w:t>
            </w:r>
          </w:p>
        </w:tc>
        <w:tc>
          <w:tcPr>
            <w:tcW w:w="6804" w:type="dxa"/>
            <w:vAlign w:val="center"/>
          </w:tcPr>
          <w:p w14:paraId="7F78D79E" w14:textId="77777777" w:rsidR="00377E39" w:rsidRPr="00D615B7" w:rsidRDefault="00377E39" w:rsidP="00F279A3">
            <w:pPr>
              <w:numPr>
                <w:ilvl w:val="0"/>
                <w:numId w:val="14"/>
              </w:numPr>
              <w:spacing w:afterLines="20" w:after="80"/>
              <w:ind w:left="493" w:hanging="357"/>
              <w:rPr>
                <w:rFonts w:eastAsia="ＭＳ ゴシック"/>
                <w:sz w:val="24"/>
              </w:rPr>
            </w:pPr>
            <w:r w:rsidRPr="00D615B7">
              <w:rPr>
                <w:rFonts w:eastAsia="ＭＳ ゴシック"/>
                <w:sz w:val="24"/>
              </w:rPr>
              <w:t>Bluetooth 5.x Long Range</w:t>
            </w:r>
          </w:p>
          <w:p w14:paraId="13991C14" w14:textId="77777777" w:rsidR="00377E39" w:rsidRPr="00D615B7" w:rsidRDefault="00377E39" w:rsidP="00F279A3">
            <w:pPr>
              <w:numPr>
                <w:ilvl w:val="0"/>
                <w:numId w:val="14"/>
              </w:numPr>
              <w:spacing w:afterLines="20" w:after="80"/>
              <w:ind w:left="493" w:hanging="357"/>
              <w:rPr>
                <w:rFonts w:eastAsia="ＭＳ ゴシック"/>
                <w:sz w:val="24"/>
              </w:rPr>
            </w:pPr>
            <w:r w:rsidRPr="00D615B7">
              <w:rPr>
                <w:rFonts w:eastAsia="ＭＳ ゴシック"/>
                <w:sz w:val="24"/>
              </w:rPr>
              <w:t>Wi-Fi Aware (Neighbor Awareness Networking)</w:t>
            </w:r>
          </w:p>
          <w:p w14:paraId="5D59F745" w14:textId="1CE9A142" w:rsidR="00377E39" w:rsidRPr="00D615B7" w:rsidRDefault="00377E39" w:rsidP="009F219D">
            <w:pPr>
              <w:numPr>
                <w:ilvl w:val="0"/>
                <w:numId w:val="14"/>
              </w:numPr>
              <w:ind w:left="493" w:hanging="357"/>
              <w:rPr>
                <w:rFonts w:ascii="ＭＳ ゴシック" w:eastAsia="ＭＳ ゴシック"/>
                <w:sz w:val="24"/>
              </w:rPr>
            </w:pPr>
            <w:r w:rsidRPr="00D615B7">
              <w:rPr>
                <w:rFonts w:eastAsia="ＭＳ ゴシック"/>
                <w:sz w:val="24"/>
              </w:rPr>
              <w:t>Wi-Fi Beacon</w:t>
            </w:r>
          </w:p>
        </w:tc>
      </w:tr>
      <w:tr w:rsidR="00D615B7" w:rsidRPr="00D615B7" w14:paraId="35D85B30" w14:textId="77777777" w:rsidTr="00F94CA4">
        <w:trPr>
          <w:trHeight w:val="454"/>
        </w:trPr>
        <w:tc>
          <w:tcPr>
            <w:tcW w:w="2689" w:type="dxa"/>
            <w:vAlign w:val="center"/>
          </w:tcPr>
          <w:p w14:paraId="63F3725D" w14:textId="3C7FA59B" w:rsidR="00377E39" w:rsidRPr="00D615B7" w:rsidRDefault="00A03CA4">
            <w:pPr>
              <w:rPr>
                <w:rFonts w:ascii="ＭＳ ゴシック" w:eastAsia="ＭＳ ゴシック"/>
                <w:sz w:val="24"/>
              </w:rPr>
            </w:pPr>
            <w:r w:rsidRPr="00D615B7">
              <w:rPr>
                <w:rFonts w:eastAsia="ＭＳ ゴシック"/>
                <w:sz w:val="24"/>
                <w:szCs w:val="24"/>
              </w:rPr>
              <w:t>Size</w:t>
            </w:r>
            <w:r w:rsidR="00C24653" w:rsidRPr="00D615B7">
              <w:rPr>
                <w:rFonts w:ascii="ＭＳ ゴシック" w:eastAsia="ＭＳ ゴシック" w:hint="eastAsia"/>
                <w:sz w:val="18"/>
              </w:rPr>
              <w:t>（</w:t>
            </w:r>
            <w:r w:rsidRPr="00D615B7">
              <w:rPr>
                <w:rFonts w:eastAsia="ＭＳ ゴシック"/>
                <w:sz w:val="18"/>
              </w:rPr>
              <w:t>L</w:t>
            </w:r>
            <w:r w:rsidR="00C24653" w:rsidRPr="00D615B7">
              <w:rPr>
                <w:rFonts w:ascii="ＭＳ ゴシック" w:eastAsia="ＭＳ ゴシック" w:hint="eastAsia"/>
                <w:sz w:val="18"/>
              </w:rPr>
              <w:t>×</w:t>
            </w:r>
            <w:r w:rsidRPr="00D615B7">
              <w:rPr>
                <w:rFonts w:eastAsia="ＭＳ ゴシック"/>
                <w:sz w:val="18"/>
              </w:rPr>
              <w:t>W</w:t>
            </w:r>
            <w:r w:rsidR="00C24653" w:rsidRPr="00D615B7">
              <w:rPr>
                <w:rFonts w:ascii="ＭＳ ゴシック" w:eastAsia="ＭＳ ゴシック" w:hint="eastAsia"/>
                <w:sz w:val="18"/>
              </w:rPr>
              <w:t>×</w:t>
            </w:r>
            <w:r w:rsidRPr="00D615B7">
              <w:rPr>
                <w:rFonts w:eastAsia="ＭＳ ゴシック"/>
                <w:sz w:val="18"/>
              </w:rPr>
              <w:t>H</w:t>
            </w:r>
            <w:r w:rsidR="00C24653" w:rsidRPr="00D615B7">
              <w:rPr>
                <w:rFonts w:ascii="ＭＳ ゴシック" w:eastAsia="ＭＳ ゴシック" w:hint="eastAsia"/>
                <w:sz w:val="18"/>
              </w:rPr>
              <w:t>）</w:t>
            </w:r>
          </w:p>
        </w:tc>
        <w:tc>
          <w:tcPr>
            <w:tcW w:w="6804" w:type="dxa"/>
          </w:tcPr>
          <w:p w14:paraId="0D7753D9" w14:textId="02F7D06B" w:rsidR="00C24653" w:rsidRPr="00D615B7" w:rsidRDefault="00C24653" w:rsidP="00571D8A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D615B7" w:rsidRPr="00D615B7" w14:paraId="7A9494FD" w14:textId="77777777" w:rsidTr="00F94CA4">
        <w:trPr>
          <w:trHeight w:val="454"/>
        </w:trPr>
        <w:tc>
          <w:tcPr>
            <w:tcW w:w="2689" w:type="dxa"/>
            <w:vAlign w:val="center"/>
          </w:tcPr>
          <w:p w14:paraId="482F127C" w14:textId="0D9D4174" w:rsidR="00377E39" w:rsidRPr="00D615B7" w:rsidRDefault="00A03CA4">
            <w:pPr>
              <w:rPr>
                <w:rFonts w:eastAsia="ＭＳ ゴシック"/>
                <w:sz w:val="24"/>
              </w:rPr>
            </w:pPr>
            <w:r w:rsidRPr="00D615B7">
              <w:rPr>
                <w:rFonts w:eastAsia="ＭＳ ゴシック"/>
                <w:sz w:val="24"/>
              </w:rPr>
              <w:t>Weight</w:t>
            </w:r>
          </w:p>
        </w:tc>
        <w:tc>
          <w:tcPr>
            <w:tcW w:w="6804" w:type="dxa"/>
          </w:tcPr>
          <w:p w14:paraId="50E4F4EA" w14:textId="77777777" w:rsidR="00377E39" w:rsidRPr="00D615B7" w:rsidRDefault="00377E39" w:rsidP="00571D8A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D615B7" w:rsidRPr="00D615B7" w14:paraId="41FA3E77" w14:textId="77777777" w:rsidTr="00F94CA4">
        <w:trPr>
          <w:trHeight w:val="1933"/>
        </w:trPr>
        <w:tc>
          <w:tcPr>
            <w:tcW w:w="2689" w:type="dxa"/>
            <w:vAlign w:val="center"/>
          </w:tcPr>
          <w:p w14:paraId="3124A1E6" w14:textId="63DF3AC2" w:rsidR="00377E39" w:rsidRPr="00D615B7" w:rsidRDefault="003A5529">
            <w:pPr>
              <w:rPr>
                <w:rFonts w:eastAsia="ＭＳ ゴシック"/>
                <w:sz w:val="24"/>
              </w:rPr>
            </w:pPr>
            <w:r w:rsidRPr="00D615B7">
              <w:rPr>
                <w:rFonts w:eastAsia="ＭＳ ゴシック" w:hint="eastAsia"/>
                <w:sz w:val="24"/>
              </w:rPr>
              <w:t>E</w:t>
            </w:r>
            <w:r w:rsidRPr="00D615B7">
              <w:rPr>
                <w:rFonts w:eastAsia="ＭＳ ゴシック"/>
                <w:sz w:val="24"/>
              </w:rPr>
              <w:t>xterior photo</w:t>
            </w:r>
          </w:p>
        </w:tc>
        <w:tc>
          <w:tcPr>
            <w:tcW w:w="6804" w:type="dxa"/>
          </w:tcPr>
          <w:p w14:paraId="3F1C9F08" w14:textId="77777777" w:rsidR="00377E39" w:rsidRPr="00D615B7" w:rsidRDefault="00377E39" w:rsidP="00571D8A">
            <w:pPr>
              <w:rPr>
                <w:rFonts w:ascii="ＭＳ ゴシック" w:eastAsia="ＭＳ ゴシック"/>
                <w:sz w:val="24"/>
              </w:rPr>
            </w:pPr>
          </w:p>
          <w:p w14:paraId="53ED8F4F" w14:textId="77777777" w:rsidR="00C24653" w:rsidRPr="00D615B7" w:rsidRDefault="00C24653" w:rsidP="00571D8A">
            <w:pPr>
              <w:rPr>
                <w:rFonts w:ascii="ＭＳ ゴシック" w:eastAsia="ＭＳ ゴシック"/>
                <w:sz w:val="24"/>
              </w:rPr>
            </w:pPr>
          </w:p>
          <w:p w14:paraId="183D40B1" w14:textId="77777777" w:rsidR="00C24653" w:rsidRPr="00D615B7" w:rsidRDefault="00C24653" w:rsidP="00571D8A">
            <w:pPr>
              <w:rPr>
                <w:rFonts w:ascii="ＭＳ ゴシック" w:eastAsia="ＭＳ ゴシック"/>
                <w:sz w:val="24"/>
              </w:rPr>
            </w:pPr>
          </w:p>
          <w:p w14:paraId="4EC6CFF8" w14:textId="77777777" w:rsidR="00C24653" w:rsidRPr="00D615B7" w:rsidRDefault="00C24653" w:rsidP="00571D8A">
            <w:pPr>
              <w:rPr>
                <w:rFonts w:ascii="ＭＳ ゴシック" w:eastAsia="ＭＳ ゴシック"/>
                <w:sz w:val="24"/>
              </w:rPr>
            </w:pPr>
          </w:p>
          <w:p w14:paraId="6563D549" w14:textId="0A5BF482" w:rsidR="00C24653" w:rsidRPr="00D615B7" w:rsidRDefault="00C24653" w:rsidP="00571D8A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14:paraId="7A130E2E" w14:textId="410EB5BA" w:rsidR="00A9172B" w:rsidRPr="00D615B7" w:rsidRDefault="00CB4E9C" w:rsidP="00E515B4">
      <w:pPr>
        <w:numPr>
          <w:ilvl w:val="0"/>
          <w:numId w:val="13"/>
        </w:numPr>
        <w:spacing w:line="240" w:lineRule="exact"/>
        <w:ind w:left="357" w:hanging="357"/>
        <w:rPr>
          <w:rFonts w:ascii="ＭＳ ゴシック" w:eastAsia="ＭＳ ゴシック"/>
          <w:sz w:val="20"/>
          <w:szCs w:val="21"/>
        </w:rPr>
      </w:pPr>
      <w:r>
        <w:rPr>
          <w:rFonts w:eastAsia="ＭＳ ゴシック"/>
          <w:sz w:val="20"/>
          <w:szCs w:val="21"/>
        </w:rPr>
        <w:t>In the case of developping and manufacturring</w:t>
      </w:r>
      <w:r w:rsidR="003A5529" w:rsidRPr="00D615B7">
        <w:rPr>
          <w:rFonts w:eastAsia="ＭＳ ゴシック"/>
          <w:sz w:val="20"/>
          <w:szCs w:val="21"/>
        </w:rPr>
        <w:t xml:space="preserve"> a manufacture application, enter its name in the </w:t>
      </w:r>
      <w:r w:rsidR="00BD444C" w:rsidRPr="00D615B7">
        <w:rPr>
          <w:rFonts w:eastAsia="ＭＳ ゴシック"/>
          <w:sz w:val="20"/>
          <w:szCs w:val="21"/>
        </w:rPr>
        <w:t>Model</w:t>
      </w:r>
      <w:r w:rsidR="003A5529" w:rsidRPr="00D615B7">
        <w:rPr>
          <w:rFonts w:eastAsia="ＭＳ ゴシック"/>
          <w:sz w:val="20"/>
          <w:szCs w:val="21"/>
        </w:rPr>
        <w:t xml:space="preserve"> name column. Size, weight and exterior photo </w:t>
      </w:r>
      <w:r>
        <w:rPr>
          <w:rFonts w:eastAsia="ＭＳ ゴシック" w:hint="eastAsia"/>
          <w:sz w:val="20"/>
          <w:szCs w:val="21"/>
        </w:rPr>
        <w:t>m</w:t>
      </w:r>
      <w:r>
        <w:rPr>
          <w:rFonts w:eastAsia="ＭＳ ゴシック"/>
          <w:sz w:val="20"/>
          <w:szCs w:val="21"/>
        </w:rPr>
        <w:t>ay be</w:t>
      </w:r>
      <w:r w:rsidR="003A5529" w:rsidRPr="00D615B7">
        <w:rPr>
          <w:rFonts w:eastAsia="ＭＳ ゴシック"/>
          <w:sz w:val="20"/>
          <w:szCs w:val="21"/>
        </w:rPr>
        <w:t xml:space="preserve"> not required.</w:t>
      </w:r>
    </w:p>
    <w:p w14:paraId="1FD7A702" w14:textId="6A6B08E5" w:rsidR="003A5529" w:rsidRPr="00D615B7" w:rsidRDefault="003A5529" w:rsidP="00E515B4">
      <w:pPr>
        <w:numPr>
          <w:ilvl w:val="0"/>
          <w:numId w:val="13"/>
        </w:numPr>
        <w:spacing w:line="240" w:lineRule="exact"/>
        <w:ind w:left="357" w:hanging="357"/>
        <w:rPr>
          <w:rFonts w:ascii="ＭＳ ゴシック" w:eastAsia="ＭＳ ゴシック"/>
          <w:sz w:val="20"/>
          <w:szCs w:val="21"/>
        </w:rPr>
      </w:pPr>
      <w:r w:rsidRPr="00D615B7">
        <w:rPr>
          <w:rFonts w:eastAsia="ＭＳ ゴシック"/>
          <w:sz w:val="20"/>
          <w:szCs w:val="21"/>
        </w:rPr>
        <w:t xml:space="preserve">For a built-in type, enter the type, size and weight of </w:t>
      </w:r>
      <w:r w:rsidR="00A62178" w:rsidRPr="00D615B7">
        <w:rPr>
          <w:rFonts w:eastAsia="ＭＳ ゴシック"/>
          <w:sz w:val="20"/>
          <w:szCs w:val="21"/>
        </w:rPr>
        <w:t xml:space="preserve">RID equipments of </w:t>
      </w:r>
      <w:r w:rsidRPr="00D615B7">
        <w:rPr>
          <w:rFonts w:eastAsia="ＭＳ ゴシック"/>
          <w:sz w:val="20"/>
          <w:szCs w:val="21"/>
        </w:rPr>
        <w:t>unmanned aircraft.</w:t>
      </w:r>
    </w:p>
    <w:p w14:paraId="55E8F0B3" w14:textId="0A72A5C2" w:rsidR="006400E3" w:rsidRPr="006E3228" w:rsidRDefault="00460A68" w:rsidP="00E515B4">
      <w:pPr>
        <w:numPr>
          <w:ilvl w:val="0"/>
          <w:numId w:val="13"/>
        </w:numPr>
        <w:spacing w:line="240" w:lineRule="exact"/>
        <w:rPr>
          <w:rFonts w:ascii="ＭＳ ゴシック" w:eastAsia="ＭＳ ゴシック"/>
          <w:sz w:val="20"/>
          <w:szCs w:val="21"/>
        </w:rPr>
      </w:pPr>
      <w:r w:rsidRPr="00D615B7">
        <w:rPr>
          <w:rFonts w:eastAsia="ＭＳ ゴシック"/>
          <w:sz w:val="20"/>
          <w:szCs w:val="21"/>
        </w:rPr>
        <w:t xml:space="preserve">Submit with documents verifying compliance with the Remote ID </w:t>
      </w:r>
      <w:r w:rsidR="00C06017" w:rsidRPr="00C06017">
        <w:rPr>
          <w:rFonts w:eastAsia="ＭＳ ゴシック"/>
          <w:sz w:val="20"/>
          <w:szCs w:val="21"/>
        </w:rPr>
        <w:t>Specification</w:t>
      </w:r>
      <w:r w:rsidRPr="00D615B7">
        <w:rPr>
          <w:rFonts w:eastAsia="ＭＳ ゴシック"/>
          <w:sz w:val="20"/>
          <w:szCs w:val="21"/>
        </w:rPr>
        <w:t>.</w:t>
      </w:r>
      <w:r w:rsidR="00CB4E9C">
        <w:rPr>
          <w:rFonts w:eastAsia="ＭＳ ゴシック"/>
          <w:sz w:val="20"/>
          <w:szCs w:val="21"/>
        </w:rPr>
        <w:t xml:space="preserve"> Those must include a number of compling with the Japan Radio Law and a test result of </w:t>
      </w:r>
      <w:r w:rsidR="001E30AE">
        <w:rPr>
          <w:rFonts w:eastAsia="ＭＳ ゴシック"/>
          <w:sz w:val="20"/>
          <w:szCs w:val="21"/>
        </w:rPr>
        <w:t>its reachable distance.</w:t>
      </w:r>
    </w:p>
    <w:p w14:paraId="6B4DCBDB" w14:textId="22927C3C" w:rsidR="006E3228" w:rsidRDefault="006E3228" w:rsidP="006E3228">
      <w:pPr>
        <w:spacing w:line="240" w:lineRule="exact"/>
        <w:rPr>
          <w:rFonts w:eastAsia="ＭＳ ゴシック"/>
          <w:sz w:val="20"/>
          <w:szCs w:val="21"/>
        </w:rPr>
      </w:pPr>
    </w:p>
    <w:p w14:paraId="64AEB96D" w14:textId="77777777" w:rsidR="006E3228" w:rsidRPr="000F55B3" w:rsidRDefault="006E3228" w:rsidP="006E3228">
      <w:pPr>
        <w:pStyle w:val="ad"/>
        <w:wordWrap w:val="0"/>
        <w:rPr>
          <w:rFonts w:ascii="Century"/>
          <w:bdr w:val="single" w:sz="4" w:space="0" w:color="auto"/>
        </w:rPr>
      </w:pPr>
      <w:r w:rsidRPr="000F55B3">
        <w:rPr>
          <w:rFonts w:ascii="Century"/>
          <w:bdr w:val="single" w:sz="4" w:space="0" w:color="auto"/>
        </w:rPr>
        <w:lastRenderedPageBreak/>
        <w:t>Attachment 4</w:t>
      </w:r>
    </w:p>
    <w:p w14:paraId="1E0C78AB" w14:textId="77777777" w:rsidR="006E3228" w:rsidRPr="000F55B3" w:rsidRDefault="006E3228" w:rsidP="006E3228">
      <w:pPr>
        <w:wordWrap w:val="0"/>
        <w:jc w:val="right"/>
        <w:rPr>
          <w:rFonts w:eastAsia="ＭＳ ゴシック"/>
          <w:sz w:val="22"/>
          <w:szCs w:val="22"/>
        </w:rPr>
      </w:pPr>
      <w:r w:rsidRPr="000F55B3">
        <w:rPr>
          <w:rFonts w:eastAsia="ＭＳ ゴシック"/>
          <w:sz w:val="22"/>
          <w:szCs w:val="22"/>
        </w:rPr>
        <w:t>DD MM YY</w:t>
      </w:r>
    </w:p>
    <w:p w14:paraId="5F7E0B71" w14:textId="77777777" w:rsidR="006E3228" w:rsidRPr="000F55B3" w:rsidRDefault="006E3228" w:rsidP="006E3228">
      <w:pPr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t xml:space="preserve">Notification application form for the </w:t>
      </w:r>
      <w:r w:rsidRPr="000F55B3">
        <w:rPr>
          <w:rFonts w:eastAsia="ＭＳ ゴシック"/>
          <w:sz w:val="28"/>
        </w:rPr>
        <w:t>Remote ID public key and application authentication code</w:t>
      </w:r>
    </w:p>
    <w:p w14:paraId="0189C74B" w14:textId="77777777" w:rsidR="006E3228" w:rsidRPr="000F55B3" w:rsidRDefault="006E3228" w:rsidP="006E3228">
      <w:pPr>
        <w:jc w:val="center"/>
        <w:rPr>
          <w:rFonts w:ascii="ＭＳ ゴシック" w:eastAsia="ＭＳ ゴシック"/>
          <w:sz w:val="24"/>
        </w:rPr>
      </w:pPr>
    </w:p>
    <w:p w14:paraId="1DAF4889" w14:textId="77777777" w:rsidR="006E3228" w:rsidRPr="000F55B3" w:rsidRDefault="006E3228" w:rsidP="006E3228">
      <w:pPr>
        <w:spacing w:line="280" w:lineRule="exact"/>
        <w:ind w:left="374" w:hangingChars="150" w:hanging="374"/>
        <w:jc w:val="left"/>
        <w:rPr>
          <w:rFonts w:eastAsia="ＭＳ ゴシック"/>
          <w:sz w:val="23"/>
          <w:szCs w:val="23"/>
        </w:rPr>
      </w:pPr>
      <w:r w:rsidRPr="000F55B3">
        <w:rPr>
          <w:rFonts w:eastAsia="ＭＳ ゴシック" w:hint="eastAsia"/>
          <w:sz w:val="23"/>
          <w:szCs w:val="23"/>
        </w:rPr>
        <w:t>T</w:t>
      </w:r>
      <w:r w:rsidRPr="000F55B3">
        <w:rPr>
          <w:rFonts w:eastAsia="ＭＳ ゴシック"/>
          <w:sz w:val="23"/>
          <w:szCs w:val="23"/>
        </w:rPr>
        <w:t>o:</w:t>
      </w:r>
      <w:r w:rsidRPr="000F55B3">
        <w:rPr>
          <w:rFonts w:eastAsia="ＭＳ ゴシック"/>
          <w:sz w:val="24"/>
        </w:rPr>
        <w:t xml:space="preserve"> Director, Unmanned Aircraft Systems Division</w:t>
      </w:r>
      <w:proofErr w:type="gramStart"/>
      <w:r w:rsidRPr="000F55B3">
        <w:rPr>
          <w:rFonts w:eastAsia="ＭＳ ゴシック"/>
          <w:sz w:val="23"/>
          <w:szCs w:val="23"/>
        </w:rPr>
        <w:t>,Civil</w:t>
      </w:r>
      <w:proofErr w:type="gramEnd"/>
      <w:r w:rsidRPr="000F55B3">
        <w:rPr>
          <w:rFonts w:eastAsia="ＭＳ ゴシック"/>
          <w:sz w:val="23"/>
          <w:szCs w:val="23"/>
        </w:rPr>
        <w:t xml:space="preserve"> Aviation Bureau, Ministry of Land, Infrastructure, Transport and Tourism </w:t>
      </w:r>
    </w:p>
    <w:p w14:paraId="687E83C3" w14:textId="77777777" w:rsidR="006E3228" w:rsidRPr="000F55B3" w:rsidRDefault="006E3228" w:rsidP="006E3228">
      <w:pPr>
        <w:jc w:val="left"/>
        <w:rPr>
          <w:rFonts w:ascii="ＭＳ ゴシック" w:eastAsia="ＭＳ ゴシック"/>
          <w:sz w:val="24"/>
        </w:rPr>
      </w:pPr>
    </w:p>
    <w:p w14:paraId="5891CCEE" w14:textId="77777777" w:rsidR="006E3228" w:rsidRDefault="006E3228" w:rsidP="006E3228">
      <w:pPr>
        <w:spacing w:line="280" w:lineRule="exact"/>
        <w:ind w:firstLine="255"/>
        <w:rPr>
          <w:rFonts w:eastAsia="ＭＳ ゴシック"/>
          <w:sz w:val="22"/>
          <w:szCs w:val="22"/>
        </w:rPr>
      </w:pPr>
      <w:r>
        <w:rPr>
          <w:rFonts w:eastAsia="ＭＳ ゴシック"/>
          <w:sz w:val="22"/>
          <w:szCs w:val="22"/>
        </w:rPr>
        <w:t>To comply with</w:t>
      </w:r>
      <w:r w:rsidRPr="000F55B3">
        <w:rPr>
          <w:rFonts w:eastAsia="ＭＳ ゴシック"/>
          <w:sz w:val="22"/>
          <w:szCs w:val="22"/>
        </w:rPr>
        <w:t xml:space="preserve"> the </w:t>
      </w:r>
      <w:r>
        <w:rPr>
          <w:rFonts w:eastAsia="ＭＳ ゴシック"/>
          <w:sz w:val="22"/>
          <w:szCs w:val="22"/>
        </w:rPr>
        <w:t>“Requirements for remote ID devices and applications”</w:t>
      </w:r>
      <w:r w:rsidRPr="000F55B3">
        <w:rPr>
          <w:rFonts w:eastAsia="ＭＳ ゴシック"/>
          <w:sz w:val="22"/>
          <w:szCs w:val="22"/>
        </w:rPr>
        <w:t xml:space="preserve">, we apply for the notification of public key for digital signature and application authentication code for the development and manufacture of Remote ID equipments and manufacturer applications as follows. </w:t>
      </w:r>
    </w:p>
    <w:p w14:paraId="6C6FBCFF" w14:textId="77777777" w:rsidR="006E3228" w:rsidRPr="000F55B3" w:rsidRDefault="006E3228" w:rsidP="006E3228">
      <w:pPr>
        <w:spacing w:line="280" w:lineRule="exact"/>
        <w:ind w:firstLine="255"/>
        <w:rPr>
          <w:rFonts w:eastAsia="ＭＳ ゴシック"/>
          <w:sz w:val="22"/>
          <w:szCs w:val="22"/>
        </w:rPr>
      </w:pPr>
    </w:p>
    <w:p w14:paraId="15B26A1E" w14:textId="77777777" w:rsidR="006E3228" w:rsidRPr="000F55B3" w:rsidRDefault="006E3228" w:rsidP="006E3228">
      <w:pPr>
        <w:spacing w:line="320" w:lineRule="exact"/>
        <w:ind w:firstLineChars="1150" w:firstLine="2750"/>
        <w:jc w:val="left"/>
        <w:rPr>
          <w:rFonts w:eastAsia="ＭＳ ゴシック"/>
          <w:sz w:val="22"/>
          <w:szCs w:val="22"/>
        </w:rPr>
      </w:pPr>
      <w:r w:rsidRPr="000F55B3">
        <w:rPr>
          <w:rFonts w:eastAsia="ＭＳ ゴシック"/>
          <w:sz w:val="22"/>
          <w:szCs w:val="22"/>
        </w:rPr>
        <w:t>Notifier (Corporate Name)</w:t>
      </w:r>
      <w:r w:rsidRPr="000F55B3">
        <w:rPr>
          <w:rFonts w:eastAsia="ＭＳ ゴシック"/>
          <w:sz w:val="22"/>
          <w:szCs w:val="22"/>
        </w:rPr>
        <w:t>：</w:t>
      </w:r>
    </w:p>
    <w:p w14:paraId="789DAE87" w14:textId="77777777" w:rsidR="006E3228" w:rsidRPr="000F55B3" w:rsidRDefault="006E3228" w:rsidP="006E3228">
      <w:pPr>
        <w:spacing w:line="320" w:lineRule="exact"/>
        <w:ind w:firstLineChars="1150" w:firstLine="2750"/>
        <w:jc w:val="left"/>
        <w:rPr>
          <w:rFonts w:eastAsia="ＭＳ ゴシック"/>
          <w:sz w:val="22"/>
          <w:szCs w:val="22"/>
        </w:rPr>
      </w:pPr>
      <w:r w:rsidRPr="000F55B3">
        <w:rPr>
          <w:rFonts w:eastAsia="ＭＳ ゴシック"/>
          <w:sz w:val="22"/>
          <w:szCs w:val="22"/>
        </w:rPr>
        <w:t>Name and title of representative</w:t>
      </w:r>
      <w:r w:rsidRPr="000F55B3">
        <w:rPr>
          <w:rFonts w:eastAsia="ＭＳ ゴシック"/>
          <w:sz w:val="22"/>
          <w:szCs w:val="22"/>
        </w:rPr>
        <w:t xml:space="preserve">：　　　　　　　　</w:t>
      </w:r>
    </w:p>
    <w:p w14:paraId="543D62A2" w14:textId="77777777" w:rsidR="006E3228" w:rsidRPr="000F55B3" w:rsidRDefault="006E3228" w:rsidP="006E3228">
      <w:pPr>
        <w:spacing w:line="320" w:lineRule="exact"/>
        <w:ind w:firstLineChars="1150" w:firstLine="2750"/>
        <w:jc w:val="left"/>
        <w:rPr>
          <w:rFonts w:eastAsia="ＭＳ ゴシック"/>
          <w:sz w:val="22"/>
          <w:szCs w:val="22"/>
        </w:rPr>
      </w:pPr>
      <w:r w:rsidRPr="000F55B3">
        <w:rPr>
          <w:rFonts w:eastAsia="ＭＳ ゴシック"/>
          <w:sz w:val="22"/>
          <w:szCs w:val="22"/>
        </w:rPr>
        <w:t>Name and title of person in charge</w:t>
      </w:r>
      <w:r w:rsidRPr="000F55B3">
        <w:rPr>
          <w:rFonts w:eastAsia="ＭＳ ゴシック"/>
          <w:sz w:val="22"/>
          <w:szCs w:val="22"/>
        </w:rPr>
        <w:t>：</w:t>
      </w:r>
      <w:r w:rsidRPr="000F55B3">
        <w:rPr>
          <w:rFonts w:eastAsia="ＭＳ ゴシック"/>
          <w:sz w:val="22"/>
          <w:szCs w:val="22"/>
        </w:rPr>
        <w:t xml:space="preserve">                </w:t>
      </w:r>
    </w:p>
    <w:p w14:paraId="51FDC8C7" w14:textId="77777777" w:rsidR="006E3228" w:rsidRPr="000F55B3" w:rsidRDefault="006E3228" w:rsidP="006E3228">
      <w:pPr>
        <w:spacing w:line="320" w:lineRule="exact"/>
        <w:ind w:firstLineChars="1150" w:firstLine="2750"/>
        <w:jc w:val="left"/>
        <w:rPr>
          <w:rFonts w:eastAsia="ＭＳ ゴシック"/>
          <w:sz w:val="22"/>
          <w:szCs w:val="22"/>
        </w:rPr>
      </w:pPr>
      <w:r w:rsidRPr="000F55B3">
        <w:rPr>
          <w:rFonts w:eastAsia="ＭＳ ゴシック"/>
          <w:sz w:val="22"/>
          <w:szCs w:val="22"/>
        </w:rPr>
        <w:t>Address</w:t>
      </w:r>
      <w:r w:rsidRPr="000F55B3">
        <w:rPr>
          <w:rFonts w:eastAsia="ＭＳ ゴシック" w:hint="eastAsia"/>
          <w:sz w:val="22"/>
          <w:szCs w:val="22"/>
        </w:rPr>
        <w:t>:</w:t>
      </w:r>
    </w:p>
    <w:p w14:paraId="100C51AA" w14:textId="77777777" w:rsidR="006E3228" w:rsidRPr="000F55B3" w:rsidRDefault="006E3228" w:rsidP="006E3228">
      <w:pPr>
        <w:spacing w:line="320" w:lineRule="exact"/>
        <w:ind w:firstLineChars="1150" w:firstLine="2750"/>
        <w:jc w:val="left"/>
        <w:rPr>
          <w:rFonts w:eastAsia="ＭＳ ゴシック"/>
          <w:sz w:val="22"/>
          <w:szCs w:val="22"/>
        </w:rPr>
      </w:pPr>
      <w:r w:rsidRPr="000F55B3">
        <w:rPr>
          <w:rFonts w:eastAsia="ＭＳ ゴシック"/>
          <w:sz w:val="22"/>
          <w:szCs w:val="22"/>
        </w:rPr>
        <w:t>Phone number</w:t>
      </w:r>
      <w:r w:rsidRPr="000F55B3">
        <w:rPr>
          <w:rFonts w:eastAsia="ＭＳ ゴシック"/>
          <w:sz w:val="22"/>
          <w:szCs w:val="22"/>
        </w:rPr>
        <w:t>：</w:t>
      </w:r>
    </w:p>
    <w:p w14:paraId="43A5924B" w14:textId="77777777" w:rsidR="006E3228" w:rsidRDefault="006E3228" w:rsidP="006E3228">
      <w:pPr>
        <w:spacing w:line="320" w:lineRule="exact"/>
        <w:ind w:firstLineChars="1150" w:firstLine="2750"/>
        <w:jc w:val="left"/>
        <w:rPr>
          <w:rFonts w:eastAsia="ＭＳ ゴシック"/>
          <w:sz w:val="22"/>
          <w:szCs w:val="22"/>
        </w:rPr>
      </w:pPr>
      <w:r w:rsidRPr="000F55B3">
        <w:rPr>
          <w:rFonts w:eastAsia="ＭＳ ゴシック"/>
          <w:sz w:val="22"/>
          <w:szCs w:val="22"/>
        </w:rPr>
        <w:t>E-mail address</w:t>
      </w:r>
      <w:r w:rsidRPr="000F55B3">
        <w:rPr>
          <w:rFonts w:eastAsia="ＭＳ ゴシック"/>
          <w:sz w:val="22"/>
          <w:szCs w:val="22"/>
        </w:rPr>
        <w:t>：</w:t>
      </w:r>
    </w:p>
    <w:p w14:paraId="41EA0F2D" w14:textId="77777777" w:rsidR="006E3228" w:rsidRPr="000F55B3" w:rsidRDefault="006E3228" w:rsidP="006E3228">
      <w:pPr>
        <w:spacing w:line="320" w:lineRule="exact"/>
        <w:ind w:firstLineChars="1150" w:firstLine="2750"/>
        <w:jc w:val="left"/>
        <w:rPr>
          <w:rFonts w:eastAsia="ＭＳ ゴシック"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7087"/>
      </w:tblGrid>
      <w:tr w:rsidR="006E3228" w:rsidRPr="000F55B3" w14:paraId="26A0BE7B" w14:textId="77777777" w:rsidTr="00896C63">
        <w:trPr>
          <w:trHeight w:val="889"/>
        </w:trPr>
        <w:tc>
          <w:tcPr>
            <w:tcW w:w="2723" w:type="dxa"/>
            <w:shd w:val="clear" w:color="auto" w:fill="auto"/>
            <w:vAlign w:val="center"/>
          </w:tcPr>
          <w:p w14:paraId="4B551993" w14:textId="77777777" w:rsidR="006E3228" w:rsidRPr="000F55B3" w:rsidRDefault="006E3228" w:rsidP="00896C63">
            <w:pPr>
              <w:rPr>
                <w:rFonts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Items to be developed and manufactured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AC2E948" w14:textId="77777777" w:rsidR="006E3228" w:rsidRPr="000F55B3" w:rsidRDefault="006E3228" w:rsidP="00896C63">
            <w:pPr>
              <w:numPr>
                <w:ilvl w:val="0"/>
                <w:numId w:val="14"/>
              </w:numPr>
              <w:spacing w:afterLines="20" w:after="80"/>
              <w:ind w:left="493" w:hanging="357"/>
              <w:rPr>
                <w:rFonts w:ascii="ＭＳ ゴシック"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Remote ID equipments</w:t>
            </w:r>
          </w:p>
          <w:p w14:paraId="427C3092" w14:textId="77777777" w:rsidR="006E3228" w:rsidRPr="000F55B3" w:rsidRDefault="006E3228" w:rsidP="00896C63">
            <w:pPr>
              <w:numPr>
                <w:ilvl w:val="0"/>
                <w:numId w:val="14"/>
              </w:numPr>
              <w:spacing w:afterLines="20" w:after="80"/>
              <w:ind w:left="883" w:hanging="357"/>
              <w:jc w:val="left"/>
              <w:rPr>
                <w:rFonts w:ascii="ＭＳ ゴシック"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Built-in type</w:t>
            </w:r>
            <w:r>
              <w:rPr>
                <w:rFonts w:eastAsia="ＭＳ ゴシック"/>
                <w:sz w:val="22"/>
                <w:szCs w:val="22"/>
              </w:rPr>
              <w:t xml:space="preserve"> (S/N is as same as an</w:t>
            </w:r>
            <w:r w:rsidRPr="000F55B3">
              <w:rPr>
                <w:rFonts w:eastAsia="ＭＳ ゴシック"/>
                <w:sz w:val="22"/>
                <w:szCs w:val="22"/>
              </w:rPr>
              <w:t xml:space="preserve"> unmanned aircraft</w:t>
            </w:r>
            <w:r>
              <w:rPr>
                <w:rFonts w:eastAsia="ＭＳ ゴシック"/>
                <w:sz w:val="22"/>
                <w:szCs w:val="22"/>
              </w:rPr>
              <w:t>’s one</w:t>
            </w:r>
            <w:r>
              <w:rPr>
                <w:rFonts w:eastAsia="ＭＳ ゴシック" w:hint="eastAsia"/>
                <w:sz w:val="22"/>
                <w:szCs w:val="22"/>
              </w:rPr>
              <w:t>）</w:t>
            </w:r>
          </w:p>
          <w:p w14:paraId="31601A78" w14:textId="77777777" w:rsidR="006E3228" w:rsidRPr="000F55B3" w:rsidRDefault="006E3228" w:rsidP="00896C63">
            <w:pPr>
              <w:numPr>
                <w:ilvl w:val="0"/>
                <w:numId w:val="14"/>
              </w:numPr>
              <w:spacing w:afterLines="20" w:after="80"/>
              <w:ind w:left="883" w:hanging="357"/>
              <w:jc w:val="left"/>
              <w:rPr>
                <w:rFonts w:ascii="ＭＳ ゴシック"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External type</w:t>
            </w:r>
            <w:r>
              <w:rPr>
                <w:rFonts w:eastAsia="ＭＳ ゴシック"/>
                <w:sz w:val="22"/>
                <w:szCs w:val="22"/>
              </w:rPr>
              <w:t xml:space="preserve"> (S/N is different to an</w:t>
            </w:r>
            <w:r w:rsidRPr="000F55B3">
              <w:rPr>
                <w:rFonts w:eastAsia="ＭＳ ゴシック"/>
                <w:sz w:val="22"/>
                <w:szCs w:val="22"/>
              </w:rPr>
              <w:t xml:space="preserve"> unmanned aircraft</w:t>
            </w:r>
            <w:r>
              <w:rPr>
                <w:rFonts w:eastAsia="ＭＳ ゴシック"/>
                <w:sz w:val="22"/>
                <w:szCs w:val="22"/>
              </w:rPr>
              <w:t>’s one</w:t>
            </w:r>
          </w:p>
          <w:p w14:paraId="4EE447BB" w14:textId="77777777" w:rsidR="006E3228" w:rsidRPr="000F55B3" w:rsidRDefault="006E3228" w:rsidP="00896C63">
            <w:pPr>
              <w:numPr>
                <w:ilvl w:val="0"/>
                <w:numId w:val="14"/>
              </w:numPr>
              <w:spacing w:afterLines="20" w:after="80"/>
              <w:ind w:left="458" w:hanging="357"/>
              <w:rPr>
                <w:rFonts w:ascii="ＭＳ ゴシック" w:eastAsia="ＭＳ ゴシック"/>
                <w:sz w:val="24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Manufacturer application</w:t>
            </w:r>
          </w:p>
        </w:tc>
      </w:tr>
      <w:tr w:rsidR="006E3228" w:rsidRPr="000F55B3" w14:paraId="6F73FE33" w14:textId="77777777" w:rsidTr="00896C63">
        <w:trPr>
          <w:trHeight w:val="742"/>
        </w:trPr>
        <w:tc>
          <w:tcPr>
            <w:tcW w:w="2723" w:type="dxa"/>
            <w:shd w:val="clear" w:color="auto" w:fill="auto"/>
            <w:vAlign w:val="center"/>
          </w:tcPr>
          <w:p w14:paraId="7FB83D96" w14:textId="77777777" w:rsidR="006E3228" w:rsidRPr="000F55B3" w:rsidRDefault="006E3228" w:rsidP="00896C63">
            <w:pPr>
              <w:rPr>
                <w:rFonts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Communication method of Remote ID</w:t>
            </w:r>
          </w:p>
          <w:p w14:paraId="5A1F9994" w14:textId="77777777" w:rsidR="006E3228" w:rsidRPr="000F55B3" w:rsidRDefault="006E3228" w:rsidP="00896C63">
            <w:pPr>
              <w:rPr>
                <w:rFonts w:eastAsia="ＭＳ ゴシック"/>
                <w:sz w:val="22"/>
                <w:szCs w:val="22"/>
              </w:rPr>
            </w:pPr>
            <w:r w:rsidRPr="000F55B3">
              <w:rPr>
                <w:rFonts w:eastAsia="ＭＳ ゴシック" w:hint="eastAsia"/>
                <w:sz w:val="22"/>
                <w:szCs w:val="22"/>
              </w:rPr>
              <w:t>e</w:t>
            </w:r>
            <w:r w:rsidRPr="000F55B3">
              <w:rPr>
                <w:rFonts w:eastAsia="ＭＳ ゴシック"/>
                <w:sz w:val="22"/>
                <w:szCs w:val="22"/>
              </w:rPr>
              <w:t>quipments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953A6CC" w14:textId="77777777" w:rsidR="006E3228" w:rsidRPr="000F55B3" w:rsidRDefault="006E3228" w:rsidP="00896C63">
            <w:pPr>
              <w:numPr>
                <w:ilvl w:val="0"/>
                <w:numId w:val="14"/>
              </w:numPr>
              <w:spacing w:afterLines="20" w:after="80"/>
              <w:ind w:left="493" w:hanging="357"/>
              <w:rPr>
                <w:rFonts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Bluetooth 5.x Long Range</w:t>
            </w:r>
          </w:p>
          <w:p w14:paraId="6932A664" w14:textId="77777777" w:rsidR="006E3228" w:rsidRPr="000F55B3" w:rsidRDefault="006E3228" w:rsidP="00896C63">
            <w:pPr>
              <w:numPr>
                <w:ilvl w:val="0"/>
                <w:numId w:val="14"/>
              </w:numPr>
              <w:spacing w:afterLines="20" w:after="80"/>
              <w:ind w:left="493" w:hanging="357"/>
              <w:rPr>
                <w:rFonts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Wi-Fi Aware (Neighbor Awareness Networking)</w:t>
            </w:r>
          </w:p>
          <w:p w14:paraId="572632B4" w14:textId="77777777" w:rsidR="006E3228" w:rsidRPr="000F55B3" w:rsidRDefault="006E3228" w:rsidP="00896C63">
            <w:pPr>
              <w:numPr>
                <w:ilvl w:val="0"/>
                <w:numId w:val="14"/>
              </w:numPr>
              <w:ind w:left="493" w:hanging="357"/>
              <w:rPr>
                <w:rFonts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Wi-Fi Beacon</w:t>
            </w:r>
          </w:p>
        </w:tc>
      </w:tr>
      <w:tr w:rsidR="006E3228" w:rsidRPr="000F55B3" w14:paraId="47CB3842" w14:textId="77777777" w:rsidTr="00896C63">
        <w:trPr>
          <w:trHeight w:val="616"/>
        </w:trPr>
        <w:tc>
          <w:tcPr>
            <w:tcW w:w="2723" w:type="dxa"/>
            <w:shd w:val="clear" w:color="auto" w:fill="auto"/>
            <w:vAlign w:val="center"/>
          </w:tcPr>
          <w:p w14:paraId="4FEBF06C" w14:textId="77777777" w:rsidR="006E3228" w:rsidRPr="000F55B3" w:rsidRDefault="006E3228" w:rsidP="00896C63">
            <w:pPr>
              <w:jc w:val="left"/>
              <w:rPr>
                <w:rFonts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Scheduled start of development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9734FDA" w14:textId="77777777" w:rsidR="006E3228" w:rsidRPr="000F55B3" w:rsidRDefault="006E3228" w:rsidP="00896C63">
            <w:pPr>
              <w:spacing w:afterLines="20" w:after="80"/>
              <w:rPr>
                <w:rFonts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Year &amp; Month:</w:t>
            </w:r>
          </w:p>
        </w:tc>
      </w:tr>
      <w:tr w:rsidR="006E3228" w:rsidRPr="000F55B3" w14:paraId="263C4C63" w14:textId="77777777" w:rsidTr="00896C63">
        <w:trPr>
          <w:trHeight w:val="568"/>
        </w:trPr>
        <w:tc>
          <w:tcPr>
            <w:tcW w:w="2723" w:type="dxa"/>
            <w:shd w:val="clear" w:color="auto" w:fill="auto"/>
            <w:vAlign w:val="center"/>
          </w:tcPr>
          <w:p w14:paraId="5A3A228D" w14:textId="77777777" w:rsidR="006E3228" w:rsidRPr="000F55B3" w:rsidRDefault="006E3228" w:rsidP="00896C63">
            <w:pPr>
              <w:jc w:val="left"/>
              <w:rPr>
                <w:rFonts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 xml:space="preserve">Scheduled completion date of development 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34C6E9E" w14:textId="77777777" w:rsidR="006E3228" w:rsidRPr="000F55B3" w:rsidRDefault="006E3228" w:rsidP="00896C63">
            <w:pPr>
              <w:rPr>
                <w:rFonts w:ascii="ＭＳ ゴシック" w:eastAsia="ＭＳ ゴシック"/>
                <w:sz w:val="24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Year &amp; Month</w:t>
            </w:r>
          </w:p>
        </w:tc>
      </w:tr>
      <w:tr w:rsidR="006E3228" w:rsidRPr="000F55B3" w14:paraId="49F6510F" w14:textId="77777777" w:rsidTr="00896C63">
        <w:trPr>
          <w:trHeight w:val="117"/>
        </w:trPr>
        <w:tc>
          <w:tcPr>
            <w:tcW w:w="9810" w:type="dxa"/>
            <w:gridSpan w:val="2"/>
            <w:shd w:val="clear" w:color="auto" w:fill="auto"/>
            <w:vAlign w:val="center"/>
          </w:tcPr>
          <w:p w14:paraId="724B3327" w14:textId="77777777" w:rsidR="006E3228" w:rsidRPr="000F55B3" w:rsidRDefault="006E3228" w:rsidP="00896C63">
            <w:pPr>
              <w:ind w:left="239" w:hangingChars="100" w:hanging="239"/>
              <w:jc w:val="left"/>
              <w:rPr>
                <w:rFonts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（</w:t>
            </w:r>
            <w:r w:rsidRPr="000F55B3">
              <w:rPr>
                <w:rFonts w:eastAsia="ＭＳ ゴシック"/>
                <w:sz w:val="22"/>
                <w:szCs w:val="22"/>
              </w:rPr>
              <w:t>For manufacturer applications, include the following information about OpenID Connect</w:t>
            </w:r>
            <w:r w:rsidRPr="000F55B3">
              <w:rPr>
                <w:rFonts w:ascii="ＭＳ 明朝" w:hAnsi="ＭＳ 明朝" w:cs="ＭＳ 明朝" w:hint="eastAsia"/>
                <w:sz w:val="22"/>
                <w:szCs w:val="22"/>
                <w:vertAlign w:val="superscript"/>
              </w:rPr>
              <w:t>※</w:t>
            </w:r>
            <w:r w:rsidRPr="000F55B3">
              <w:rPr>
                <w:rFonts w:eastAsia="ＭＳ ゴシック"/>
                <w:sz w:val="22"/>
                <w:szCs w:val="22"/>
              </w:rPr>
              <w:t>）</w:t>
            </w:r>
          </w:p>
        </w:tc>
      </w:tr>
      <w:tr w:rsidR="006E3228" w:rsidRPr="000F55B3" w14:paraId="5BDC79BA" w14:textId="77777777" w:rsidTr="00896C63">
        <w:trPr>
          <w:trHeight w:val="793"/>
        </w:trPr>
        <w:tc>
          <w:tcPr>
            <w:tcW w:w="2723" w:type="dxa"/>
            <w:shd w:val="clear" w:color="auto" w:fill="auto"/>
            <w:vAlign w:val="center"/>
          </w:tcPr>
          <w:p w14:paraId="099089E3" w14:textId="77777777" w:rsidR="006E3228" w:rsidRPr="000F55B3" w:rsidRDefault="006E3228" w:rsidP="00896C63">
            <w:pPr>
              <w:jc w:val="left"/>
              <w:rPr>
                <w:rFonts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Redirect URL after login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906905A" w14:textId="77777777" w:rsidR="006E3228" w:rsidRPr="000F55B3" w:rsidRDefault="006E3228" w:rsidP="00896C63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6E3228" w:rsidRPr="000F55B3" w14:paraId="7E3F2B05" w14:textId="77777777" w:rsidTr="00896C63">
        <w:trPr>
          <w:trHeight w:val="704"/>
        </w:trPr>
        <w:tc>
          <w:tcPr>
            <w:tcW w:w="2723" w:type="dxa"/>
            <w:shd w:val="clear" w:color="auto" w:fill="auto"/>
            <w:vAlign w:val="center"/>
          </w:tcPr>
          <w:p w14:paraId="3436B4C7" w14:textId="77777777" w:rsidR="006E3228" w:rsidRPr="000F55B3" w:rsidRDefault="006E3228" w:rsidP="00896C63">
            <w:pPr>
              <w:rPr>
                <w:rFonts w:eastAsia="ＭＳ ゴシック"/>
                <w:sz w:val="22"/>
                <w:szCs w:val="22"/>
              </w:rPr>
            </w:pPr>
            <w:r w:rsidRPr="000F55B3">
              <w:rPr>
                <w:rFonts w:eastAsia="ＭＳ ゴシック"/>
                <w:sz w:val="22"/>
                <w:szCs w:val="22"/>
              </w:rPr>
              <w:t>Accessing IP address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1C218D3" w14:textId="77777777" w:rsidR="006E3228" w:rsidRPr="000F55B3" w:rsidRDefault="006E3228" w:rsidP="00896C63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14:paraId="58624CE3" w14:textId="77777777" w:rsidR="006E3228" w:rsidRPr="000F55B3" w:rsidRDefault="006E3228" w:rsidP="006E3228">
      <w:pPr>
        <w:spacing w:line="280" w:lineRule="exact"/>
        <w:ind w:left="283" w:hangingChars="129" w:hanging="283"/>
        <w:rPr>
          <w:rFonts w:ascii="ＭＳ ゴシック" w:eastAsia="ＭＳ ゴシック"/>
          <w:sz w:val="20"/>
          <w:szCs w:val="21"/>
        </w:rPr>
      </w:pPr>
    </w:p>
    <w:p w14:paraId="4E2C73DC" w14:textId="77777777" w:rsidR="006E3228" w:rsidRPr="000F55B3" w:rsidRDefault="006E3228" w:rsidP="006E3228">
      <w:pPr>
        <w:spacing w:line="280" w:lineRule="exact"/>
        <w:ind w:left="257" w:hangingChars="129" w:hanging="257"/>
        <w:rPr>
          <w:rFonts w:ascii="ＭＳ ゴシック" w:eastAsia="ＭＳ ゴシック"/>
          <w:sz w:val="20"/>
          <w:szCs w:val="21"/>
        </w:rPr>
      </w:pPr>
      <w:r w:rsidRPr="000F55B3">
        <w:rPr>
          <w:rFonts w:ascii="ＭＳ 明朝" w:hAnsi="ＭＳ 明朝" w:cs="ＭＳ 明朝" w:hint="eastAsia"/>
          <w:sz w:val="18"/>
          <w:szCs w:val="18"/>
        </w:rPr>
        <w:t>※</w:t>
      </w:r>
      <w:r w:rsidRPr="000F55B3">
        <w:rPr>
          <w:rFonts w:eastAsia="ＭＳ ゴシック"/>
          <w:sz w:val="20"/>
          <w:szCs w:val="21"/>
        </w:rPr>
        <w:t xml:space="preserve">The manufacturer of the manufacturer application will be notified of the client ID as well, </w:t>
      </w:r>
      <w:r>
        <w:rPr>
          <w:rFonts w:eastAsia="ＭＳ ゴシック"/>
          <w:sz w:val="20"/>
          <w:szCs w:val="21"/>
        </w:rPr>
        <w:t xml:space="preserve">which will be </w:t>
      </w:r>
      <w:r w:rsidRPr="000F55B3">
        <w:rPr>
          <w:rFonts w:eastAsia="ＭＳ ゴシック"/>
          <w:sz w:val="20"/>
          <w:szCs w:val="21"/>
        </w:rPr>
        <w:t>required for OpenID Connect authentication when connecting to the registration system.</w:t>
      </w:r>
    </w:p>
    <w:p w14:paraId="68B4BE05" w14:textId="77777777" w:rsidR="006E3228" w:rsidRPr="006E3228" w:rsidRDefault="006E3228" w:rsidP="006E3228">
      <w:pPr>
        <w:spacing w:line="240" w:lineRule="exact"/>
        <w:rPr>
          <w:rFonts w:ascii="ＭＳ ゴシック" w:eastAsia="ＭＳ ゴシック"/>
          <w:sz w:val="20"/>
          <w:szCs w:val="21"/>
        </w:rPr>
      </w:pPr>
      <w:bookmarkStart w:id="0" w:name="_GoBack"/>
      <w:bookmarkEnd w:id="0"/>
    </w:p>
    <w:sectPr w:rsidR="006E3228" w:rsidRPr="006E3228" w:rsidSect="00E515B4">
      <w:headerReference w:type="even" r:id="rId7"/>
      <w:headerReference w:type="default" r:id="rId8"/>
      <w:headerReference w:type="first" r:id="rId9"/>
      <w:pgSz w:w="11906" w:h="16838" w:code="9"/>
      <w:pgMar w:top="1134" w:right="1418" w:bottom="851" w:left="1418" w:header="851" w:footer="851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BC42D" w14:textId="77777777" w:rsidR="004F5CA5" w:rsidRDefault="004F5CA5">
      <w:r>
        <w:separator/>
      </w:r>
    </w:p>
  </w:endnote>
  <w:endnote w:type="continuationSeparator" w:id="0">
    <w:p w14:paraId="27C75D6A" w14:textId="77777777" w:rsidR="004F5CA5" w:rsidRDefault="004F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95051" w14:textId="77777777" w:rsidR="004F5CA5" w:rsidRDefault="004F5CA5">
      <w:r>
        <w:separator/>
      </w:r>
    </w:p>
  </w:footnote>
  <w:footnote w:type="continuationSeparator" w:id="0">
    <w:p w14:paraId="74620D47" w14:textId="77777777" w:rsidR="004F5CA5" w:rsidRDefault="004F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7BAE0" w14:textId="4EB9AFEA" w:rsidR="00C424F1" w:rsidRDefault="00C424F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0F5B" w14:textId="449E83B1" w:rsidR="00C424F1" w:rsidRDefault="00C424F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EC00F" w14:textId="288D45C0" w:rsidR="00C424F1" w:rsidRDefault="00C424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C54"/>
    <w:multiLevelType w:val="singleLevel"/>
    <w:tmpl w:val="1AF46DF8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" w15:restartNumberingAfterBreak="0">
    <w:nsid w:val="0AB864EF"/>
    <w:multiLevelType w:val="singleLevel"/>
    <w:tmpl w:val="319CBB0C"/>
    <w:lvl w:ilvl="0">
      <w:start w:val="1"/>
      <w:numFmt w:val="decimal"/>
      <w:lvlText w:val="%1）"/>
      <w:lvlJc w:val="left"/>
      <w:pPr>
        <w:tabs>
          <w:tab w:val="num" w:pos="786"/>
        </w:tabs>
        <w:ind w:left="786" w:hanging="360"/>
      </w:pPr>
      <w:rPr>
        <w:rFonts w:hint="eastAsia"/>
      </w:rPr>
    </w:lvl>
  </w:abstractNum>
  <w:abstractNum w:abstractNumId="2" w15:restartNumberingAfterBreak="0">
    <w:nsid w:val="0DCA4186"/>
    <w:multiLevelType w:val="singleLevel"/>
    <w:tmpl w:val="D2CA3370"/>
    <w:lvl w:ilvl="0">
      <w:start w:val="1"/>
      <w:numFmt w:val="lowerLetter"/>
      <w:pStyle w:val="3"/>
      <w:lvlText w:val="%1)"/>
      <w:lvlJc w:val="left"/>
      <w:pPr>
        <w:tabs>
          <w:tab w:val="num" w:pos="1211"/>
        </w:tabs>
        <w:ind w:left="1046" w:hanging="195"/>
      </w:pPr>
      <w:rPr>
        <w:rFonts w:hint="eastAsia"/>
      </w:rPr>
    </w:lvl>
  </w:abstractNum>
  <w:abstractNum w:abstractNumId="3" w15:restartNumberingAfterBreak="0">
    <w:nsid w:val="2E702A54"/>
    <w:multiLevelType w:val="hybridMultilevel"/>
    <w:tmpl w:val="78A499F2"/>
    <w:lvl w:ilvl="0" w:tplc="16E24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839E3"/>
    <w:multiLevelType w:val="singleLevel"/>
    <w:tmpl w:val="4E3E2C76"/>
    <w:lvl w:ilvl="0">
      <w:start w:val="1"/>
      <w:numFmt w:val="decimalFullWidth"/>
      <w:lvlText w:val="第%1条"/>
      <w:lvlJc w:val="left"/>
      <w:pPr>
        <w:tabs>
          <w:tab w:val="num" w:pos="720"/>
        </w:tabs>
        <w:ind w:left="425" w:hanging="425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5" w15:restartNumberingAfterBreak="0">
    <w:nsid w:val="3B086614"/>
    <w:multiLevelType w:val="singleLevel"/>
    <w:tmpl w:val="319CBB0C"/>
    <w:lvl w:ilvl="0">
      <w:start w:val="1"/>
      <w:numFmt w:val="decimal"/>
      <w:lvlText w:val="%1）"/>
      <w:lvlJc w:val="left"/>
      <w:pPr>
        <w:tabs>
          <w:tab w:val="num" w:pos="786"/>
        </w:tabs>
        <w:ind w:left="786" w:hanging="360"/>
      </w:pPr>
      <w:rPr>
        <w:rFonts w:hint="eastAsia"/>
      </w:rPr>
    </w:lvl>
  </w:abstractNum>
  <w:abstractNum w:abstractNumId="6" w15:restartNumberingAfterBreak="0">
    <w:nsid w:val="4D0D24C9"/>
    <w:multiLevelType w:val="singleLevel"/>
    <w:tmpl w:val="319CBB0C"/>
    <w:lvl w:ilvl="0">
      <w:start w:val="1"/>
      <w:numFmt w:val="decimal"/>
      <w:lvlText w:val="%1）"/>
      <w:lvlJc w:val="left"/>
      <w:pPr>
        <w:tabs>
          <w:tab w:val="num" w:pos="786"/>
        </w:tabs>
        <w:ind w:left="786" w:hanging="360"/>
      </w:pPr>
      <w:rPr>
        <w:rFonts w:hint="eastAsia"/>
      </w:rPr>
    </w:lvl>
  </w:abstractNum>
  <w:abstractNum w:abstractNumId="7" w15:restartNumberingAfterBreak="0">
    <w:nsid w:val="561413A0"/>
    <w:multiLevelType w:val="multilevel"/>
    <w:tmpl w:val="89D8C0DE"/>
    <w:lvl w:ilvl="0">
      <w:start w:val="5"/>
      <w:numFmt w:val="decimal"/>
      <w:pStyle w:val="2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8.）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5B2612D0"/>
    <w:multiLevelType w:val="hybridMultilevel"/>
    <w:tmpl w:val="D514E37C"/>
    <w:lvl w:ilvl="0" w:tplc="86F045F8">
      <w:start w:val="1"/>
      <w:numFmt w:val="decimal"/>
      <w:lvlText w:val="%1.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0626C8"/>
    <w:multiLevelType w:val="multilevel"/>
    <w:tmpl w:val="2D52E95C"/>
    <w:lvl w:ilvl="0">
      <w:start w:val="1"/>
      <w:numFmt w:val="decimal"/>
      <w:pStyle w:val="1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>
      <w:start w:val="1"/>
      <w:numFmt w:val="decimal"/>
      <w:pStyle w:val="20"/>
      <w:lvlText w:val="%1.%2."/>
      <w:lvlJc w:val="left"/>
      <w:pPr>
        <w:tabs>
          <w:tab w:val="num" w:pos="680"/>
        </w:tabs>
        <w:ind w:left="680" w:hanging="680"/>
      </w:pPr>
      <w:rPr>
        <w:rFonts w:ascii="ＭＳ ゴシック" w:eastAsia="ＭＳ ゴシック" w:hint="eastAsia"/>
        <w:sz w:val="21"/>
      </w:rPr>
    </w:lvl>
    <w:lvl w:ilvl="2">
      <w:start w:val="1"/>
      <w:numFmt w:val="decimal"/>
      <w:pStyle w:val="30"/>
      <w:lvlText w:val="%1.%2.%3."/>
      <w:lvlJc w:val="left"/>
      <w:pPr>
        <w:tabs>
          <w:tab w:val="num" w:pos="907"/>
        </w:tabs>
        <w:ind w:left="907" w:hanging="907"/>
      </w:pPr>
      <w:rPr>
        <w:rFonts w:ascii="ＭＳ ゴシック" w:eastAsia="ＭＳ ゴシック" w:hint="eastAsia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ascii="ＭＳ ゴシック" w:eastAsia="ＭＳ ゴシック" w:hint="eastAsia"/>
        <w:sz w:val="21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361"/>
        </w:tabs>
        <w:ind w:left="1361" w:hanging="1361"/>
      </w:pPr>
      <w:rPr>
        <w:rFonts w:ascii="ＭＳ ゴシック" w:eastAsia="ＭＳ ゴシック" w:hint="eastAsia"/>
        <w:sz w:val="21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588"/>
        </w:tabs>
        <w:ind w:left="1588" w:hanging="1588"/>
      </w:pPr>
      <w:rPr>
        <w:rFonts w:ascii="ＭＳ ゴシック" w:eastAsia="ＭＳ ゴシック" w:hint="eastAsia"/>
        <w:sz w:val="21"/>
      </w:rPr>
    </w:lvl>
    <w:lvl w:ilvl="6">
      <w:start w:val="1"/>
      <w:numFmt w:val="decimal"/>
      <w:pStyle w:val="7"/>
      <w:lvlText w:val="%7)"/>
      <w:lvlJc w:val="right"/>
      <w:pPr>
        <w:tabs>
          <w:tab w:val="num" w:pos="1418"/>
        </w:tabs>
        <w:ind w:left="1418" w:hanging="341"/>
      </w:pPr>
      <w:rPr>
        <w:rFonts w:ascii="ＭＳ ゴシック" w:eastAsia="ＭＳ ゴシック" w:hint="eastAsia"/>
        <w:sz w:val="21"/>
      </w:rPr>
    </w:lvl>
    <w:lvl w:ilvl="7">
      <w:start w:val="1"/>
      <w:numFmt w:val="lowerLetter"/>
      <w:pStyle w:val="8"/>
      <w:lvlText w:val="%8)"/>
      <w:lvlJc w:val="right"/>
      <w:pPr>
        <w:tabs>
          <w:tab w:val="num" w:pos="1588"/>
        </w:tabs>
        <w:ind w:left="1588" w:hanging="227"/>
      </w:pPr>
      <w:rPr>
        <w:rFonts w:ascii="ＭＳ ゴシック" w:eastAsia="ＭＳ ゴシック" w:hint="eastAsia"/>
        <w:sz w:val="21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61595699"/>
    <w:multiLevelType w:val="singleLevel"/>
    <w:tmpl w:val="319CBB0C"/>
    <w:lvl w:ilvl="0">
      <w:start w:val="1"/>
      <w:numFmt w:val="decimal"/>
      <w:lvlText w:val="%1）"/>
      <w:lvlJc w:val="left"/>
      <w:pPr>
        <w:tabs>
          <w:tab w:val="num" w:pos="786"/>
        </w:tabs>
        <w:ind w:left="786" w:hanging="360"/>
      </w:pPr>
      <w:rPr>
        <w:rFonts w:hint="eastAsia"/>
      </w:rPr>
    </w:lvl>
  </w:abstractNum>
  <w:abstractNum w:abstractNumId="11" w15:restartNumberingAfterBreak="0">
    <w:nsid w:val="6867015A"/>
    <w:multiLevelType w:val="hybridMultilevel"/>
    <w:tmpl w:val="B8CCFC7C"/>
    <w:lvl w:ilvl="0" w:tplc="2E9A177E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2" w15:restartNumberingAfterBreak="0">
    <w:nsid w:val="7B4D069F"/>
    <w:multiLevelType w:val="singleLevel"/>
    <w:tmpl w:val="82E85C6E"/>
    <w:lvl w:ilvl="0">
      <w:start w:val="1"/>
      <w:numFmt w:val="bullet"/>
      <w:pStyle w:val="a"/>
      <w:lvlText w:val="・"/>
      <w:lvlJc w:val="left"/>
      <w:pPr>
        <w:tabs>
          <w:tab w:val="num" w:pos="360"/>
        </w:tabs>
        <w:ind w:left="113" w:hanging="113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4E2980"/>
    <w:multiLevelType w:val="singleLevel"/>
    <w:tmpl w:val="319CBB0C"/>
    <w:lvl w:ilvl="0">
      <w:start w:val="1"/>
      <w:numFmt w:val="decimal"/>
      <w:lvlText w:val="%1）"/>
      <w:lvlJc w:val="left"/>
      <w:pPr>
        <w:tabs>
          <w:tab w:val="num" w:pos="786"/>
        </w:tabs>
        <w:ind w:left="786" w:hanging="360"/>
      </w:pPr>
      <w:rPr>
        <w:rFonts w:hint="eastAsia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0"/>
  </w:num>
  <w:num w:numId="6">
    <w:abstractNumId w:val="1"/>
  </w:num>
  <w:num w:numId="7">
    <w:abstractNumId w:val="13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  <w:num w:numId="13">
    <w:abstractNumId w:val="8"/>
  </w:num>
  <w:num w:numId="1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FB"/>
    <w:rsid w:val="00020144"/>
    <w:rsid w:val="0003064A"/>
    <w:rsid w:val="00064590"/>
    <w:rsid w:val="00091496"/>
    <w:rsid w:val="00094381"/>
    <w:rsid w:val="000C791F"/>
    <w:rsid w:val="000F30C3"/>
    <w:rsid w:val="00110AE6"/>
    <w:rsid w:val="0011760A"/>
    <w:rsid w:val="00125678"/>
    <w:rsid w:val="00137516"/>
    <w:rsid w:val="001435F1"/>
    <w:rsid w:val="00152459"/>
    <w:rsid w:val="0015343F"/>
    <w:rsid w:val="001E30AE"/>
    <w:rsid w:val="00226CBF"/>
    <w:rsid w:val="00244003"/>
    <w:rsid w:val="00244883"/>
    <w:rsid w:val="002564C3"/>
    <w:rsid w:val="00291238"/>
    <w:rsid w:val="002A3064"/>
    <w:rsid w:val="002B36A4"/>
    <w:rsid w:val="002B6BC5"/>
    <w:rsid w:val="002C44E3"/>
    <w:rsid w:val="002F6818"/>
    <w:rsid w:val="00377E39"/>
    <w:rsid w:val="003854E6"/>
    <w:rsid w:val="00390C3A"/>
    <w:rsid w:val="00392387"/>
    <w:rsid w:val="003A5529"/>
    <w:rsid w:val="003C1964"/>
    <w:rsid w:val="00414F65"/>
    <w:rsid w:val="004169FF"/>
    <w:rsid w:val="004257A7"/>
    <w:rsid w:val="00460A68"/>
    <w:rsid w:val="00477F03"/>
    <w:rsid w:val="0048066A"/>
    <w:rsid w:val="004B5CEF"/>
    <w:rsid w:val="004B738A"/>
    <w:rsid w:val="004E27A8"/>
    <w:rsid w:val="004F3182"/>
    <w:rsid w:val="004F5CA5"/>
    <w:rsid w:val="00554552"/>
    <w:rsid w:val="0056154D"/>
    <w:rsid w:val="00566EC4"/>
    <w:rsid w:val="00571D8A"/>
    <w:rsid w:val="00584DE5"/>
    <w:rsid w:val="005A6BDE"/>
    <w:rsid w:val="005B64C2"/>
    <w:rsid w:val="005B7441"/>
    <w:rsid w:val="005D2AF2"/>
    <w:rsid w:val="005E5056"/>
    <w:rsid w:val="006034AA"/>
    <w:rsid w:val="00617EFA"/>
    <w:rsid w:val="00635756"/>
    <w:rsid w:val="006400E3"/>
    <w:rsid w:val="006421D8"/>
    <w:rsid w:val="00655AE5"/>
    <w:rsid w:val="00674DE7"/>
    <w:rsid w:val="00680245"/>
    <w:rsid w:val="00686500"/>
    <w:rsid w:val="006A373F"/>
    <w:rsid w:val="006B08EC"/>
    <w:rsid w:val="006C32D6"/>
    <w:rsid w:val="006D0FCE"/>
    <w:rsid w:val="006E3228"/>
    <w:rsid w:val="00703815"/>
    <w:rsid w:val="00751A1E"/>
    <w:rsid w:val="00752FBC"/>
    <w:rsid w:val="00755CF7"/>
    <w:rsid w:val="00794D32"/>
    <w:rsid w:val="0079722C"/>
    <w:rsid w:val="007A7958"/>
    <w:rsid w:val="007C15C9"/>
    <w:rsid w:val="007E2CB3"/>
    <w:rsid w:val="007E716F"/>
    <w:rsid w:val="00821BB1"/>
    <w:rsid w:val="008270C9"/>
    <w:rsid w:val="008330DA"/>
    <w:rsid w:val="00833F57"/>
    <w:rsid w:val="00834F2D"/>
    <w:rsid w:val="0086103F"/>
    <w:rsid w:val="00877685"/>
    <w:rsid w:val="00883DF6"/>
    <w:rsid w:val="008B58A6"/>
    <w:rsid w:val="008D5B92"/>
    <w:rsid w:val="008F0010"/>
    <w:rsid w:val="008F024D"/>
    <w:rsid w:val="00905E4D"/>
    <w:rsid w:val="00911953"/>
    <w:rsid w:val="00924418"/>
    <w:rsid w:val="0096246F"/>
    <w:rsid w:val="009878FB"/>
    <w:rsid w:val="009A49A3"/>
    <w:rsid w:val="009A73FB"/>
    <w:rsid w:val="009F219D"/>
    <w:rsid w:val="009F2997"/>
    <w:rsid w:val="009F4030"/>
    <w:rsid w:val="00A03CA4"/>
    <w:rsid w:val="00A20295"/>
    <w:rsid w:val="00A62178"/>
    <w:rsid w:val="00A9172B"/>
    <w:rsid w:val="00A96FF9"/>
    <w:rsid w:val="00AC4CE1"/>
    <w:rsid w:val="00B1279C"/>
    <w:rsid w:val="00B265E2"/>
    <w:rsid w:val="00B6283F"/>
    <w:rsid w:val="00B645B2"/>
    <w:rsid w:val="00B74753"/>
    <w:rsid w:val="00B74ACE"/>
    <w:rsid w:val="00BA44D4"/>
    <w:rsid w:val="00BC322E"/>
    <w:rsid w:val="00BD444C"/>
    <w:rsid w:val="00BD7EFF"/>
    <w:rsid w:val="00BE4E58"/>
    <w:rsid w:val="00BF2231"/>
    <w:rsid w:val="00C06017"/>
    <w:rsid w:val="00C14E89"/>
    <w:rsid w:val="00C24653"/>
    <w:rsid w:val="00C424F1"/>
    <w:rsid w:val="00C637EE"/>
    <w:rsid w:val="00CA48A0"/>
    <w:rsid w:val="00CB0F2E"/>
    <w:rsid w:val="00CB4E9C"/>
    <w:rsid w:val="00CC1B7F"/>
    <w:rsid w:val="00CD524E"/>
    <w:rsid w:val="00CF7495"/>
    <w:rsid w:val="00D615B7"/>
    <w:rsid w:val="00D6674F"/>
    <w:rsid w:val="00D71E82"/>
    <w:rsid w:val="00D801B5"/>
    <w:rsid w:val="00D84192"/>
    <w:rsid w:val="00D953BB"/>
    <w:rsid w:val="00D96285"/>
    <w:rsid w:val="00D9640F"/>
    <w:rsid w:val="00DB5CE7"/>
    <w:rsid w:val="00E03851"/>
    <w:rsid w:val="00E10A2C"/>
    <w:rsid w:val="00E234AE"/>
    <w:rsid w:val="00E314FB"/>
    <w:rsid w:val="00E322E8"/>
    <w:rsid w:val="00E515B4"/>
    <w:rsid w:val="00E72270"/>
    <w:rsid w:val="00E93C42"/>
    <w:rsid w:val="00EB0FD3"/>
    <w:rsid w:val="00F20E2E"/>
    <w:rsid w:val="00F24B22"/>
    <w:rsid w:val="00F279A3"/>
    <w:rsid w:val="00F327B3"/>
    <w:rsid w:val="00F35F57"/>
    <w:rsid w:val="00F53D35"/>
    <w:rsid w:val="00F87AC7"/>
    <w:rsid w:val="00F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946343"/>
  <w15:chartTrackingRefBased/>
  <w15:docId w15:val="{60EABF76-6A8A-4BE4-BD13-1C95B558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paragraph" w:styleId="20">
    <w:name w:val="heading 2"/>
    <w:basedOn w:val="a0"/>
    <w:next w:val="a0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  <w:b/>
    </w:rPr>
  </w:style>
  <w:style w:type="paragraph" w:styleId="30">
    <w:name w:val="heading 3"/>
    <w:basedOn w:val="a0"/>
    <w:next w:val="a1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0"/>
    <w:next w:val="a1"/>
    <w:qFormat/>
    <w:pPr>
      <w:keepNext/>
      <w:numPr>
        <w:ilvl w:val="3"/>
        <w:numId w:val="1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basedOn w:val="a0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0"/>
    <w:next w:val="a1"/>
    <w:qFormat/>
    <w:pPr>
      <w:keepNext/>
      <w:numPr>
        <w:ilvl w:val="5"/>
        <w:numId w:val="1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0"/>
    <w:next w:val="a1"/>
    <w:qFormat/>
    <w:pPr>
      <w:keepNext/>
      <w:numPr>
        <w:ilvl w:val="6"/>
        <w:numId w:val="1"/>
      </w:numPr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1"/>
    <w:qFormat/>
    <w:pPr>
      <w:keepNext/>
      <w:numPr>
        <w:ilvl w:val="7"/>
        <w:numId w:val="1"/>
      </w:numPr>
      <w:outlineLvl w:val="7"/>
    </w:pPr>
    <w:rPr>
      <w:rFonts w:ascii="Arial" w:hAnsi="Arial"/>
      <w:sz w:val="20"/>
    </w:rPr>
  </w:style>
  <w:style w:type="paragraph" w:styleId="9">
    <w:name w:val="heading 9"/>
    <w:basedOn w:val="a0"/>
    <w:next w:val="a1"/>
    <w:qFormat/>
    <w:pPr>
      <w:keepNext/>
      <w:ind w:left="2551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ind w:left="851"/>
    </w:pPr>
    <w:rPr>
      <w:sz w:val="20"/>
    </w:rPr>
  </w:style>
  <w:style w:type="paragraph" w:styleId="a5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0"/>
    <w:pPr>
      <w:ind w:left="540" w:firstLine="210"/>
    </w:pPr>
  </w:style>
  <w:style w:type="paragraph" w:styleId="21">
    <w:name w:val="List 2"/>
    <w:basedOn w:val="a0"/>
    <w:pPr>
      <w:ind w:left="851" w:hanging="425"/>
    </w:pPr>
  </w:style>
  <w:style w:type="paragraph" w:styleId="31">
    <w:name w:val="List 3"/>
    <w:basedOn w:val="a0"/>
    <w:pPr>
      <w:ind w:left="1276" w:hanging="425"/>
    </w:pPr>
  </w:style>
  <w:style w:type="paragraph" w:styleId="40">
    <w:name w:val="List 4"/>
    <w:basedOn w:val="a0"/>
    <w:pPr>
      <w:ind w:left="1701" w:hanging="425"/>
    </w:pPr>
  </w:style>
  <w:style w:type="paragraph" w:styleId="50">
    <w:name w:val="List 5"/>
    <w:basedOn w:val="a0"/>
    <w:pPr>
      <w:ind w:left="2126" w:hanging="425"/>
    </w:pPr>
  </w:style>
  <w:style w:type="paragraph" w:styleId="22">
    <w:name w:val="Body Text Indent 2"/>
    <w:basedOn w:val="a0"/>
    <w:pPr>
      <w:ind w:firstLine="210"/>
    </w:pPr>
  </w:style>
  <w:style w:type="paragraph" w:styleId="a">
    <w:name w:val="List Bullet"/>
    <w:basedOn w:val="a0"/>
    <w:autoRedefine/>
    <w:pPr>
      <w:numPr>
        <w:numId w:val="4"/>
      </w:numPr>
      <w:tabs>
        <w:tab w:val="clear" w:pos="360"/>
        <w:tab w:val="num" w:pos="1080"/>
      </w:tabs>
      <w:ind w:left="720" w:firstLine="0"/>
    </w:pPr>
  </w:style>
  <w:style w:type="paragraph" w:styleId="2">
    <w:name w:val="List Bullet 2"/>
    <w:basedOn w:val="a0"/>
    <w:autoRedefine/>
    <w:pPr>
      <w:numPr>
        <w:numId w:val="3"/>
      </w:numPr>
    </w:pPr>
  </w:style>
  <w:style w:type="paragraph" w:styleId="3">
    <w:name w:val="List Bullet 3"/>
    <w:basedOn w:val="a0"/>
    <w:autoRedefine/>
    <w:pPr>
      <w:numPr>
        <w:numId w:val="2"/>
      </w:numPr>
    </w:pPr>
  </w:style>
  <w:style w:type="paragraph" w:styleId="10">
    <w:name w:val="toc 1"/>
    <w:basedOn w:val="a0"/>
    <w:next w:val="a0"/>
    <w:semiHidden/>
  </w:style>
  <w:style w:type="paragraph" w:styleId="23">
    <w:name w:val="toc 2"/>
    <w:basedOn w:val="a0"/>
    <w:next w:val="a0"/>
    <w:autoRedefine/>
    <w:semiHidden/>
    <w:pPr>
      <w:ind w:left="210"/>
    </w:pPr>
  </w:style>
  <w:style w:type="paragraph" w:styleId="32">
    <w:name w:val="toc 3"/>
    <w:basedOn w:val="a0"/>
    <w:next w:val="a0"/>
    <w:autoRedefine/>
    <w:semiHidden/>
    <w:pPr>
      <w:ind w:left="420"/>
    </w:pPr>
  </w:style>
  <w:style w:type="paragraph" w:styleId="41">
    <w:name w:val="toc 4"/>
    <w:basedOn w:val="a0"/>
    <w:next w:val="a0"/>
    <w:autoRedefine/>
    <w:semiHidden/>
    <w:pPr>
      <w:ind w:left="630"/>
    </w:pPr>
  </w:style>
  <w:style w:type="paragraph" w:styleId="51">
    <w:name w:val="toc 5"/>
    <w:basedOn w:val="a0"/>
    <w:next w:val="a0"/>
    <w:autoRedefine/>
    <w:semiHidden/>
    <w:pPr>
      <w:ind w:left="840"/>
    </w:pPr>
  </w:style>
  <w:style w:type="paragraph" w:styleId="60">
    <w:name w:val="toc 6"/>
    <w:basedOn w:val="a0"/>
    <w:next w:val="a0"/>
    <w:autoRedefine/>
    <w:semiHidden/>
    <w:pPr>
      <w:ind w:left="1050"/>
    </w:pPr>
  </w:style>
  <w:style w:type="paragraph" w:styleId="70">
    <w:name w:val="toc 7"/>
    <w:basedOn w:val="a0"/>
    <w:next w:val="a0"/>
    <w:autoRedefine/>
    <w:semiHidden/>
    <w:pPr>
      <w:ind w:left="1260"/>
    </w:pPr>
  </w:style>
  <w:style w:type="paragraph" w:styleId="80">
    <w:name w:val="toc 8"/>
    <w:basedOn w:val="a0"/>
    <w:next w:val="a0"/>
    <w:autoRedefine/>
    <w:semiHidden/>
    <w:pPr>
      <w:ind w:left="1470"/>
    </w:pPr>
  </w:style>
  <w:style w:type="paragraph" w:styleId="90">
    <w:name w:val="toc 9"/>
    <w:basedOn w:val="a0"/>
    <w:next w:val="a0"/>
    <w:autoRedefine/>
    <w:semiHidden/>
    <w:pPr>
      <w:ind w:left="1680"/>
    </w:pPr>
  </w:style>
  <w:style w:type="paragraph" w:styleId="a7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0"/>
    <w:pPr>
      <w:spacing w:line="240" w:lineRule="exact"/>
      <w:jc w:val="center"/>
    </w:pPr>
    <w:rPr>
      <w:rFonts w:eastAsia="ＭＳ ゴシック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2"/>
  </w:style>
  <w:style w:type="paragraph" w:styleId="ab">
    <w:name w:val="caption"/>
    <w:basedOn w:val="a0"/>
    <w:next w:val="a0"/>
    <w:qFormat/>
    <w:pPr>
      <w:jc w:val="center"/>
    </w:pPr>
  </w:style>
  <w:style w:type="paragraph" w:styleId="ac">
    <w:name w:val="Date"/>
    <w:basedOn w:val="a0"/>
    <w:next w:val="a0"/>
  </w:style>
  <w:style w:type="paragraph" w:styleId="ad">
    <w:name w:val="Closing"/>
    <w:basedOn w:val="a0"/>
    <w:next w:val="a0"/>
    <w:pPr>
      <w:jc w:val="right"/>
    </w:pPr>
    <w:rPr>
      <w:rFonts w:ascii="ＭＳ ゴシック" w:eastAsia="ＭＳ ゴシック"/>
      <w:sz w:val="24"/>
    </w:rPr>
  </w:style>
  <w:style w:type="paragraph" w:customStyle="1" w:styleId="11">
    <w:name w:val="本文1"/>
    <w:basedOn w:val="a0"/>
    <w:pPr>
      <w:tabs>
        <w:tab w:val="left" w:pos="539"/>
      </w:tabs>
      <w:ind w:left="249"/>
    </w:pPr>
  </w:style>
  <w:style w:type="paragraph" w:styleId="ae">
    <w:name w:val="Balloon Text"/>
    <w:basedOn w:val="a0"/>
    <w:link w:val="af"/>
    <w:rsid w:val="00E7227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E72270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3"/>
    <w:rsid w:val="00117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3509;&#23665;&#65319;\ETC&#12475;&#12461;&#12517;&#12522;&#12486;&#12451;\&#12475;&#12461;&#12517;&#12522;&#12486;&#12451;&#35215;&#26684;&#26360;\&#12475;&#12461;&#12517;&#12522;&#12486;&#12451;&#35215;&#26684;&#26360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セキュリティ規格書テンプレート.dot</Template>
  <TotalTime>0</TotalTime>
  <Pages>2</Pages>
  <Words>445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セキュリティ規格書テンプレート</vt:lpstr>
      <vt:lpstr>セキュリティ規格書テンプレート</vt:lpstr>
    </vt:vector>
  </TitlesOfParts>
  <Company>MRI Systems Inc.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セキュリティ規格書テンプレート</dc:title>
  <dc:subject/>
  <dc:creator>榎本 亮</dc:creator>
  <cp:keywords/>
  <cp:lastModifiedBy>村木 厚哉</cp:lastModifiedBy>
  <cp:revision>2</cp:revision>
  <cp:lastPrinted>2021-06-16T02:16:00Z</cp:lastPrinted>
  <dcterms:created xsi:type="dcterms:W3CDTF">2023-01-12T00:40:00Z</dcterms:created>
  <dcterms:modified xsi:type="dcterms:W3CDTF">2023-01-12T00:40:00Z</dcterms:modified>
</cp:coreProperties>
</file>