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28A" w:rsidRDefault="00354A06" w:rsidP="00354A06">
      <w:pPr>
        <w:jc w:val="right"/>
      </w:pPr>
      <w:r>
        <w:rPr>
          <w:rFonts w:hint="eastAsia"/>
        </w:rPr>
        <w:t>ガイドライン</w:t>
      </w:r>
      <w:r w:rsidR="000C3210">
        <w:rPr>
          <w:rFonts w:hint="eastAsia"/>
        </w:rPr>
        <w:t>2</w:t>
      </w:r>
      <w:r>
        <w:rPr>
          <w:rFonts w:hint="eastAsia"/>
        </w:rPr>
        <w:t>.5</w:t>
      </w:r>
      <w:r w:rsidR="00E37B2B">
        <w:rPr>
          <w:rFonts w:hint="eastAsia"/>
        </w:rPr>
        <w:t>②</w:t>
      </w:r>
      <w:r w:rsidR="00C8728A">
        <w:rPr>
          <w:rFonts w:hint="eastAsia"/>
        </w:rPr>
        <w:t>関係</w:t>
      </w:r>
    </w:p>
    <w:p w:rsidR="003A1468" w:rsidRPr="00C8728A" w:rsidRDefault="000D737D" w:rsidP="00354A06">
      <w:pPr>
        <w:jc w:val="right"/>
        <w:rPr>
          <w:sz w:val="16"/>
          <w:szCs w:val="16"/>
        </w:rPr>
      </w:pPr>
      <w:r w:rsidRPr="00C8728A">
        <w:rPr>
          <w:rFonts w:hint="eastAsia"/>
          <w:sz w:val="16"/>
          <w:szCs w:val="16"/>
        </w:rPr>
        <w:t>「業務</w:t>
      </w:r>
      <w:r w:rsidRPr="00C8728A">
        <w:rPr>
          <w:sz w:val="16"/>
          <w:szCs w:val="16"/>
        </w:rPr>
        <w:t>実施</w:t>
      </w:r>
      <w:r w:rsidRPr="00C8728A">
        <w:rPr>
          <w:rFonts w:hint="eastAsia"/>
          <w:sz w:val="16"/>
          <w:szCs w:val="16"/>
        </w:rPr>
        <w:t>手順書</w:t>
      </w:r>
      <w:r w:rsidRPr="00C8728A">
        <w:rPr>
          <w:sz w:val="16"/>
          <w:szCs w:val="16"/>
        </w:rPr>
        <w:t>を備えていることを</w:t>
      </w:r>
      <w:r w:rsidRPr="00C8728A">
        <w:rPr>
          <w:rFonts w:hint="eastAsia"/>
          <w:sz w:val="16"/>
          <w:szCs w:val="16"/>
        </w:rPr>
        <w:t>証明する</w:t>
      </w:r>
      <w:r w:rsidRPr="00C8728A">
        <w:rPr>
          <w:sz w:val="16"/>
          <w:szCs w:val="16"/>
        </w:rPr>
        <w:t>書類</w:t>
      </w:r>
      <w:r w:rsidRPr="00C8728A">
        <w:rPr>
          <w:rFonts w:hint="eastAsia"/>
          <w:sz w:val="16"/>
          <w:szCs w:val="16"/>
        </w:rPr>
        <w:t>」</w:t>
      </w:r>
    </w:p>
    <w:p w:rsidR="00354A06" w:rsidRDefault="00354A06" w:rsidP="0034617D">
      <w:pPr>
        <w:spacing w:line="160" w:lineRule="exact"/>
      </w:pPr>
    </w:p>
    <w:p w:rsidR="001612C5" w:rsidRDefault="001612C5" w:rsidP="0034617D">
      <w:pPr>
        <w:ind w:firstLineChars="100" w:firstLine="220"/>
      </w:pPr>
      <w:r>
        <w:rPr>
          <w:rFonts w:hint="eastAsia"/>
        </w:rPr>
        <w:t xml:space="preserve">国土交通大臣　</w:t>
      </w:r>
      <w:r>
        <w:t>殿</w:t>
      </w:r>
    </w:p>
    <w:p w:rsidR="00354A06" w:rsidRDefault="00C8728A" w:rsidP="00C8728A">
      <w:pPr>
        <w:ind w:firstLineChars="100" w:firstLine="220"/>
      </w:pPr>
      <w:r>
        <w:rPr>
          <w:rFonts w:hint="eastAsia"/>
        </w:rPr>
        <w:t>国際</w:t>
      </w:r>
      <w:r>
        <w:t>海上</w:t>
      </w:r>
      <w:r>
        <w:rPr>
          <w:rFonts w:hint="eastAsia"/>
        </w:rPr>
        <w:t>輸出</w:t>
      </w:r>
      <w:r>
        <w:t>コンテナの総重量の</w:t>
      </w:r>
      <w:r>
        <w:rPr>
          <w:rFonts w:hint="eastAsia"/>
        </w:rPr>
        <w:t>確定</w:t>
      </w:r>
      <w:r>
        <w:t>方法</w:t>
      </w:r>
      <w:r w:rsidR="008B3350">
        <w:rPr>
          <w:rFonts w:hint="eastAsia"/>
        </w:rPr>
        <w:t>ガイドライン</w:t>
      </w:r>
      <w:r w:rsidR="008B3350">
        <w:rPr>
          <w:rFonts w:hint="eastAsia"/>
        </w:rPr>
        <w:t>2.2</w:t>
      </w:r>
      <w:r w:rsidR="008B3350">
        <w:rPr>
          <w:rFonts w:hint="eastAsia"/>
        </w:rPr>
        <w:t>で示される</w:t>
      </w:r>
      <w:r w:rsidR="008B3350">
        <w:t>業務実施手順</w:t>
      </w:r>
      <w:r w:rsidR="00D41DD1">
        <w:rPr>
          <w:rFonts w:hint="eastAsia"/>
        </w:rPr>
        <w:t>書</w:t>
      </w:r>
      <w:r w:rsidR="008B3350">
        <w:rPr>
          <w:rFonts w:hint="eastAsia"/>
        </w:rPr>
        <w:t>を</w:t>
      </w:r>
      <w:r w:rsidR="008B3350">
        <w:t>備えていることを</w:t>
      </w:r>
      <w:r w:rsidR="008B3350">
        <w:rPr>
          <w:rFonts w:hint="eastAsia"/>
        </w:rPr>
        <w:t>証明</w:t>
      </w:r>
      <w:r w:rsidR="008B3350">
        <w:t>します。</w:t>
      </w:r>
    </w:p>
    <w:tbl>
      <w:tblPr>
        <w:tblStyle w:val="a8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15"/>
        <w:gridCol w:w="2625"/>
        <w:gridCol w:w="1575"/>
        <w:gridCol w:w="1779"/>
      </w:tblGrid>
      <w:tr w:rsidR="008B3350" w:rsidRPr="008E563E" w:rsidTr="008E563E">
        <w:tc>
          <w:tcPr>
            <w:tcW w:w="2515" w:type="dxa"/>
          </w:tcPr>
          <w:p w:rsidR="008B3350" w:rsidRPr="008E563E" w:rsidRDefault="008B335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  <w:r w:rsidRPr="008E563E">
              <w:rPr>
                <w:rFonts w:hint="eastAsia"/>
                <w:sz w:val="20"/>
                <w:szCs w:val="20"/>
              </w:rPr>
              <w:t>要求される</w:t>
            </w:r>
            <w:r w:rsidRPr="008E563E">
              <w:rPr>
                <w:sz w:val="20"/>
                <w:szCs w:val="20"/>
              </w:rPr>
              <w:t>手順</w:t>
            </w:r>
          </w:p>
        </w:tc>
        <w:tc>
          <w:tcPr>
            <w:tcW w:w="2625" w:type="dxa"/>
          </w:tcPr>
          <w:p w:rsidR="008B3350" w:rsidRPr="008E563E" w:rsidRDefault="008B335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  <w:r w:rsidRPr="008E563E">
              <w:rPr>
                <w:rFonts w:hint="eastAsia"/>
                <w:sz w:val="20"/>
                <w:szCs w:val="20"/>
              </w:rPr>
              <w:t>文書名</w:t>
            </w:r>
          </w:p>
        </w:tc>
        <w:tc>
          <w:tcPr>
            <w:tcW w:w="1575" w:type="dxa"/>
          </w:tcPr>
          <w:p w:rsidR="008B3350" w:rsidRPr="008E563E" w:rsidRDefault="008B335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  <w:r w:rsidRPr="008E563E">
              <w:rPr>
                <w:rFonts w:hint="eastAsia"/>
                <w:sz w:val="20"/>
                <w:szCs w:val="20"/>
              </w:rPr>
              <w:t>文書</w:t>
            </w:r>
            <w:r w:rsidRPr="008E563E">
              <w:rPr>
                <w:sz w:val="20"/>
                <w:szCs w:val="20"/>
              </w:rPr>
              <w:t>番号</w:t>
            </w:r>
          </w:p>
        </w:tc>
        <w:tc>
          <w:tcPr>
            <w:tcW w:w="1779" w:type="dxa"/>
          </w:tcPr>
          <w:p w:rsidR="008E563E" w:rsidRPr="008E563E" w:rsidRDefault="008B335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  <w:r w:rsidRPr="008E563E">
              <w:rPr>
                <w:rFonts w:hint="eastAsia"/>
                <w:sz w:val="20"/>
                <w:szCs w:val="20"/>
              </w:rPr>
              <w:t>作成日</w:t>
            </w:r>
            <w:r w:rsidR="008E563E" w:rsidRPr="008E563E">
              <w:rPr>
                <w:rFonts w:hint="eastAsia"/>
                <w:sz w:val="20"/>
                <w:szCs w:val="20"/>
              </w:rPr>
              <w:t>（更新日）</w:t>
            </w:r>
          </w:p>
        </w:tc>
      </w:tr>
      <w:tr w:rsidR="008B3350" w:rsidRPr="008E563E" w:rsidTr="008E563E">
        <w:tc>
          <w:tcPr>
            <w:tcW w:w="2515" w:type="dxa"/>
          </w:tcPr>
          <w:p w:rsidR="008B3350" w:rsidRPr="008E563E" w:rsidRDefault="008E563E" w:rsidP="00D41DD1">
            <w:pPr>
              <w:pStyle w:val="a9"/>
              <w:numPr>
                <w:ilvl w:val="0"/>
                <w:numId w:val="1"/>
              </w:numPr>
              <w:snapToGrid w:val="0"/>
              <w:spacing w:line="160" w:lineRule="atLeast"/>
              <w:ind w:leftChars="0" w:left="357" w:hanging="357"/>
              <w:rPr>
                <w:sz w:val="20"/>
                <w:szCs w:val="20"/>
              </w:rPr>
            </w:pPr>
            <w:r w:rsidRPr="008E563E">
              <w:rPr>
                <w:rFonts w:hint="eastAsia"/>
                <w:sz w:val="20"/>
                <w:szCs w:val="20"/>
              </w:rPr>
              <w:t>計測・</w:t>
            </w:r>
            <w:r w:rsidR="00D41DD1">
              <w:rPr>
                <w:rFonts w:hint="eastAsia"/>
                <w:sz w:val="20"/>
                <w:szCs w:val="20"/>
              </w:rPr>
              <w:t>算出</w:t>
            </w:r>
            <w:r w:rsidRPr="008E563E">
              <w:rPr>
                <w:rFonts w:hint="eastAsia"/>
                <w:sz w:val="20"/>
                <w:szCs w:val="20"/>
              </w:rPr>
              <w:t>方法に関する事項</w:t>
            </w:r>
          </w:p>
        </w:tc>
        <w:tc>
          <w:tcPr>
            <w:tcW w:w="2625" w:type="dxa"/>
          </w:tcPr>
          <w:p w:rsidR="008B3350" w:rsidRPr="008E563E" w:rsidRDefault="008B335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8B3350" w:rsidRPr="008E563E" w:rsidRDefault="008B335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8B3350" w:rsidRPr="008E563E" w:rsidRDefault="008B335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</w:tr>
      <w:tr w:rsidR="008B3350" w:rsidRPr="008E563E" w:rsidTr="008E563E">
        <w:tc>
          <w:tcPr>
            <w:tcW w:w="2515" w:type="dxa"/>
          </w:tcPr>
          <w:p w:rsidR="008B3350" w:rsidRPr="008E563E" w:rsidRDefault="008E563E" w:rsidP="000D737D">
            <w:pPr>
              <w:pStyle w:val="a9"/>
              <w:numPr>
                <w:ilvl w:val="0"/>
                <w:numId w:val="1"/>
              </w:numPr>
              <w:snapToGrid w:val="0"/>
              <w:spacing w:line="160" w:lineRule="atLeast"/>
              <w:ind w:leftChars="0"/>
              <w:rPr>
                <w:sz w:val="20"/>
                <w:szCs w:val="20"/>
              </w:rPr>
            </w:pPr>
            <w:r w:rsidRPr="008E563E">
              <w:rPr>
                <w:rFonts w:hint="eastAsia"/>
                <w:sz w:val="20"/>
                <w:szCs w:val="20"/>
              </w:rPr>
              <w:t>計量器の</w:t>
            </w:r>
            <w:r w:rsidR="000D737D">
              <w:rPr>
                <w:rFonts w:hint="eastAsia"/>
                <w:sz w:val="20"/>
                <w:szCs w:val="20"/>
              </w:rPr>
              <w:t>性能</w:t>
            </w:r>
            <w:r w:rsidR="000D737D">
              <w:rPr>
                <w:sz w:val="20"/>
                <w:szCs w:val="20"/>
              </w:rPr>
              <w:t>の</w:t>
            </w:r>
            <w:r w:rsidRPr="008E563E">
              <w:rPr>
                <w:rFonts w:hint="eastAsia"/>
                <w:sz w:val="20"/>
                <w:szCs w:val="20"/>
              </w:rPr>
              <w:t>確保に関する事項</w:t>
            </w:r>
          </w:p>
        </w:tc>
        <w:tc>
          <w:tcPr>
            <w:tcW w:w="2625" w:type="dxa"/>
          </w:tcPr>
          <w:p w:rsidR="008B3350" w:rsidRPr="008E563E" w:rsidRDefault="008B335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8B3350" w:rsidRPr="008E563E" w:rsidRDefault="008B335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8B3350" w:rsidRPr="008E563E" w:rsidRDefault="008B335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</w:tr>
      <w:tr w:rsidR="00400C65" w:rsidRPr="008E563E" w:rsidTr="008E563E">
        <w:tc>
          <w:tcPr>
            <w:tcW w:w="2515" w:type="dxa"/>
          </w:tcPr>
          <w:p w:rsidR="00400C65" w:rsidRPr="008E563E" w:rsidRDefault="00400C65" w:rsidP="000D737D">
            <w:pPr>
              <w:pStyle w:val="a9"/>
              <w:numPr>
                <w:ilvl w:val="0"/>
                <w:numId w:val="1"/>
              </w:numPr>
              <w:snapToGrid w:val="0"/>
              <w:spacing w:line="160" w:lineRule="atLeast"/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重量確定</w:t>
            </w:r>
            <w:r>
              <w:rPr>
                <w:sz w:val="20"/>
                <w:szCs w:val="20"/>
              </w:rPr>
              <w:t>業務（</w:t>
            </w:r>
            <w:r>
              <w:rPr>
                <w:rFonts w:hint="eastAsia"/>
                <w:sz w:val="20"/>
                <w:szCs w:val="20"/>
              </w:rPr>
              <w:t>制度</w:t>
            </w:r>
            <w:r>
              <w:rPr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に</w:t>
            </w:r>
            <w:r>
              <w:rPr>
                <w:sz w:val="20"/>
                <w:szCs w:val="20"/>
              </w:rPr>
              <w:t>係る教育・訓練に関する</w:t>
            </w:r>
            <w:r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2625" w:type="dxa"/>
          </w:tcPr>
          <w:p w:rsidR="00400C65" w:rsidRPr="008E563E" w:rsidRDefault="00400C65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400C65" w:rsidRPr="008E563E" w:rsidRDefault="00400C65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400C65" w:rsidRPr="008E563E" w:rsidRDefault="00400C65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</w:tr>
      <w:tr w:rsidR="008B3350" w:rsidRPr="008E563E" w:rsidTr="008E563E">
        <w:tc>
          <w:tcPr>
            <w:tcW w:w="2515" w:type="dxa"/>
          </w:tcPr>
          <w:p w:rsidR="008B3350" w:rsidRPr="008E563E" w:rsidRDefault="000D737D" w:rsidP="00D41DD1">
            <w:pPr>
              <w:pStyle w:val="a9"/>
              <w:numPr>
                <w:ilvl w:val="0"/>
                <w:numId w:val="1"/>
              </w:numPr>
              <w:snapToGrid w:val="0"/>
              <w:spacing w:line="160" w:lineRule="atLeast"/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コンテナ総重量</w:t>
            </w:r>
            <w:r>
              <w:rPr>
                <w:sz w:val="20"/>
                <w:szCs w:val="20"/>
              </w:rPr>
              <w:t>を記した船積</w:t>
            </w:r>
            <w:r>
              <w:rPr>
                <w:rFonts w:hint="eastAsia"/>
                <w:sz w:val="20"/>
                <w:szCs w:val="20"/>
              </w:rPr>
              <w:t>書類</w:t>
            </w:r>
            <w:r>
              <w:rPr>
                <w:sz w:val="20"/>
                <w:szCs w:val="20"/>
              </w:rPr>
              <w:t>等に署名する</w:t>
            </w:r>
            <w:r>
              <w:rPr>
                <w:rFonts w:hint="eastAsia"/>
                <w:sz w:val="20"/>
                <w:szCs w:val="20"/>
              </w:rPr>
              <w:t>者に関する</w:t>
            </w:r>
            <w:r>
              <w:rPr>
                <w:sz w:val="20"/>
                <w:szCs w:val="20"/>
              </w:rPr>
              <w:t>事項</w:t>
            </w:r>
          </w:p>
        </w:tc>
        <w:tc>
          <w:tcPr>
            <w:tcW w:w="2625" w:type="dxa"/>
          </w:tcPr>
          <w:p w:rsidR="008B3350" w:rsidRPr="008E563E" w:rsidRDefault="008B335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8B3350" w:rsidRPr="008E563E" w:rsidRDefault="008B335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8B3350" w:rsidRPr="008E563E" w:rsidRDefault="008B335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</w:tr>
      <w:tr w:rsidR="008B3350" w:rsidRPr="008E563E" w:rsidTr="008E563E">
        <w:tc>
          <w:tcPr>
            <w:tcW w:w="2515" w:type="dxa"/>
          </w:tcPr>
          <w:p w:rsidR="008B3350" w:rsidRPr="008E563E" w:rsidRDefault="000D737D" w:rsidP="008E563E">
            <w:pPr>
              <w:pStyle w:val="a9"/>
              <w:numPr>
                <w:ilvl w:val="0"/>
                <w:numId w:val="1"/>
              </w:numPr>
              <w:snapToGrid w:val="0"/>
              <w:spacing w:line="160" w:lineRule="atLeast"/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確定した</w:t>
            </w:r>
            <w:r>
              <w:rPr>
                <w:sz w:val="20"/>
                <w:szCs w:val="20"/>
              </w:rPr>
              <w:t>コンテナ総重量の船社又はコンテナヤード責任者</w:t>
            </w:r>
            <w:r>
              <w:rPr>
                <w:rFonts w:hint="eastAsia"/>
                <w:sz w:val="20"/>
                <w:szCs w:val="20"/>
              </w:rPr>
              <w:t>への</w:t>
            </w:r>
            <w:r>
              <w:rPr>
                <w:sz w:val="20"/>
                <w:szCs w:val="20"/>
              </w:rPr>
              <w:t>伝達に関する事項</w:t>
            </w:r>
          </w:p>
        </w:tc>
        <w:tc>
          <w:tcPr>
            <w:tcW w:w="2625" w:type="dxa"/>
          </w:tcPr>
          <w:p w:rsidR="008B3350" w:rsidRPr="008E563E" w:rsidRDefault="008B335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8B3350" w:rsidRPr="008E563E" w:rsidRDefault="008B335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8B3350" w:rsidRPr="008E563E" w:rsidRDefault="008B335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</w:tr>
      <w:tr w:rsidR="008B3350" w:rsidRPr="008E563E" w:rsidTr="008E563E">
        <w:tc>
          <w:tcPr>
            <w:tcW w:w="2515" w:type="dxa"/>
          </w:tcPr>
          <w:p w:rsidR="008B3350" w:rsidRPr="008E563E" w:rsidRDefault="000D737D" w:rsidP="008E563E">
            <w:pPr>
              <w:pStyle w:val="a9"/>
              <w:numPr>
                <w:ilvl w:val="0"/>
                <w:numId w:val="1"/>
              </w:numPr>
              <w:snapToGrid w:val="0"/>
              <w:spacing w:line="160" w:lineRule="atLeast"/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自ら</w:t>
            </w:r>
            <w:r>
              <w:rPr>
                <w:sz w:val="20"/>
                <w:szCs w:val="20"/>
              </w:rPr>
              <w:t>計測しない貨物品等</w:t>
            </w:r>
            <w:r>
              <w:rPr>
                <w:rFonts w:hint="eastAsia"/>
                <w:sz w:val="20"/>
                <w:szCs w:val="20"/>
              </w:rPr>
              <w:t>に</w:t>
            </w:r>
            <w:r>
              <w:rPr>
                <w:sz w:val="20"/>
                <w:szCs w:val="20"/>
              </w:rPr>
              <w:t>関する事項</w:t>
            </w:r>
          </w:p>
        </w:tc>
        <w:tc>
          <w:tcPr>
            <w:tcW w:w="2625" w:type="dxa"/>
          </w:tcPr>
          <w:p w:rsidR="008B3350" w:rsidRPr="008E563E" w:rsidRDefault="008B335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8B3350" w:rsidRPr="008E563E" w:rsidRDefault="008B335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8B3350" w:rsidRPr="008E563E" w:rsidRDefault="008B335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</w:tr>
      <w:tr w:rsidR="008B3350" w:rsidRPr="008E563E" w:rsidTr="008E563E">
        <w:tc>
          <w:tcPr>
            <w:tcW w:w="2515" w:type="dxa"/>
          </w:tcPr>
          <w:p w:rsidR="008B3350" w:rsidRPr="008E563E" w:rsidRDefault="000D737D" w:rsidP="008E563E">
            <w:pPr>
              <w:pStyle w:val="a9"/>
              <w:numPr>
                <w:ilvl w:val="0"/>
                <w:numId w:val="1"/>
              </w:numPr>
              <w:snapToGrid w:val="0"/>
              <w:spacing w:line="160" w:lineRule="atLeast"/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計測・</w:t>
            </w:r>
            <w:r>
              <w:rPr>
                <w:sz w:val="20"/>
                <w:szCs w:val="20"/>
              </w:rPr>
              <w:t>算出の</w:t>
            </w:r>
            <w:r>
              <w:rPr>
                <w:rFonts w:hint="eastAsia"/>
                <w:sz w:val="20"/>
                <w:szCs w:val="20"/>
              </w:rPr>
              <w:t>記録の</w:t>
            </w:r>
            <w:r>
              <w:rPr>
                <w:sz w:val="20"/>
                <w:szCs w:val="20"/>
              </w:rPr>
              <w:t>保管に関する事項</w:t>
            </w:r>
          </w:p>
        </w:tc>
        <w:tc>
          <w:tcPr>
            <w:tcW w:w="2625" w:type="dxa"/>
          </w:tcPr>
          <w:p w:rsidR="008B3350" w:rsidRPr="008E563E" w:rsidRDefault="008B335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8B3350" w:rsidRPr="008E563E" w:rsidRDefault="008B335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8B3350" w:rsidRPr="008E563E" w:rsidRDefault="008B335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</w:tr>
      <w:tr w:rsidR="008B3350" w:rsidRPr="008E563E" w:rsidTr="008E563E">
        <w:tc>
          <w:tcPr>
            <w:tcW w:w="2515" w:type="dxa"/>
          </w:tcPr>
          <w:p w:rsidR="008B3350" w:rsidRPr="008E563E" w:rsidRDefault="000D737D" w:rsidP="008E563E">
            <w:pPr>
              <w:pStyle w:val="a9"/>
              <w:numPr>
                <w:ilvl w:val="0"/>
                <w:numId w:val="1"/>
              </w:numPr>
              <w:snapToGrid w:val="0"/>
              <w:spacing w:line="160" w:lineRule="atLeast"/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計測等の</w:t>
            </w:r>
            <w:r w:rsidR="00D41DD1">
              <w:rPr>
                <w:rFonts w:hint="eastAsia"/>
                <w:sz w:val="20"/>
                <w:szCs w:val="20"/>
              </w:rPr>
              <w:t>依頼</w:t>
            </w:r>
            <w:r w:rsidR="008E563E" w:rsidRPr="008E563E">
              <w:rPr>
                <w:rFonts w:hint="eastAsia"/>
                <w:sz w:val="20"/>
                <w:szCs w:val="20"/>
              </w:rPr>
              <w:t>に関する事項</w:t>
            </w:r>
            <w:r w:rsidR="000C3210">
              <w:rPr>
                <w:rFonts w:hint="eastAsia"/>
                <w:sz w:val="20"/>
                <w:szCs w:val="20"/>
              </w:rPr>
              <w:t xml:space="preserve">　</w:t>
            </w:r>
            <w:r w:rsidR="000C3210">
              <w:rPr>
                <w:sz w:val="20"/>
                <w:szCs w:val="20"/>
              </w:rPr>
              <w:t xml:space="preserve">　　　</w:t>
            </w:r>
            <w:r w:rsidR="000C3210">
              <w:rPr>
                <w:sz w:val="20"/>
                <w:szCs w:val="20"/>
              </w:rPr>
              <w:br/>
            </w:r>
          </w:p>
        </w:tc>
        <w:tc>
          <w:tcPr>
            <w:tcW w:w="2625" w:type="dxa"/>
          </w:tcPr>
          <w:p w:rsidR="008B3350" w:rsidRPr="008E563E" w:rsidRDefault="008B335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8B3350" w:rsidRPr="008E563E" w:rsidRDefault="008B335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8B3350" w:rsidRPr="008E563E" w:rsidRDefault="008B335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</w:tr>
      <w:tr w:rsidR="008E563E" w:rsidRPr="008E563E" w:rsidTr="008E563E">
        <w:tc>
          <w:tcPr>
            <w:tcW w:w="2515" w:type="dxa"/>
          </w:tcPr>
          <w:p w:rsidR="008E563E" w:rsidRPr="008E563E" w:rsidRDefault="008E563E" w:rsidP="008E563E">
            <w:pPr>
              <w:pStyle w:val="a9"/>
              <w:numPr>
                <w:ilvl w:val="0"/>
                <w:numId w:val="1"/>
              </w:numPr>
              <w:snapToGrid w:val="0"/>
              <w:spacing w:line="160" w:lineRule="atLeast"/>
              <w:ind w:leftChars="0"/>
              <w:rPr>
                <w:sz w:val="20"/>
                <w:szCs w:val="20"/>
              </w:rPr>
            </w:pPr>
            <w:r w:rsidRPr="008E563E">
              <w:rPr>
                <w:rFonts w:hint="eastAsia"/>
                <w:sz w:val="20"/>
                <w:szCs w:val="20"/>
              </w:rPr>
              <w:t>その他必要な事項</w:t>
            </w:r>
            <w:r w:rsidR="000C3210">
              <w:rPr>
                <w:sz w:val="20"/>
                <w:szCs w:val="20"/>
              </w:rPr>
              <w:br/>
            </w:r>
          </w:p>
        </w:tc>
        <w:tc>
          <w:tcPr>
            <w:tcW w:w="2625" w:type="dxa"/>
          </w:tcPr>
          <w:p w:rsidR="008E563E" w:rsidRPr="008E563E" w:rsidRDefault="008E563E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8E563E" w:rsidRPr="008E563E" w:rsidRDefault="008E563E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8E563E" w:rsidRPr="008E563E" w:rsidRDefault="008E563E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</w:tr>
      <w:tr w:rsidR="000C3210" w:rsidRPr="008E563E" w:rsidTr="008E563E">
        <w:tc>
          <w:tcPr>
            <w:tcW w:w="2515" w:type="dxa"/>
          </w:tcPr>
          <w:p w:rsidR="000C3210" w:rsidRPr="000C3210" w:rsidRDefault="00115AC7" w:rsidP="000C3210">
            <w:pPr>
              <w:pStyle w:val="a9"/>
              <w:numPr>
                <w:ilvl w:val="0"/>
                <w:numId w:val="1"/>
              </w:numPr>
              <w:snapToGrid w:val="0"/>
              <w:spacing w:line="160" w:lineRule="atLeast"/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上記①から⑨</w:t>
            </w:r>
            <w:r w:rsidR="000C3210" w:rsidRPr="000C3210">
              <w:rPr>
                <w:rFonts w:hint="eastAsia"/>
                <w:sz w:val="20"/>
                <w:szCs w:val="20"/>
              </w:rPr>
              <w:t>の点検方法（外部監査、内部監査等）に関する事項</w:t>
            </w:r>
          </w:p>
        </w:tc>
        <w:tc>
          <w:tcPr>
            <w:tcW w:w="2625" w:type="dxa"/>
          </w:tcPr>
          <w:p w:rsidR="000C3210" w:rsidRPr="008E563E" w:rsidRDefault="000C321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C3210" w:rsidRPr="008E563E" w:rsidRDefault="000C321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0C3210" w:rsidRPr="008E563E" w:rsidRDefault="000C3210" w:rsidP="008E563E">
            <w:pPr>
              <w:snapToGrid w:val="0"/>
              <w:spacing w:line="160" w:lineRule="atLeast"/>
              <w:rPr>
                <w:sz w:val="20"/>
                <w:szCs w:val="20"/>
              </w:rPr>
            </w:pPr>
          </w:p>
        </w:tc>
      </w:tr>
    </w:tbl>
    <w:p w:rsidR="008B3350" w:rsidRPr="006759B1" w:rsidRDefault="008B3350" w:rsidP="008B3350">
      <w:pPr>
        <w:adjustRightInd w:val="0"/>
        <w:snapToGrid w:val="0"/>
        <w:spacing w:line="200" w:lineRule="atLeast"/>
        <w:rPr>
          <w:sz w:val="20"/>
          <w:szCs w:val="20"/>
        </w:rPr>
      </w:pPr>
      <w:r w:rsidRPr="006759B1">
        <w:rPr>
          <w:rFonts w:hint="eastAsia"/>
          <w:sz w:val="20"/>
          <w:szCs w:val="20"/>
        </w:rPr>
        <w:t>（注）</w:t>
      </w:r>
      <w:r w:rsidRPr="006759B1"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>作成日欄には</w:t>
      </w:r>
      <w:r>
        <w:rPr>
          <w:sz w:val="20"/>
          <w:szCs w:val="20"/>
        </w:rPr>
        <w:t>、当該文書の</w:t>
      </w:r>
      <w:r w:rsidR="008E563E">
        <w:rPr>
          <w:rFonts w:hint="eastAsia"/>
          <w:sz w:val="20"/>
          <w:szCs w:val="20"/>
        </w:rPr>
        <w:t>作成日</w:t>
      </w:r>
      <w:r w:rsidR="008E563E">
        <w:rPr>
          <w:sz w:val="20"/>
          <w:szCs w:val="20"/>
        </w:rPr>
        <w:t>及び</w:t>
      </w:r>
      <w:r>
        <w:rPr>
          <w:rFonts w:hint="eastAsia"/>
          <w:sz w:val="20"/>
          <w:szCs w:val="20"/>
        </w:rPr>
        <w:t>申請</w:t>
      </w:r>
      <w:r>
        <w:rPr>
          <w:sz w:val="20"/>
          <w:szCs w:val="20"/>
        </w:rPr>
        <w:t>日時点で有効な版の</w:t>
      </w:r>
      <w:r w:rsidR="008E563E">
        <w:rPr>
          <w:rFonts w:hint="eastAsia"/>
          <w:sz w:val="20"/>
          <w:szCs w:val="20"/>
        </w:rPr>
        <w:t>更新日</w:t>
      </w:r>
      <w:r w:rsidR="008E563E">
        <w:rPr>
          <w:sz w:val="20"/>
          <w:szCs w:val="20"/>
        </w:rPr>
        <w:t>を記載</w:t>
      </w:r>
    </w:p>
    <w:p w:rsidR="00C8728A" w:rsidRDefault="00C8728A" w:rsidP="00C8728A">
      <w:pPr>
        <w:ind w:leftChars="1622" w:left="3568"/>
      </w:pPr>
    </w:p>
    <w:p w:rsidR="00C8728A" w:rsidRDefault="00E5239F" w:rsidP="00C8728A">
      <w:pPr>
        <w:ind w:leftChars="1622" w:left="3568"/>
      </w:pPr>
      <w:r>
        <w:rPr>
          <w:rFonts w:hint="eastAsia"/>
        </w:rPr>
        <w:t>令和</w:t>
      </w:r>
      <w:r w:rsidR="00C8728A">
        <w:rPr>
          <w:rFonts w:hint="eastAsia"/>
        </w:rPr>
        <w:t xml:space="preserve">　</w:t>
      </w:r>
      <w:r w:rsidR="00C8728A">
        <w:t xml:space="preserve">　</w:t>
      </w:r>
      <w:r w:rsidR="00C8728A">
        <w:rPr>
          <w:rFonts w:hint="eastAsia"/>
        </w:rPr>
        <w:t xml:space="preserve">年　</w:t>
      </w:r>
      <w:r w:rsidR="00C8728A">
        <w:t xml:space="preserve">　</w:t>
      </w:r>
      <w:r w:rsidR="00C8728A">
        <w:rPr>
          <w:rFonts w:hint="eastAsia"/>
        </w:rPr>
        <w:t>月　　日</w:t>
      </w:r>
    </w:p>
    <w:p w:rsidR="00C8728A" w:rsidRDefault="00C8728A" w:rsidP="00C8728A">
      <w:pPr>
        <w:ind w:leftChars="1622" w:left="3568" w:firstLineChars="100" w:firstLine="220"/>
      </w:pPr>
      <w:r w:rsidRPr="001F74F9">
        <w:rPr>
          <w:rFonts w:hint="eastAsia"/>
        </w:rPr>
        <w:t>氏名又は</w:t>
      </w:r>
      <w:r>
        <w:rPr>
          <w:rFonts w:hint="eastAsia"/>
        </w:rPr>
        <w:t>法人</w:t>
      </w:r>
      <w:r>
        <w:t>の場合は</w:t>
      </w:r>
      <w:r w:rsidRPr="001F74F9">
        <w:rPr>
          <w:rFonts w:hint="eastAsia"/>
        </w:rPr>
        <w:t>名称</w:t>
      </w:r>
    </w:p>
    <w:p w:rsidR="00354A06" w:rsidRPr="00C8728A" w:rsidRDefault="00817758" w:rsidP="00400C65">
      <w:pPr>
        <w:ind w:leftChars="1622" w:left="3568" w:firstLineChars="100" w:firstLine="220"/>
        <w:rPr>
          <w:sz w:val="20"/>
          <w:szCs w:val="20"/>
        </w:rPr>
      </w:pPr>
      <w:r>
        <w:rPr>
          <w:rFonts w:hint="eastAsia"/>
        </w:rPr>
        <w:t>届出</w:t>
      </w:r>
      <w:bookmarkStart w:id="0" w:name="_GoBack"/>
      <w:bookmarkEnd w:id="0"/>
      <w:r w:rsidR="00C8728A">
        <w:rPr>
          <w:rFonts w:hint="eastAsia"/>
        </w:rPr>
        <w:t>に</w:t>
      </w:r>
      <w:r w:rsidR="00C8728A">
        <w:t>係る担当部門の責任者</w:t>
      </w:r>
      <w:r w:rsidR="00C8728A">
        <w:rPr>
          <w:rFonts w:hint="eastAsia"/>
        </w:rPr>
        <w:t>の</w:t>
      </w:r>
      <w:r w:rsidR="00C8728A">
        <w:t>役職</w:t>
      </w:r>
      <w:r w:rsidR="00C8728A">
        <w:rPr>
          <w:rFonts w:hint="eastAsia"/>
        </w:rPr>
        <w:t xml:space="preserve">　</w:t>
      </w:r>
      <w:r w:rsidR="00C8728A">
        <w:t>氏名</w:t>
      </w:r>
    </w:p>
    <w:sectPr w:rsidR="00354A06" w:rsidRPr="00C8728A" w:rsidSect="000C3210">
      <w:headerReference w:type="default" r:id="rId8"/>
      <w:pgSz w:w="11906" w:h="16838" w:code="9"/>
      <w:pgMar w:top="1985" w:right="1701" w:bottom="1701" w:left="1701" w:header="454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1C7" w:rsidRDefault="008051C7" w:rsidP="009C2B2F">
      <w:r>
        <w:separator/>
      </w:r>
    </w:p>
  </w:endnote>
  <w:endnote w:type="continuationSeparator" w:id="0">
    <w:p w:rsidR="008051C7" w:rsidRDefault="008051C7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1C7" w:rsidRDefault="008051C7" w:rsidP="009C2B2F">
      <w:r>
        <w:separator/>
      </w:r>
    </w:p>
  </w:footnote>
  <w:footnote w:type="continuationSeparator" w:id="0">
    <w:p w:rsidR="008051C7" w:rsidRDefault="008051C7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B2F" w:rsidRPr="00440C00" w:rsidRDefault="009C2B2F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D0BD7"/>
    <w:multiLevelType w:val="hybridMultilevel"/>
    <w:tmpl w:val="C4126E90"/>
    <w:lvl w:ilvl="0" w:tplc="EB804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dirty"/>
  <w:defaultTabStop w:val="840"/>
  <w:drawingGridHorizontalSpacing w:val="105"/>
  <w:drawingGridVerticalSpacing w:val="26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1F"/>
    <w:rsid w:val="000A3BC9"/>
    <w:rsid w:val="000C3210"/>
    <w:rsid w:val="000D737D"/>
    <w:rsid w:val="000E6DCF"/>
    <w:rsid w:val="00115AC7"/>
    <w:rsid w:val="001164C2"/>
    <w:rsid w:val="00120F2B"/>
    <w:rsid w:val="001612C5"/>
    <w:rsid w:val="00196989"/>
    <w:rsid w:val="001B050C"/>
    <w:rsid w:val="00216A4A"/>
    <w:rsid w:val="002C1FBA"/>
    <w:rsid w:val="002E67A5"/>
    <w:rsid w:val="0034617D"/>
    <w:rsid w:val="00354A06"/>
    <w:rsid w:val="00364EF5"/>
    <w:rsid w:val="00366463"/>
    <w:rsid w:val="003A1468"/>
    <w:rsid w:val="00400C65"/>
    <w:rsid w:val="00440C00"/>
    <w:rsid w:val="00473AB5"/>
    <w:rsid w:val="004A58FD"/>
    <w:rsid w:val="005F11D5"/>
    <w:rsid w:val="005F6597"/>
    <w:rsid w:val="00653E9D"/>
    <w:rsid w:val="00682235"/>
    <w:rsid w:val="00754DC7"/>
    <w:rsid w:val="00764E7E"/>
    <w:rsid w:val="007A5468"/>
    <w:rsid w:val="007A5528"/>
    <w:rsid w:val="008051C7"/>
    <w:rsid w:val="00817758"/>
    <w:rsid w:val="0085408D"/>
    <w:rsid w:val="008838AB"/>
    <w:rsid w:val="008935C2"/>
    <w:rsid w:val="008B3350"/>
    <w:rsid w:val="008E563E"/>
    <w:rsid w:val="008F06E4"/>
    <w:rsid w:val="00927688"/>
    <w:rsid w:val="00947308"/>
    <w:rsid w:val="00974D72"/>
    <w:rsid w:val="009C2B2F"/>
    <w:rsid w:val="00A1471A"/>
    <w:rsid w:val="00A5319F"/>
    <w:rsid w:val="00B02065"/>
    <w:rsid w:val="00C1011F"/>
    <w:rsid w:val="00C73EA0"/>
    <w:rsid w:val="00C86B54"/>
    <w:rsid w:val="00C8728A"/>
    <w:rsid w:val="00D41DD1"/>
    <w:rsid w:val="00E07EC8"/>
    <w:rsid w:val="00E37B2B"/>
    <w:rsid w:val="00E5239F"/>
    <w:rsid w:val="00EB0417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70A67B2"/>
  <w15:chartTrackingRefBased/>
  <w15:docId w15:val="{F1155A38-68B4-4CFF-A2F7-273E7079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19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A5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E563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41D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1D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A1841-8743-4DA4-86D9-49F11B70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山本 遥悟</cp:lastModifiedBy>
  <cp:revision>3</cp:revision>
  <cp:lastPrinted>2016-03-28T04:26:00Z</cp:lastPrinted>
  <dcterms:created xsi:type="dcterms:W3CDTF">2020-12-08T04:51:00Z</dcterms:created>
  <dcterms:modified xsi:type="dcterms:W3CDTF">2022-10-13T07:44:00Z</dcterms:modified>
</cp:coreProperties>
</file>