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74" w:rsidRDefault="00BD4274">
      <w:pPr>
        <w:overflowPunct w:val="0"/>
        <w:spacing w:line="320" w:lineRule="exact"/>
        <w:ind w:right="960"/>
        <w:textAlignment w:val="baseline"/>
        <w:rPr>
          <w:rFonts w:asciiTheme="majorEastAsia" w:eastAsiaTheme="majorEastAsia" w:hAnsiTheme="majorEastAsia"/>
          <w:sz w:val="24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</w:rPr>
        <w:t>取材申請書</w:t>
      </w:r>
    </w:p>
    <w:p w:rsidR="00BD4274" w:rsidRDefault="00BD4274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「東日本大震災による津波被害からの市街地復興事業検証委員会」（令和2年</w:t>
      </w:r>
      <w:r w:rsidR="00027537">
        <w:rPr>
          <w:rFonts w:asciiTheme="majorEastAsia" w:eastAsiaTheme="majorEastAsia" w:hAnsiTheme="majorEastAsia"/>
          <w:sz w:val="20"/>
        </w:rPr>
        <w:t>1</w:t>
      </w:r>
      <w:r w:rsidR="00027537">
        <w:rPr>
          <w:rFonts w:asciiTheme="majorEastAsia" w:eastAsiaTheme="majorEastAsia" w:hAnsiTheme="majorEastAsia" w:hint="eastAsia"/>
          <w:sz w:val="20"/>
        </w:rPr>
        <w:t>2</w:t>
      </w:r>
      <w:r>
        <w:rPr>
          <w:rFonts w:asciiTheme="majorEastAsia" w:eastAsiaTheme="majorEastAsia" w:hAnsiTheme="majorEastAsia" w:hint="eastAsia"/>
          <w:sz w:val="20"/>
        </w:rPr>
        <w:t>月</w:t>
      </w:r>
      <w:r w:rsidR="00027537">
        <w:rPr>
          <w:rFonts w:asciiTheme="majorEastAsia" w:eastAsiaTheme="majorEastAsia" w:hAnsiTheme="majorEastAsia" w:hint="eastAsia"/>
          <w:sz w:val="20"/>
        </w:rPr>
        <w:t>15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</w:rPr>
        <w:t>日開催）の取材を希望します。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１．希望者のお名前（ふりがな）</w:t>
      </w: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635" t="635" r="29845" b="10795"/>
                <wp:wrapNone/>
                <wp:docPr id="10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正方形/長方形 5" style="mso-wrap-distance-right:9pt;mso-wrap-distance-bottom:0pt;margin-top:3.35pt;mso-position-vertical-relative:text;mso-position-horizontal-relative:margin;position:absolute;height:30.85pt;mso-wrap-distance-top:0pt;width:480.6pt;mso-wrap-distance-left:9pt;margin-left:-0.85pt;z-index:2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635" t="635" r="29845" b="10795"/>
                <wp:wrapNone/>
                <wp:docPr id="102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正方形/長方形 6" style="mso-wrap-distance-right:9pt;mso-wrap-distance-bottom:0pt;margin-top:17pt;mso-position-vertical-relative:text;mso-position-horizontal-relative:margin;position:absolute;height:65.45pt;mso-wrap-distance-top:0pt;width:480.6pt;mso-wrap-distance-left:9pt;margin-left:-1.6pt;z-index:3;" o:spid="_x0000_s1027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</w:rPr>
        <w:t>２．連絡先住所・お電話番号・</w:t>
      </w:r>
      <w:r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  <w:sz w:val="20"/>
        </w:rPr>
        <w:t>番号・メールアドレス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1"/>
        </w:rPr>
        <w:t>連絡先住</w:t>
      </w:r>
      <w:r>
        <w:rPr>
          <w:rFonts w:asciiTheme="majorEastAsia" w:eastAsiaTheme="majorEastAsia" w:hAnsiTheme="majorEastAsia" w:hint="eastAsia"/>
          <w:kern w:val="0"/>
          <w:sz w:val="20"/>
          <w:fitText w:val="1400" w:id="1"/>
        </w:rPr>
        <w:t>所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1400" w:id="2"/>
        </w:rPr>
        <w:t>お電話番</w:t>
      </w:r>
      <w:r>
        <w:rPr>
          <w:rFonts w:asciiTheme="majorEastAsia" w:eastAsiaTheme="majorEastAsia" w:hAnsiTheme="majorEastAsia" w:hint="eastAsia"/>
          <w:kern w:val="0"/>
          <w:sz w:val="20"/>
          <w:fitText w:val="1400" w:id="2"/>
        </w:rPr>
        <w:t>号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46"/>
          <w:kern w:val="0"/>
          <w:fitText w:val="1401" w:id="3"/>
        </w:rPr>
        <w:t>ＦＡＸ</w:t>
      </w:r>
      <w:r>
        <w:rPr>
          <w:rFonts w:asciiTheme="majorEastAsia" w:eastAsiaTheme="majorEastAsia" w:hAnsiTheme="majorEastAsia" w:hint="eastAsia"/>
          <w:spacing w:val="46"/>
          <w:kern w:val="0"/>
          <w:sz w:val="20"/>
          <w:fitText w:val="1401" w:id="3"/>
        </w:rPr>
        <w:t>番</w:t>
      </w:r>
      <w:r>
        <w:rPr>
          <w:rFonts w:asciiTheme="majorEastAsia" w:eastAsiaTheme="majorEastAsia" w:hAnsiTheme="majorEastAsia" w:hint="eastAsia"/>
          <w:spacing w:val="1"/>
          <w:kern w:val="0"/>
          <w:sz w:val="20"/>
          <w:fitText w:val="1401" w:id="3"/>
        </w:rPr>
        <w:t>号</w:t>
      </w:r>
      <w:r>
        <w:rPr>
          <w:rFonts w:asciiTheme="majorEastAsia" w:eastAsiaTheme="majorEastAsia" w:hAnsiTheme="majorEastAsia" w:hint="eastAsia"/>
          <w:kern w:val="0"/>
          <w:sz w:val="20"/>
        </w:rPr>
        <w:t>：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・メールアドレス：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３．勤務先・所属団体</w: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>
        <w:rPr>
          <w:rFonts w:asciiTheme="majorEastAsia" w:eastAsiaTheme="majorEastAsia" w:hAnsiTheme="majorEastAsia" w:hint="eastAsia"/>
          <w:spacing w:val="50"/>
          <w:kern w:val="0"/>
          <w:sz w:val="20"/>
          <w:fitText w:val="800" w:id="4"/>
        </w:rPr>
        <w:t>勤務</w:t>
      </w:r>
      <w:r>
        <w:rPr>
          <w:rFonts w:asciiTheme="majorEastAsia" w:eastAsiaTheme="majorEastAsia" w:hAnsiTheme="majorEastAsia" w:hint="eastAsia"/>
          <w:kern w:val="0"/>
          <w:sz w:val="20"/>
          <w:fitText w:val="800" w:id="4"/>
        </w:rPr>
        <w:t>先</w:t>
      </w:r>
      <w:r>
        <w:rPr>
          <w:rFonts w:asciiTheme="majorEastAsia" w:eastAsiaTheme="majorEastAsia" w:hAnsiTheme="majorEastAsia" w:hint="eastAsia"/>
          <w:sz w:val="20"/>
        </w:rPr>
        <w:t>：</w: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620" cy="391795"/>
                <wp:effectExtent l="635" t="635" r="29845" b="10795"/>
                <wp:wrapNone/>
                <wp:docPr id="102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正方形/長方形 8" style="mso-wrap-distance-right:9pt;mso-wrap-distance-bottom:0pt;margin-top:0pt;mso-position-vertical-relative:text;mso-position-horizontal-relative:margin;position:absolute;height:30.85pt;mso-wrap-distance-top:0pt;width:480.6pt;mso-wrap-distance-left:9pt;margin-left:0pt;z-index:4;" o:spid="_x0000_s1028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BD4274" w:rsidRDefault="004138B7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・所属団体：</w:t>
      </w:r>
    </w:p>
    <w:p w:rsidR="00BD4274" w:rsidRDefault="00BD4274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</w:p>
    <w:p w:rsidR="00BD4274" w:rsidRDefault="004138B7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-24765</wp:posOffset>
                </wp:positionH>
                <wp:positionV relativeFrom="margin">
                  <wp:posOffset>6724650</wp:posOffset>
                </wp:positionV>
                <wp:extent cx="5962650" cy="800100"/>
                <wp:effectExtent l="635" t="635" r="29845" b="10795"/>
                <wp:wrapNone/>
                <wp:docPr id="10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6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274" w:rsidRDefault="004138B7">
                            <w:pPr>
                              <w:spacing w:beforeLines="30" w:before="89"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【問い合わせ先】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国土交通省都市局都市安全課　榎田、松岡</w:t>
                            </w:r>
                          </w:p>
                          <w:p w:rsidR="00BD4274" w:rsidRDefault="004138B7">
                            <w:pPr>
                              <w:spacing w:line="320" w:lineRule="exact"/>
                              <w:ind w:firstLineChars="200" w:firstLine="4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TEL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03-5253-8111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（内線32333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、323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35）、03-5253-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840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0（直通）、FAX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03-5253-1587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Rectangle 46" style="mso-wrap-distance-right:9pt;mso-wrap-distance-bottom:0pt;margin-top:529.5pt;mso-position-vertical-relative:margin;mso-position-horizontal-relative:margin;v-text-anchor:top;position:absolute;height:63pt;mso-wrap-distance-top:0pt;width:469.5pt;mso-wrap-distance-left:9pt;margin-left:-1.95pt;z-index:5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86" w:beforeLines="30" w:beforeAutospacing="0" w:line="32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【問い合わせ先】</w:t>
                      </w:r>
                    </w:p>
                    <w:p>
                      <w:pPr>
                        <w:pStyle w:val="0"/>
                        <w:spacing w:line="320" w:lineRule="exact"/>
                        <w:ind w:firstLine="210" w:firstLineChars="1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国土交通省都市局都市安全課　榎田、松岡</w:t>
                      </w:r>
                    </w:p>
                    <w:p>
                      <w:pPr>
                        <w:pStyle w:val="0"/>
                        <w:spacing w:line="320" w:lineRule="exact"/>
                        <w:ind w:firstLine="420" w:firstLineChars="20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TEL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03-5253-8111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（内線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32333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、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323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35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03-5253-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840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（直通）、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FAX 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03-5253-1587</w:t>
                      </w:r>
                    </w:p>
                  </w:txbxContent>
                </v:textbox>
                <v:imagedata o:title=""/>
                <w10:wrap type="none" anchorx="margin" anchory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※会議当日、この取材申込用紙の</w:t>
      </w:r>
      <w:r>
        <w:rPr>
          <w:rFonts w:asciiTheme="majorEastAsia" w:eastAsiaTheme="majorEastAsia" w:hAnsiTheme="majorEastAsia"/>
        </w:rPr>
        <w:t>コピー</w:t>
      </w:r>
      <w:r>
        <w:rPr>
          <w:rFonts w:asciiTheme="majorEastAsia" w:eastAsiaTheme="majorEastAsia" w:hAnsiTheme="majorEastAsia" w:hint="eastAsia"/>
        </w:rPr>
        <w:t>とお名刺をご持参願います。</w:t>
      </w:r>
    </w:p>
    <w:sectPr w:rsidR="00BD4274">
      <w:headerReference w:type="default" r:id="rId6"/>
      <w:footerReference w:type="default" r:id="rId7"/>
      <w:pgSz w:w="11906" w:h="16838"/>
      <w:pgMar w:top="1418" w:right="1304" w:bottom="1418" w:left="1304" w:header="567" w:footer="284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F1" w:rsidRDefault="004138B7">
      <w:r>
        <w:separator/>
      </w:r>
    </w:p>
  </w:endnote>
  <w:endnote w:type="continuationSeparator" w:id="0">
    <w:p w:rsidR="003443F1" w:rsidRDefault="0041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BD4274">
    <w:pPr>
      <w:pStyle w:val="a5"/>
    </w:pPr>
  </w:p>
  <w:p w:rsidR="00BD4274" w:rsidRDefault="00BD42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F1" w:rsidRDefault="004138B7">
      <w:r>
        <w:separator/>
      </w:r>
    </w:p>
  </w:footnote>
  <w:footnote w:type="continuationSeparator" w:id="0">
    <w:p w:rsidR="003443F1" w:rsidRDefault="0041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74" w:rsidRDefault="004138B7">
    <w:pPr>
      <w:pStyle w:val="a3"/>
      <w:tabs>
        <w:tab w:val="clear" w:pos="8504"/>
      </w:tabs>
      <w:ind w:right="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74"/>
    <w:rsid w:val="00027537"/>
    <w:rsid w:val="003443F1"/>
    <w:rsid w:val="004138B7"/>
    <w:rsid w:val="00683ACC"/>
    <w:rsid w:val="00BD4274"/>
    <w:rsid w:val="00E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5282B"/>
  <w15:chartTrackingRefBased/>
  <w15:docId w15:val="{18460AF5-F00D-428A-9C30-BC158DCF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paragraph" w:styleId="ab">
    <w:name w:val="Revision"/>
    <w:rPr>
      <w:kern w:val="2"/>
      <w:sz w:val="21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kern w:val="2"/>
      <w:sz w:val="21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Note Heading"/>
    <w:basedOn w:val="a"/>
    <w:next w:val="a"/>
    <w:link w:val="af3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Pr>
      <w:rFonts w:ascii="ＭＳ ゴシック" w:eastAsia="ＭＳ ゴシック" w:hAnsi="ＭＳ ゴシック"/>
      <w:sz w:val="21"/>
    </w:rPr>
  </w:style>
  <w:style w:type="paragraph" w:styleId="af4">
    <w:name w:val="Closing"/>
    <w:basedOn w:val="a"/>
    <w:link w:val="af5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Pr>
      <w:rFonts w:ascii="ＭＳ ゴシック" w:eastAsia="ＭＳ ゴシック" w:hAnsi="ＭＳ ゴシック"/>
      <w:sz w:val="21"/>
    </w:rPr>
  </w:style>
  <w:style w:type="character" w:styleId="af6">
    <w:name w:val="Hyperlink"/>
    <w:basedOn w:val="a0"/>
    <w:rPr>
      <w:color w:val="0000FF" w:themeColor="hyperlink"/>
      <w:u w:val="single"/>
    </w:rPr>
  </w:style>
  <w:style w:type="character" w:styleId="af7">
    <w:name w:val="FollowedHyperlink"/>
    <w:basedOn w:val="a0"/>
    <w:rPr>
      <w:color w:val="800080" w:themeColor="followedHyperlink"/>
      <w:u w:val="single"/>
    </w:rPr>
  </w:style>
  <w:style w:type="paragraph" w:styleId="af8">
    <w:name w:val="Plain Text"/>
    <w:basedOn w:val="a"/>
    <w:link w:val="af9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9">
    <w:name w:val="書式なし (文字)"/>
    <w:basedOn w:val="a0"/>
    <w:link w:val="af8"/>
    <w:rPr>
      <w:rFonts w:ascii="ＭＳ ゴシック" w:eastAsia="ＭＳ ゴシック" w:hAnsi="ＭＳ ゴシック"/>
      <w:kern w:val="2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29</Characters>
  <Application>Microsoft Office Word</Application>
  <DocSecurity>0</DocSecurity>
  <Lines>1</Lines>
  <Paragraphs>1</Paragraphs>
  <ScaleCrop>false</ScaleCrop>
  <Company>国土交通省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松岡 里奈</dc:creator>
  <cp:lastModifiedBy>ㅤ</cp:lastModifiedBy>
  <cp:revision>10</cp:revision>
  <cp:lastPrinted>2019-12-27T01:39:00Z</cp:lastPrinted>
  <dcterms:created xsi:type="dcterms:W3CDTF">2020-06-18T05:51:00Z</dcterms:created>
  <dcterms:modified xsi:type="dcterms:W3CDTF">2020-12-03T12:16:00Z</dcterms:modified>
</cp:coreProperties>
</file>