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46" w:rsidRDefault="001343A8">
      <w:pPr>
        <w:overflowPunct w:val="0"/>
        <w:jc w:val="left"/>
        <w:textAlignment w:val="baseline"/>
        <w:rPr>
          <w:kern w:val="0"/>
        </w:rPr>
      </w:pPr>
      <w:bookmarkStart w:id="0" w:name="_GoBack"/>
      <w:bookmarkEnd w:id="0"/>
      <w:r>
        <w:rPr>
          <w:rFonts w:hint="eastAsia"/>
          <w:noProof/>
          <w:kern w:val="0"/>
        </w:rPr>
        <w:drawing>
          <wp:inline distT="0" distB="0" distL="0" distR="0">
            <wp:extent cx="3402330" cy="581660"/>
            <wp:effectExtent l="0" t="0" r="0" b="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tretch>
                      <a:fillRect/>
                    </a:stretch>
                  </pic:blipFill>
                  <pic:spPr>
                    <a:xfrm>
                      <a:off x="0" y="0"/>
                      <a:ext cx="3402330" cy="581660"/>
                    </a:xfrm>
                    <a:prstGeom prst="rect">
                      <a:avLst/>
                    </a:prstGeom>
                    <a:noFill/>
                    <a:ln>
                      <a:noFill/>
                    </a:ln>
                  </pic:spPr>
                </pic:pic>
              </a:graphicData>
            </a:graphic>
          </wp:inline>
        </w:drawing>
      </w:r>
      <w:r>
        <w:rPr>
          <w:rFonts w:hint="eastAsia"/>
          <w:noProof/>
          <w:kern w:val="0"/>
        </w:rPr>
        <mc:AlternateContent>
          <mc:Choice Requires="wps">
            <w:drawing>
              <wp:anchor distT="0" distB="0" distL="114300" distR="114300" simplePos="0" relativeHeight="3" behindDoc="0" locked="0" layoutInCell="1" hidden="0" allowOverlap="1">
                <wp:simplePos x="0" y="0"/>
                <wp:positionH relativeFrom="column">
                  <wp:posOffset>3087370</wp:posOffset>
                </wp:positionH>
                <wp:positionV relativeFrom="paragraph">
                  <wp:posOffset>-539750</wp:posOffset>
                </wp:positionV>
                <wp:extent cx="3460750" cy="515620"/>
                <wp:effectExtent l="0" t="0" r="635" b="63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60750" cy="515620"/>
                        </a:xfrm>
                        <a:prstGeom prst="rect">
                          <a:avLst/>
                        </a:prstGeom>
                        <a:solidFill>
                          <a:srgbClr val="FFFFFF"/>
                        </a:solidFill>
                        <a:ln>
                          <a:noFill/>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2" style="mso-wrap-distance-right:9pt;mso-wrap-distance-bottom:0pt;margin-top:-42.5pt;mso-position-vertical-relative:text;mso-position-horizontal-relative:text;position:absolute;height:40.6pt;mso-wrap-distance-top:0pt;width:272.5pt;mso-wrap-distance-left:9pt;margin-left:243.1pt;z-index:3;" o:spid="_x0000_s1027" o:allowincell="t" o:allowoverlap="t" filled="t" fillcolor="#ffffff" stroked="f" o:spt="1">
                <v:fill/>
                <v:textbox style="layout-flow:horizontal;"/>
                <v:imagedata o:title=""/>
                <w10:wrap type="none" anchorx="text" anchory="text"/>
              </v:rect>
            </w:pict>
          </mc:Fallback>
        </mc:AlternateContent>
      </w:r>
      <w:r>
        <w:rPr>
          <w:rFonts w:hint="eastAsia"/>
          <w:kern w:val="0"/>
        </w:rPr>
        <w:t xml:space="preserve">　　　　　　　　　</w:t>
      </w:r>
    </w:p>
    <w:p w:rsidR="00ED5946" w:rsidRDefault="00ED5946">
      <w:pPr>
        <w:overflowPunct w:val="0"/>
        <w:jc w:val="left"/>
        <w:textAlignment w:val="baseline"/>
        <w:rPr>
          <w:kern w:val="0"/>
        </w:rPr>
      </w:pPr>
    </w:p>
    <w:p w:rsidR="00ED5946" w:rsidRDefault="00ED5946">
      <w:pPr>
        <w:overflowPunct w:val="0"/>
        <w:jc w:val="left"/>
        <w:textAlignment w:val="baseline"/>
        <w:rPr>
          <w:kern w:val="0"/>
        </w:rPr>
      </w:pPr>
    </w:p>
    <w:p w:rsidR="00ED5946" w:rsidRDefault="00ED5946">
      <w:pPr>
        <w:overflowPunct w:val="0"/>
        <w:jc w:val="left"/>
        <w:textAlignment w:val="baseline"/>
        <w:rPr>
          <w:kern w:val="0"/>
        </w:rPr>
      </w:pPr>
    </w:p>
    <w:p w:rsidR="00ED5946" w:rsidRDefault="00ED5946">
      <w:pPr>
        <w:overflowPunct w:val="0"/>
        <w:jc w:val="left"/>
        <w:textAlignment w:val="baseline"/>
        <w:rPr>
          <w:kern w:val="0"/>
        </w:rPr>
      </w:pPr>
    </w:p>
    <w:p w:rsidR="00ED5946" w:rsidRDefault="001343A8">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hint="eastAsia"/>
          <w:kern w:val="0"/>
          <w:sz w:val="52"/>
        </w:rPr>
        <w:t>令和５年度</w:t>
      </w:r>
    </w:p>
    <w:p w:rsidR="00ED5946" w:rsidRDefault="001343A8">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hint="eastAsia"/>
          <w:kern w:val="0"/>
          <w:sz w:val="52"/>
        </w:rPr>
        <w:t>港湾技術開発制度</w:t>
      </w:r>
      <w:r>
        <w:rPr>
          <w:rFonts w:ascii="ＭＳ ゴシック" w:eastAsia="ＭＳ ゴシック" w:hAnsi="ＭＳ ゴシック"/>
          <w:kern w:val="0"/>
          <w:sz w:val="52"/>
        </w:rPr>
        <w:t>における</w:t>
      </w:r>
    </w:p>
    <w:p w:rsidR="00ED5946" w:rsidRDefault="001343A8">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hint="eastAsia"/>
          <w:kern w:val="0"/>
          <w:sz w:val="52"/>
        </w:rPr>
        <w:t>技術</w:t>
      </w:r>
      <w:r>
        <w:rPr>
          <w:rFonts w:ascii="ＭＳ ゴシック" w:eastAsia="ＭＳ ゴシック" w:hAnsi="ＭＳ ゴシック"/>
          <w:kern w:val="0"/>
          <w:sz w:val="52"/>
        </w:rPr>
        <w:t>開発業務（</w:t>
      </w:r>
      <w:r>
        <w:rPr>
          <w:rFonts w:ascii="ＭＳ ゴシック" w:eastAsia="ＭＳ ゴシック" w:hAnsi="ＭＳ ゴシック" w:hint="eastAsia"/>
          <w:kern w:val="0"/>
          <w:sz w:val="52"/>
        </w:rPr>
        <w:t>新規</w:t>
      </w:r>
      <w:r>
        <w:rPr>
          <w:rFonts w:ascii="ＭＳ ゴシック" w:eastAsia="ＭＳ ゴシック" w:hAnsi="ＭＳ ゴシック"/>
          <w:kern w:val="0"/>
          <w:sz w:val="52"/>
        </w:rPr>
        <w:t>）</w:t>
      </w:r>
    </w:p>
    <w:p w:rsidR="00ED5946" w:rsidRDefault="00D67C22">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hint="eastAsia"/>
          <w:kern w:val="0"/>
          <w:sz w:val="52"/>
        </w:rPr>
        <w:t>提案書　記載要領</w:t>
      </w:r>
    </w:p>
    <w:p w:rsidR="00ED5946" w:rsidRDefault="00ED5946">
      <w:pPr>
        <w:overflowPunct w:val="0"/>
        <w:jc w:val="center"/>
        <w:textAlignment w:val="baseline"/>
        <w:rPr>
          <w:rFonts w:ascii="ＭＳ ゴシック" w:eastAsia="ＭＳ ゴシック" w:hAnsi="ＭＳ ゴシック"/>
          <w:kern w:val="0"/>
          <w:sz w:val="30"/>
        </w:rPr>
      </w:pPr>
    </w:p>
    <w:p w:rsidR="00ED5946" w:rsidRDefault="00D67C22">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noProof/>
          <w:color w:val="000000"/>
          <w:sz w:val="20"/>
        </w:rPr>
        <mc:AlternateContent>
          <mc:Choice Requires="wps">
            <w:drawing>
              <wp:anchor distT="0" distB="0" distL="114300" distR="114300" simplePos="0" relativeHeight="251659264" behindDoc="0" locked="0" layoutInCell="1" hidden="0" allowOverlap="1" wp14:anchorId="2BDE2DC2" wp14:editId="2D2BCAAF">
                <wp:simplePos x="0" y="0"/>
                <wp:positionH relativeFrom="column">
                  <wp:posOffset>0</wp:posOffset>
                </wp:positionH>
                <wp:positionV relativeFrom="paragraph">
                  <wp:posOffset>19050</wp:posOffset>
                </wp:positionV>
                <wp:extent cx="5657850" cy="2050415"/>
                <wp:effectExtent l="19050" t="19050" r="19050" b="26035"/>
                <wp:wrapNone/>
                <wp:docPr id="10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57850" cy="2050415"/>
                        </a:xfrm>
                        <a:prstGeom prst="rect">
                          <a:avLst/>
                        </a:prstGeom>
                        <a:noFill/>
                        <a:ln w="38100" cmpd="dbl">
                          <a:solidFill>
                            <a:schemeClr val="tx1"/>
                          </a:solidFill>
                          <a:miter lim="800000"/>
                          <a:headEnd/>
                          <a:tailEnd/>
                        </a:ln>
                      </wps:spPr>
                      <wps:txbx>
                        <w:txbxContent>
                          <w:p w:rsidR="008D1CD9" w:rsidRDefault="008D1CD9" w:rsidP="00D67C22">
                            <w:pPr>
                              <w:spacing w:beforeLines="50" w:before="148" w:line="360" w:lineRule="auto"/>
                              <w:ind w:leftChars="172" w:left="762" w:rightChars="7" w:right="14" w:hangingChars="200" w:hanging="419"/>
                              <w:rPr>
                                <w:rFonts w:ascii="ＭＳ ゴシック" w:eastAsia="ＭＳ ゴシック" w:hAnsi="ＭＳ ゴシック"/>
                                <w:sz w:val="22"/>
                              </w:rPr>
                            </w:pPr>
                            <w:r>
                              <w:rPr>
                                <w:rFonts w:ascii="ＭＳ ゴシック" w:eastAsia="ＭＳ ゴシック" w:hAnsi="ＭＳ ゴシック" w:hint="eastAsia"/>
                                <w:sz w:val="22"/>
                              </w:rPr>
                              <w:t>○　本記載要領では、提案書の様式と記載にあたっての注意事項等を紹介します。</w:t>
                            </w:r>
                          </w:p>
                          <w:p w:rsidR="008D1CD9" w:rsidRPr="00C61A62" w:rsidRDefault="008D1CD9" w:rsidP="00D67C22">
                            <w:pPr>
                              <w:spacing w:beforeLines="50" w:before="148" w:line="360" w:lineRule="auto"/>
                              <w:ind w:leftChars="172" w:left="762" w:rightChars="7" w:right="14" w:hangingChars="200" w:hanging="419"/>
                              <w:rPr>
                                <w:rFonts w:ascii="ＭＳ ゴシック" w:eastAsia="ＭＳ ゴシック" w:hAnsi="ＭＳ ゴシック"/>
                                <w:sz w:val="22"/>
                              </w:rPr>
                            </w:pPr>
                            <w:r>
                              <w:rPr>
                                <w:rFonts w:ascii="ＭＳ ゴシック" w:eastAsia="ＭＳ ゴシック" w:hAnsi="ＭＳ ゴシック" w:hint="eastAsia"/>
                                <w:sz w:val="22"/>
                              </w:rPr>
                              <w:t>○　各</w:t>
                            </w:r>
                            <w:r>
                              <w:rPr>
                                <w:rFonts w:ascii="ＭＳ ゴシック" w:eastAsia="ＭＳ ゴシック" w:hAnsi="ＭＳ ゴシック"/>
                                <w:sz w:val="22"/>
                              </w:rPr>
                              <w:t>様式の記載例については、</w:t>
                            </w:r>
                            <w:r>
                              <w:rPr>
                                <w:rFonts w:ascii="ＭＳ ゴシック" w:eastAsia="ＭＳ ゴシック" w:hAnsi="ＭＳ ゴシック" w:hint="eastAsia"/>
                                <w:sz w:val="22"/>
                              </w:rPr>
                              <w:t>技術開発期間が３年の場合を</w:t>
                            </w:r>
                            <w:r>
                              <w:rPr>
                                <w:rFonts w:ascii="ＭＳ ゴシック" w:eastAsia="ＭＳ ゴシック" w:hAnsi="ＭＳ ゴシック"/>
                                <w:sz w:val="22"/>
                              </w:rPr>
                              <w:t>想定して</w:t>
                            </w:r>
                            <w:r>
                              <w:rPr>
                                <w:rFonts w:ascii="ＭＳ ゴシック" w:eastAsia="ＭＳ ゴシック" w:hAnsi="ＭＳ ゴシック" w:hint="eastAsia"/>
                                <w:sz w:val="22"/>
                              </w:rPr>
                              <w:t>いるため、３年未満の場合は、列を削除して</w:t>
                            </w:r>
                            <w:r w:rsidR="00E20C83">
                              <w:rPr>
                                <w:rFonts w:ascii="ＭＳ ゴシック" w:eastAsia="ＭＳ ゴシック" w:hAnsi="ＭＳ ゴシック" w:hint="eastAsia"/>
                                <w:sz w:val="22"/>
                              </w:rPr>
                              <w:t>下さい</w:t>
                            </w:r>
                            <w:r>
                              <w:rPr>
                                <w:rFonts w:ascii="ＭＳ ゴシック" w:eastAsia="ＭＳ ゴシック" w:hAnsi="ＭＳ ゴシック" w:hint="eastAsia"/>
                                <w:sz w:val="22"/>
                              </w:rPr>
                              <w:t>。</w:t>
                            </w:r>
                          </w:p>
                          <w:p w:rsidR="008D1CD9" w:rsidRDefault="008D1CD9" w:rsidP="00D67C22">
                            <w:pPr>
                              <w:spacing w:beforeLines="50" w:before="148" w:line="360" w:lineRule="auto"/>
                              <w:ind w:leftChars="172" w:left="821" w:rightChars="7" w:right="14" w:hangingChars="227" w:hanging="478"/>
                              <w:rPr>
                                <w:rFonts w:ascii="ＭＳ ゴシック" w:eastAsia="ＭＳ ゴシック" w:hAnsi="ＭＳ ゴシック"/>
                                <w:b/>
                                <w:color w:val="000000"/>
                                <w:sz w:val="22"/>
                              </w:rPr>
                            </w:pPr>
                            <w:r w:rsidRPr="00F1253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本ページ</w:t>
                            </w:r>
                            <w:r>
                              <w:rPr>
                                <w:rFonts w:ascii="ＭＳ ゴシック" w:eastAsia="ＭＳ ゴシック" w:hAnsi="ＭＳ ゴシック"/>
                                <w:b/>
                                <w:color w:val="000000"/>
                                <w:sz w:val="22"/>
                              </w:rPr>
                              <w:t>および</w:t>
                            </w:r>
                            <w:r>
                              <w:rPr>
                                <w:rFonts w:ascii="ＭＳ ゴシック" w:eastAsia="ＭＳ ゴシック" w:hAnsi="ＭＳ ゴシック" w:hint="eastAsia"/>
                                <w:b/>
                                <w:color w:val="000000"/>
                                <w:sz w:val="22"/>
                              </w:rPr>
                              <w:t>各</w:t>
                            </w:r>
                            <w:r>
                              <w:rPr>
                                <w:rFonts w:ascii="ＭＳ ゴシック" w:eastAsia="ＭＳ ゴシック" w:hAnsi="ＭＳ ゴシック"/>
                                <w:b/>
                                <w:color w:val="000000"/>
                                <w:sz w:val="22"/>
                              </w:rPr>
                              <w:t>様式</w:t>
                            </w:r>
                            <w:r>
                              <w:rPr>
                                <w:rFonts w:ascii="ＭＳ ゴシック" w:eastAsia="ＭＳ ゴシック" w:hAnsi="ＭＳ ゴシック" w:hint="eastAsia"/>
                                <w:b/>
                                <w:color w:val="000000"/>
                                <w:sz w:val="22"/>
                              </w:rPr>
                              <w:t>における</w:t>
                            </w:r>
                            <w:r w:rsidRPr="00F12539">
                              <w:rPr>
                                <w:rFonts w:ascii="ＭＳ ゴシック" w:eastAsia="ＭＳ ゴシック" w:hAnsi="ＭＳ ゴシック" w:hint="eastAsia"/>
                                <w:b/>
                                <w:color w:val="000000"/>
                                <w:sz w:val="22"/>
                              </w:rPr>
                              <w:t>赤線二重枠　　　  は</w:t>
                            </w:r>
                            <w:r>
                              <w:rPr>
                                <w:rFonts w:ascii="ＭＳ ゴシック" w:eastAsia="ＭＳ ゴシック" w:hAnsi="ＭＳ ゴシック" w:hint="eastAsia"/>
                                <w:b/>
                                <w:color w:val="000000"/>
                                <w:sz w:val="22"/>
                              </w:rPr>
                              <w:t>、</w:t>
                            </w:r>
                            <w:r w:rsidRPr="00F12539">
                              <w:rPr>
                                <w:rFonts w:ascii="ＭＳ ゴシック" w:eastAsia="ＭＳ ゴシック" w:hAnsi="ＭＳ ゴシック" w:hint="eastAsia"/>
                                <w:b/>
                                <w:color w:val="000000"/>
                                <w:sz w:val="22"/>
                              </w:rPr>
                              <w:t>提出時に削除して下さい</w:t>
                            </w:r>
                            <w:r>
                              <w:rPr>
                                <w:rFonts w:ascii="ＭＳ ゴシック" w:eastAsia="ＭＳ ゴシック" w:hAnsi="ＭＳ ゴシック" w:hint="eastAsia"/>
                                <w:b/>
                                <w:color w:val="000000"/>
                                <w:sz w:val="22"/>
                              </w:rPr>
                              <w:t>。</w:t>
                            </w:r>
                          </w:p>
                          <w:p w:rsidR="008D1CD9" w:rsidRDefault="008D1CD9" w:rsidP="00D67C22">
                            <w:pPr>
                              <w:spacing w:line="360" w:lineRule="auto"/>
                            </w:pPr>
                          </w:p>
                        </w:txbxContent>
                      </wps:txbx>
                      <wps:bodyPr rot="0" vertOverflow="overflow" horzOverflow="overflow" wrap="square" lIns="74295" tIns="91800" rIns="74295" bIns="37800" anchor="t" anchorCtr="0" upright="1"/>
                    </wps:wsp>
                  </a:graphicData>
                </a:graphic>
              </wp:anchor>
            </w:drawing>
          </mc:Choice>
          <mc:Fallback>
            <w:pict>
              <v:rect w14:anchorId="2BDE2DC2" id="Rectangle 5" o:spid="_x0000_s1026" style="position:absolute;left:0;text-align:left;margin-left:0;margin-top:1.5pt;width:445.5pt;height:16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" filled="f" strokecolor="black [3213]" strokeweight="3pt">
                <v:stroke linestyle="thinThin"/>
                <v:textbox inset="5.85pt,2.55mm,5.85pt,1.05mm">
                  <w:txbxContent>
                    <w:p w:rsidR="008D1CD9" w:rsidRDefault="008D1CD9" w:rsidP="00D67C22">
                      <w:pPr>
                        <w:spacing w:beforeLines="50" w:before="148" w:line="360" w:lineRule="auto"/>
                        <w:ind w:leftChars="172" w:left="762" w:rightChars="7" w:right="14" w:hangingChars="200" w:hanging="419"/>
                        <w:rPr>
                          <w:rFonts w:ascii="ＭＳ ゴシック" w:eastAsia="ＭＳ ゴシック" w:hAnsi="ＭＳ ゴシック"/>
                          <w:sz w:val="22"/>
                        </w:rPr>
                      </w:pPr>
                      <w:r>
                        <w:rPr>
                          <w:rFonts w:ascii="ＭＳ ゴシック" w:eastAsia="ＭＳ ゴシック" w:hAnsi="ＭＳ ゴシック" w:hint="eastAsia"/>
                          <w:sz w:val="22"/>
                        </w:rPr>
                        <w:t>○　本記載要領では、提案書の様式と記載にあたっての注意事項等を紹介します。</w:t>
                      </w:r>
                    </w:p>
                    <w:p w:rsidR="008D1CD9" w:rsidRPr="00C61A62" w:rsidRDefault="008D1CD9" w:rsidP="00D67C22">
                      <w:pPr>
                        <w:spacing w:beforeLines="50" w:before="148" w:line="360" w:lineRule="auto"/>
                        <w:ind w:leftChars="172" w:left="762" w:rightChars="7" w:right="14" w:hangingChars="200" w:hanging="419"/>
                        <w:rPr>
                          <w:rFonts w:ascii="ＭＳ ゴシック" w:eastAsia="ＭＳ ゴシック" w:hAnsi="ＭＳ ゴシック"/>
                          <w:sz w:val="22"/>
                        </w:rPr>
                      </w:pPr>
                      <w:r>
                        <w:rPr>
                          <w:rFonts w:ascii="ＭＳ ゴシック" w:eastAsia="ＭＳ ゴシック" w:hAnsi="ＭＳ ゴシック" w:hint="eastAsia"/>
                          <w:sz w:val="22"/>
                        </w:rPr>
                        <w:t>○　各</w:t>
                      </w:r>
                      <w:r>
                        <w:rPr>
                          <w:rFonts w:ascii="ＭＳ ゴシック" w:eastAsia="ＭＳ ゴシック" w:hAnsi="ＭＳ ゴシック"/>
                          <w:sz w:val="22"/>
                        </w:rPr>
                        <w:t>様式の記載例については、</w:t>
                      </w:r>
                      <w:r>
                        <w:rPr>
                          <w:rFonts w:ascii="ＭＳ ゴシック" w:eastAsia="ＭＳ ゴシック" w:hAnsi="ＭＳ ゴシック" w:hint="eastAsia"/>
                          <w:sz w:val="22"/>
                        </w:rPr>
                        <w:t>技術開発期間が３年の場合を</w:t>
                      </w:r>
                      <w:r>
                        <w:rPr>
                          <w:rFonts w:ascii="ＭＳ ゴシック" w:eastAsia="ＭＳ ゴシック" w:hAnsi="ＭＳ ゴシック"/>
                          <w:sz w:val="22"/>
                        </w:rPr>
                        <w:t>想定して</w:t>
                      </w:r>
                      <w:r>
                        <w:rPr>
                          <w:rFonts w:ascii="ＭＳ ゴシック" w:eastAsia="ＭＳ ゴシック" w:hAnsi="ＭＳ ゴシック" w:hint="eastAsia"/>
                          <w:sz w:val="22"/>
                        </w:rPr>
                        <w:t>いるため、３年未満の場合は、列を削除して</w:t>
                      </w:r>
                      <w:r w:rsidR="00E20C83">
                        <w:rPr>
                          <w:rFonts w:ascii="ＭＳ ゴシック" w:eastAsia="ＭＳ ゴシック" w:hAnsi="ＭＳ ゴシック" w:hint="eastAsia"/>
                          <w:sz w:val="22"/>
                        </w:rPr>
                        <w:t>下さい</w:t>
                      </w:r>
                      <w:r>
                        <w:rPr>
                          <w:rFonts w:ascii="ＭＳ ゴシック" w:eastAsia="ＭＳ ゴシック" w:hAnsi="ＭＳ ゴシック" w:hint="eastAsia"/>
                          <w:sz w:val="22"/>
                        </w:rPr>
                        <w:t>。</w:t>
                      </w:r>
                    </w:p>
                    <w:p w:rsidR="008D1CD9" w:rsidRDefault="008D1CD9" w:rsidP="00D67C22">
                      <w:pPr>
                        <w:spacing w:beforeLines="50" w:before="148" w:line="360" w:lineRule="auto"/>
                        <w:ind w:leftChars="172" w:left="821" w:rightChars="7" w:right="14" w:hangingChars="227" w:hanging="478"/>
                        <w:rPr>
                          <w:rFonts w:ascii="ＭＳ ゴシック" w:eastAsia="ＭＳ ゴシック" w:hAnsi="ＭＳ ゴシック"/>
                          <w:b/>
                          <w:color w:val="000000"/>
                          <w:sz w:val="22"/>
                        </w:rPr>
                      </w:pPr>
                      <w:r w:rsidRPr="00F1253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本ページ</w:t>
                      </w:r>
                      <w:r>
                        <w:rPr>
                          <w:rFonts w:ascii="ＭＳ ゴシック" w:eastAsia="ＭＳ ゴシック" w:hAnsi="ＭＳ ゴシック"/>
                          <w:b/>
                          <w:color w:val="000000"/>
                          <w:sz w:val="22"/>
                        </w:rPr>
                        <w:t>および</w:t>
                      </w:r>
                      <w:r>
                        <w:rPr>
                          <w:rFonts w:ascii="ＭＳ ゴシック" w:eastAsia="ＭＳ ゴシック" w:hAnsi="ＭＳ ゴシック" w:hint="eastAsia"/>
                          <w:b/>
                          <w:color w:val="000000"/>
                          <w:sz w:val="22"/>
                        </w:rPr>
                        <w:t>各</w:t>
                      </w:r>
                      <w:r>
                        <w:rPr>
                          <w:rFonts w:ascii="ＭＳ ゴシック" w:eastAsia="ＭＳ ゴシック" w:hAnsi="ＭＳ ゴシック"/>
                          <w:b/>
                          <w:color w:val="000000"/>
                          <w:sz w:val="22"/>
                        </w:rPr>
                        <w:t>様式</w:t>
                      </w:r>
                      <w:r>
                        <w:rPr>
                          <w:rFonts w:ascii="ＭＳ ゴシック" w:eastAsia="ＭＳ ゴシック" w:hAnsi="ＭＳ ゴシック" w:hint="eastAsia"/>
                          <w:b/>
                          <w:color w:val="000000"/>
                          <w:sz w:val="22"/>
                        </w:rPr>
                        <w:t>における</w:t>
                      </w:r>
                      <w:r w:rsidRPr="00F12539">
                        <w:rPr>
                          <w:rFonts w:ascii="ＭＳ ゴシック" w:eastAsia="ＭＳ ゴシック" w:hAnsi="ＭＳ ゴシック" w:hint="eastAsia"/>
                          <w:b/>
                          <w:color w:val="000000"/>
                          <w:sz w:val="22"/>
                        </w:rPr>
                        <w:t>赤線二重枠　　　  は</w:t>
                      </w:r>
                      <w:r>
                        <w:rPr>
                          <w:rFonts w:ascii="ＭＳ ゴシック" w:eastAsia="ＭＳ ゴシック" w:hAnsi="ＭＳ ゴシック" w:hint="eastAsia"/>
                          <w:b/>
                          <w:color w:val="000000"/>
                          <w:sz w:val="22"/>
                        </w:rPr>
                        <w:t>、</w:t>
                      </w:r>
                      <w:r w:rsidRPr="00F12539">
                        <w:rPr>
                          <w:rFonts w:ascii="ＭＳ ゴシック" w:eastAsia="ＭＳ ゴシック" w:hAnsi="ＭＳ ゴシック" w:hint="eastAsia"/>
                          <w:b/>
                          <w:color w:val="000000"/>
                          <w:sz w:val="22"/>
                        </w:rPr>
                        <w:t>提出時に削除して下さい</w:t>
                      </w:r>
                      <w:r>
                        <w:rPr>
                          <w:rFonts w:ascii="ＭＳ ゴシック" w:eastAsia="ＭＳ ゴシック" w:hAnsi="ＭＳ ゴシック" w:hint="eastAsia"/>
                          <w:b/>
                          <w:color w:val="000000"/>
                          <w:sz w:val="22"/>
                        </w:rPr>
                        <w:t>。</w:t>
                      </w:r>
                    </w:p>
                    <w:p w:rsidR="008D1CD9" w:rsidRDefault="008D1CD9" w:rsidP="00D67C22">
                      <w:pPr>
                        <w:spacing w:line="360" w:lineRule="auto"/>
                      </w:pPr>
                    </w:p>
                  </w:txbxContent>
                </v:textbox>
              </v:rect>
            </w:pict>
          </mc:Fallback>
        </mc:AlternateContent>
      </w:r>
    </w:p>
    <w:p w:rsidR="00ED5946" w:rsidRDefault="00ED5946">
      <w:pPr>
        <w:overflowPunct w:val="0"/>
        <w:jc w:val="center"/>
        <w:textAlignment w:val="baseline"/>
        <w:rPr>
          <w:rFonts w:ascii="ＭＳ ゴシック" w:eastAsia="ＭＳ ゴシック" w:hAnsi="ＭＳ ゴシック"/>
          <w:kern w:val="0"/>
          <w:sz w:val="52"/>
        </w:rPr>
      </w:pPr>
    </w:p>
    <w:p w:rsidR="00ED5946" w:rsidRDefault="00C61A62">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noProof/>
          <w:color w:val="000000"/>
          <w:sz w:val="20"/>
        </w:rPr>
        <mc:AlternateContent>
          <mc:Choice Requires="wps">
            <w:drawing>
              <wp:anchor distT="0" distB="0" distL="114300" distR="114300" simplePos="0" relativeHeight="251663360" behindDoc="0" locked="0" layoutInCell="1" hidden="0" allowOverlap="1" wp14:anchorId="70735C8B" wp14:editId="441820D3">
                <wp:simplePos x="0" y="0"/>
                <wp:positionH relativeFrom="margin">
                  <wp:posOffset>3051810</wp:posOffset>
                </wp:positionH>
                <wp:positionV relativeFrom="paragraph">
                  <wp:posOffset>179672</wp:posOffset>
                </wp:positionV>
                <wp:extent cx="431321" cy="181154"/>
                <wp:effectExtent l="19050" t="19050" r="26035" b="28575"/>
                <wp:wrapNone/>
                <wp:docPr id="11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1321" cy="181154"/>
                        </a:xfrm>
                        <a:prstGeom prst="rect">
                          <a:avLst/>
                        </a:prstGeom>
                        <a:noFill/>
                        <a:ln w="38100" cmpd="dbl">
                          <a:solidFill>
                            <a:srgbClr val="FF0000"/>
                          </a:solidFill>
                          <a:miter lim="800000"/>
                          <a:headEnd/>
                          <a:tailEnd/>
                        </a:ln>
                      </wps:spPr>
                      <wps:txbx>
                        <w:txbxContent>
                          <w:p w:rsidR="008D1CD9" w:rsidRDefault="008D1CD9" w:rsidP="00113C98">
                            <w:pPr>
                              <w:spacing w:line="360" w:lineRule="auto"/>
                            </w:pPr>
                          </w:p>
                        </w:txbxContent>
                      </wps:txbx>
                      <wps:bodyPr rot="0" vertOverflow="overflow" horzOverflow="overflow" wrap="square" lIns="74295" tIns="91800" rIns="74295" bIns="37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735C8B" id="_x0000_s1027" style="position:absolute;left:0;text-align:left;margin-left:240.3pt;margin-top:14.15pt;width:33.9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" filled="f" strokecolor="red" strokeweight="3pt">
                <v:stroke linestyle="thinThin"/>
                <v:textbox inset="5.85pt,2.55mm,5.85pt,1.05mm">
                  <w:txbxContent>
                    <w:p w:rsidR="008D1CD9" w:rsidRDefault="008D1CD9" w:rsidP="00113C98">
                      <w:pPr>
                        <w:spacing w:line="360" w:lineRule="auto"/>
                      </w:pPr>
                    </w:p>
                  </w:txbxContent>
                </v:textbox>
                <w10:wrap anchorx="margin"/>
              </v:rect>
            </w:pict>
          </mc:Fallback>
        </mc:AlternateContent>
      </w:r>
    </w:p>
    <w:p w:rsidR="00ED5946" w:rsidRPr="00572EDF" w:rsidRDefault="00ED5946">
      <w:pPr>
        <w:overflowPunct w:val="0"/>
        <w:jc w:val="left"/>
        <w:textAlignment w:val="baseline"/>
        <w:rPr>
          <w:rFonts w:ascii="ＭＳ ゴシック" w:eastAsia="ＭＳ ゴシック" w:hAnsi="ＭＳ ゴシック"/>
          <w:kern w:val="0"/>
          <w:sz w:val="28"/>
        </w:rPr>
      </w:pPr>
    </w:p>
    <w:p w:rsidR="00ED5946" w:rsidRPr="00572EDF" w:rsidRDefault="00ED5946">
      <w:pPr>
        <w:overflowPunct w:val="0"/>
        <w:jc w:val="left"/>
        <w:textAlignment w:val="baseline"/>
        <w:rPr>
          <w:rFonts w:ascii="ＭＳ ゴシック" w:eastAsia="ＭＳ ゴシック" w:hAnsi="ＭＳ ゴシック"/>
          <w:kern w:val="0"/>
          <w:sz w:val="28"/>
        </w:rPr>
      </w:pPr>
    </w:p>
    <w:p w:rsidR="00ED5946" w:rsidRDefault="00ED5946">
      <w:pPr>
        <w:overflowPunct w:val="0"/>
        <w:jc w:val="left"/>
        <w:textAlignment w:val="baseline"/>
        <w:rPr>
          <w:rFonts w:ascii="ＭＳ ゴシック" w:eastAsia="ＭＳ ゴシック" w:hAnsi="ＭＳ ゴシック"/>
          <w:kern w:val="0"/>
          <w:sz w:val="28"/>
        </w:rPr>
      </w:pPr>
    </w:p>
    <w:p w:rsidR="00D67C22" w:rsidRDefault="00D67C22">
      <w:pPr>
        <w:overflowPunct w:val="0"/>
        <w:jc w:val="left"/>
        <w:textAlignment w:val="baseline"/>
        <w:rPr>
          <w:rFonts w:ascii="ＭＳ ゴシック" w:eastAsia="ＭＳ ゴシック" w:hAnsi="ＭＳ ゴシック"/>
          <w:kern w:val="0"/>
          <w:sz w:val="28"/>
        </w:rPr>
      </w:pPr>
    </w:p>
    <w:p w:rsidR="00ED5946" w:rsidRDefault="001343A8">
      <w:pPr>
        <w:overflowPunct w:val="0"/>
        <w:jc w:val="center"/>
        <w:textAlignment w:val="baseline"/>
        <w:rPr>
          <w:rFonts w:ascii="ＭＳ ゴシック" w:eastAsia="ＭＳ ゴシック" w:hAnsi="ＭＳ ゴシック"/>
          <w:kern w:val="0"/>
          <w:sz w:val="44"/>
        </w:rPr>
      </w:pPr>
      <w:r>
        <w:rPr>
          <w:rFonts w:ascii="ＭＳ ゴシック" w:eastAsia="ＭＳ ゴシック" w:hAnsi="ＭＳ ゴシック" w:hint="eastAsia"/>
          <w:kern w:val="0"/>
          <w:sz w:val="44"/>
        </w:rPr>
        <w:t>令和５</w:t>
      </w:r>
      <w:r>
        <w:rPr>
          <w:rFonts w:ascii="ＭＳ ゴシック" w:eastAsia="ＭＳ ゴシック" w:hAnsi="ＭＳ ゴシック"/>
          <w:kern w:val="0"/>
          <w:sz w:val="44"/>
        </w:rPr>
        <w:t>年</w:t>
      </w:r>
      <w:r>
        <w:rPr>
          <w:rFonts w:ascii="ＭＳ ゴシック" w:eastAsia="ＭＳ ゴシック" w:hAnsi="ＭＳ ゴシック" w:hint="eastAsia"/>
          <w:kern w:val="0"/>
          <w:sz w:val="44"/>
        </w:rPr>
        <w:t>３</w:t>
      </w:r>
      <w:r>
        <w:rPr>
          <w:rFonts w:ascii="ＭＳ ゴシック" w:eastAsia="ＭＳ ゴシック" w:hAnsi="ＭＳ ゴシック"/>
          <w:kern w:val="0"/>
          <w:sz w:val="44"/>
        </w:rPr>
        <w:t>月</w:t>
      </w:r>
    </w:p>
    <w:p w:rsidR="00ED5946" w:rsidRDefault="001343A8">
      <w:pPr>
        <w:overflowPunct w:val="0"/>
        <w:jc w:val="center"/>
        <w:textAlignment w:val="baseline"/>
        <w:rPr>
          <w:rFonts w:ascii="ＭＳ ゴシック" w:eastAsia="ＭＳ ゴシック" w:hAnsi="ＭＳ ゴシック"/>
          <w:kern w:val="0"/>
          <w:sz w:val="44"/>
        </w:rPr>
      </w:pPr>
      <w:r>
        <w:rPr>
          <w:rFonts w:ascii="ＭＳ ゴシック" w:eastAsia="ＭＳ ゴシック" w:hAnsi="ＭＳ ゴシック" w:hint="eastAsia"/>
          <w:kern w:val="0"/>
          <w:sz w:val="44"/>
        </w:rPr>
        <w:t>国土交通省</w:t>
      </w:r>
    </w:p>
    <w:p w:rsidR="00ED5946" w:rsidRDefault="001343A8">
      <w:pPr>
        <w:overflowPunct w:val="0"/>
        <w:jc w:val="center"/>
        <w:textAlignment w:val="baseline"/>
        <w:rPr>
          <w:rFonts w:ascii="ＭＳ ゴシック" w:eastAsia="ＭＳ ゴシック" w:hAnsi="ＭＳ ゴシック"/>
          <w:kern w:val="0"/>
          <w:sz w:val="44"/>
        </w:rPr>
      </w:pPr>
      <w:r>
        <w:rPr>
          <w:rFonts w:ascii="ＭＳ ゴシック" w:eastAsia="ＭＳ ゴシック" w:hAnsi="ＭＳ ゴシック" w:hint="eastAsia"/>
          <w:kern w:val="0"/>
          <w:sz w:val="44"/>
        </w:rPr>
        <w:t>港湾局 港湾経済課 港湾物流戦略室</w:t>
      </w:r>
    </w:p>
    <w:p w:rsidR="00ED5946" w:rsidRDefault="00ED5946"/>
    <w:p w:rsidR="00ED5946" w:rsidRDefault="00ED5946">
      <w:pPr>
        <w:overflowPunct w:val="0"/>
        <w:ind w:left="315" w:hangingChars="67" w:hanging="315"/>
        <w:jc w:val="center"/>
        <w:textAlignment w:val="baseline"/>
        <w:rPr>
          <w:rFonts w:ascii="ＭＳ ゴシック" w:eastAsia="ＭＳ ゴシック" w:hAnsi="ＭＳ ゴシック"/>
          <w:color w:val="000000"/>
          <w:sz w:val="48"/>
          <w:bdr w:val="single" w:sz="4" w:space="0" w:color="auto"/>
        </w:rPr>
      </w:pPr>
    </w:p>
    <w:p w:rsidR="00ED5946" w:rsidRDefault="00ED5946">
      <w:pPr>
        <w:rPr>
          <w:rFonts w:ascii="ＭＳゴシック" w:eastAsia="ＭＳゴシック" w:hAnsi="ＭＳゴシック"/>
          <w:color w:val="000000"/>
          <w:sz w:val="24"/>
        </w:rPr>
        <w:sectPr w:rsidR="00ED5946">
          <w:headerReference w:type="even" r:id="rId9"/>
          <w:headerReference w:type="default" r:id="rId10"/>
          <w:footerReference w:type="even" r:id="rId11"/>
          <w:footerReference w:type="default" r:id="rId12"/>
          <w:pgSz w:w="11906" w:h="16838"/>
          <w:pgMar w:top="992" w:right="1361" w:bottom="1361" w:left="1361" w:header="284" w:footer="680" w:gutter="0"/>
          <w:pgNumType w:fmt="numberInDash" w:start="0"/>
          <w:cols w:space="720"/>
          <w:titlePg/>
          <w:docGrid w:type="linesAndChars" w:linePitch="297" w:charSpace="-2120"/>
        </w:sectPr>
      </w:pPr>
      <w:bookmarkStart w:id="1" w:name="OLE_LINK1"/>
    </w:p>
    <w:p w:rsidR="00ED5946" w:rsidRDefault="001343A8">
      <w:pPr>
        <w:snapToGrid w:val="0"/>
        <w:jc w:val="left"/>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（様式港湾－１）</w:t>
      </w:r>
    </w:p>
    <w:p w:rsidR="00ED5946" w:rsidRDefault="00ED5946">
      <w:pPr>
        <w:snapToGrid w:val="0"/>
        <w:jc w:val="left"/>
        <w:rPr>
          <w:rFonts w:ascii="ＭＳ ゴシック" w:eastAsia="ＭＳ ゴシック" w:hAnsi="ＭＳ ゴシック"/>
          <w:b/>
          <w:color w:val="000000"/>
          <w:sz w:val="24"/>
        </w:rPr>
      </w:pPr>
    </w:p>
    <w:p w:rsidR="00ED5946" w:rsidRDefault="001343A8">
      <w:pPr>
        <w:snapToGrid w:val="0"/>
        <w:jc w:val="center"/>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sz w:val="24"/>
        </w:rPr>
        <w:t>『令和５</w:t>
      </w:r>
      <w:r>
        <w:rPr>
          <w:rFonts w:ascii="ＭＳ ゴシック" w:eastAsia="ＭＳ ゴシック" w:hAnsi="ＭＳ ゴシック"/>
          <w:b/>
          <w:color w:val="000000"/>
          <w:sz w:val="24"/>
        </w:rPr>
        <w:t>年</w:t>
      </w:r>
      <w:r>
        <w:rPr>
          <w:rFonts w:ascii="ＭＳ ゴシック" w:eastAsia="ＭＳ ゴシック" w:hAnsi="ＭＳ ゴシック" w:hint="eastAsia"/>
          <w:b/>
          <w:color w:val="000000"/>
          <w:sz w:val="24"/>
        </w:rPr>
        <w:t>度 港湾</w:t>
      </w:r>
      <w:r>
        <w:rPr>
          <w:rFonts w:ascii="ＭＳ ゴシック" w:eastAsia="ＭＳ ゴシック" w:hAnsi="ＭＳ ゴシック"/>
          <w:b/>
          <w:color w:val="000000"/>
          <w:sz w:val="24"/>
        </w:rPr>
        <w:t>技術開発制度</w:t>
      </w:r>
      <w:r>
        <w:rPr>
          <w:rFonts w:ascii="ＭＳ ゴシック" w:eastAsia="ＭＳ ゴシック" w:hAnsi="ＭＳ ゴシック" w:hint="eastAsia"/>
          <w:b/>
          <w:color w:val="000000"/>
          <w:sz w:val="24"/>
        </w:rPr>
        <w:t>』技術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kern w:val="0"/>
          <w:sz w:val="24"/>
        </w:rPr>
        <w:t>課題提案書</w:t>
      </w:r>
    </w:p>
    <w:p w:rsidR="00ED5946" w:rsidRDefault="00ED5946">
      <w:pPr>
        <w:snapToGrid w:val="0"/>
        <w:jc w:val="center"/>
        <w:rPr>
          <w:color w:val="000000"/>
          <w:sz w:val="24"/>
        </w:rPr>
      </w:pPr>
    </w:p>
    <w:tbl>
      <w:tblPr>
        <w:tblW w:w="8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600" w:firstRow="0" w:lastRow="0" w:firstColumn="0" w:lastColumn="0" w:noHBand="1" w:noVBand="1"/>
      </w:tblPr>
      <w:tblGrid>
        <w:gridCol w:w="2008"/>
        <w:gridCol w:w="1236"/>
        <w:gridCol w:w="1276"/>
        <w:gridCol w:w="1745"/>
        <w:gridCol w:w="2690"/>
      </w:tblGrid>
      <w:tr w:rsidR="00ED5946">
        <w:trPr>
          <w:trHeight w:val="466"/>
          <w:jc w:val="center"/>
        </w:trPr>
        <w:tc>
          <w:tcPr>
            <w:tcW w:w="2008" w:type="dxa"/>
            <w:vAlign w:val="center"/>
          </w:tcPr>
          <w:p w:rsidR="00ED5946" w:rsidRDefault="001343A8">
            <w:pPr>
              <w:jc w:val="center"/>
              <w:rPr>
                <w:color w:val="000000"/>
                <w:sz w:val="22"/>
              </w:rPr>
            </w:pPr>
            <w:r>
              <w:rPr>
                <w:rFonts w:hint="eastAsia"/>
                <w:color w:val="000000"/>
                <w:kern w:val="0"/>
                <w:sz w:val="22"/>
              </w:rPr>
              <w:t>技術</w:t>
            </w:r>
            <w:r>
              <w:rPr>
                <w:color w:val="000000"/>
                <w:kern w:val="0"/>
                <w:sz w:val="22"/>
              </w:rPr>
              <w:t>開発</w:t>
            </w:r>
            <w:r>
              <w:rPr>
                <w:rFonts w:hint="eastAsia"/>
                <w:color w:val="000000"/>
                <w:kern w:val="0"/>
                <w:sz w:val="22"/>
              </w:rPr>
              <w:t>課題名</w:t>
            </w:r>
          </w:p>
        </w:tc>
        <w:tc>
          <w:tcPr>
            <w:tcW w:w="6947" w:type="dxa"/>
            <w:gridSpan w:val="4"/>
            <w:vAlign w:val="center"/>
          </w:tcPr>
          <w:p w:rsidR="00ED5946" w:rsidRDefault="00ED5946">
            <w:pPr>
              <w:jc w:val="center"/>
              <w:rPr>
                <w:color w:val="000000"/>
                <w:sz w:val="22"/>
              </w:rPr>
            </w:pPr>
          </w:p>
        </w:tc>
      </w:tr>
      <w:tr w:rsidR="00C91CB7">
        <w:trPr>
          <w:trHeight w:val="466"/>
          <w:jc w:val="center"/>
        </w:trPr>
        <w:tc>
          <w:tcPr>
            <w:tcW w:w="2008" w:type="dxa"/>
            <w:vAlign w:val="center"/>
          </w:tcPr>
          <w:p w:rsidR="00C91CB7" w:rsidRDefault="00C91CB7">
            <w:pPr>
              <w:jc w:val="center"/>
              <w:rPr>
                <w:color w:val="000000"/>
                <w:kern w:val="0"/>
                <w:sz w:val="22"/>
              </w:rPr>
            </w:pPr>
            <w:r>
              <w:rPr>
                <w:rFonts w:hint="eastAsia"/>
                <w:color w:val="000000"/>
                <w:kern w:val="0"/>
                <w:sz w:val="22"/>
              </w:rPr>
              <w:t>該当する技術開発</w:t>
            </w:r>
          </w:p>
          <w:p w:rsidR="00C91CB7" w:rsidRDefault="00C91CB7">
            <w:pPr>
              <w:jc w:val="center"/>
              <w:rPr>
                <w:color w:val="000000"/>
                <w:kern w:val="0"/>
                <w:sz w:val="22"/>
              </w:rPr>
            </w:pPr>
            <w:r>
              <w:rPr>
                <w:rFonts w:hint="eastAsia"/>
                <w:color w:val="000000"/>
                <w:kern w:val="0"/>
                <w:sz w:val="22"/>
              </w:rPr>
              <w:t>テーマ</w:t>
            </w:r>
          </w:p>
        </w:tc>
        <w:tc>
          <w:tcPr>
            <w:tcW w:w="6947" w:type="dxa"/>
            <w:gridSpan w:val="4"/>
            <w:vAlign w:val="center"/>
          </w:tcPr>
          <w:p w:rsidR="00C91CB7" w:rsidRDefault="00C91CB7">
            <w:pPr>
              <w:jc w:val="center"/>
              <w:rPr>
                <w:color w:val="000000"/>
                <w:sz w:val="22"/>
              </w:rPr>
            </w:pPr>
          </w:p>
        </w:tc>
      </w:tr>
      <w:tr w:rsidR="00ED5946">
        <w:trPr>
          <w:trHeight w:val="472"/>
          <w:jc w:val="center"/>
        </w:trPr>
        <w:tc>
          <w:tcPr>
            <w:tcW w:w="2008" w:type="dxa"/>
            <w:shd w:val="clear" w:color="auto" w:fill="auto"/>
            <w:vAlign w:val="center"/>
          </w:tcPr>
          <w:p w:rsidR="00ED5946" w:rsidRDefault="001343A8">
            <w:pPr>
              <w:jc w:val="center"/>
              <w:rPr>
                <w:color w:val="000000"/>
                <w:kern w:val="0"/>
                <w:sz w:val="22"/>
              </w:rPr>
            </w:pPr>
            <w:r>
              <w:rPr>
                <w:rFonts w:hint="eastAsia"/>
                <w:color w:val="000000"/>
                <w:kern w:val="0"/>
                <w:sz w:val="22"/>
              </w:rPr>
              <w:t>技術</w:t>
            </w:r>
            <w:r>
              <w:rPr>
                <w:color w:val="000000"/>
                <w:kern w:val="0"/>
                <w:sz w:val="22"/>
              </w:rPr>
              <w:t>開発</w:t>
            </w:r>
            <w:r>
              <w:rPr>
                <w:rFonts w:hint="eastAsia"/>
                <w:color w:val="000000"/>
                <w:kern w:val="0"/>
                <w:sz w:val="22"/>
              </w:rPr>
              <w:t>期間</w:t>
            </w:r>
          </w:p>
        </w:tc>
        <w:tc>
          <w:tcPr>
            <w:tcW w:w="6947" w:type="dxa"/>
            <w:gridSpan w:val="4"/>
            <w:shd w:val="clear" w:color="auto" w:fill="auto"/>
            <w:vAlign w:val="center"/>
          </w:tcPr>
          <w:p w:rsidR="00ED5946" w:rsidRDefault="00C61A62">
            <w:pPr>
              <w:jc w:val="center"/>
              <w:rPr>
                <w:color w:val="0070C0"/>
                <w:sz w:val="22"/>
              </w:rPr>
            </w:pPr>
            <w:r w:rsidRPr="00677CAF">
              <w:rPr>
                <w:rFonts w:hint="eastAsia"/>
                <w:i/>
                <w:color w:val="0070C0"/>
                <w:sz w:val="22"/>
              </w:rPr>
              <w:t>記載例）</w:t>
            </w:r>
            <w:r w:rsidR="001343A8">
              <w:rPr>
                <w:rFonts w:hint="eastAsia"/>
                <w:color w:val="0070C0"/>
                <w:sz w:val="22"/>
              </w:rPr>
              <w:t>令和○年</w:t>
            </w:r>
            <w:r w:rsidR="001343A8">
              <w:rPr>
                <w:color w:val="0070C0"/>
                <w:sz w:val="22"/>
              </w:rPr>
              <w:t>度～</w:t>
            </w:r>
            <w:r w:rsidR="001343A8">
              <w:rPr>
                <w:rFonts w:hint="eastAsia"/>
                <w:color w:val="0070C0"/>
                <w:sz w:val="22"/>
              </w:rPr>
              <w:t>令和○</w:t>
            </w:r>
            <w:r w:rsidR="001343A8">
              <w:rPr>
                <w:color w:val="0070C0"/>
                <w:sz w:val="22"/>
              </w:rPr>
              <w:t>年度（</w:t>
            </w:r>
            <w:r w:rsidR="001343A8">
              <w:rPr>
                <w:rFonts w:hint="eastAsia"/>
                <w:color w:val="0070C0"/>
                <w:sz w:val="22"/>
              </w:rPr>
              <w:t>△</w:t>
            </w:r>
            <w:r w:rsidR="001343A8">
              <w:rPr>
                <w:color w:val="0070C0"/>
                <w:sz w:val="22"/>
              </w:rPr>
              <w:t>年間）</w:t>
            </w:r>
          </w:p>
        </w:tc>
      </w:tr>
      <w:tr w:rsidR="00ED5946">
        <w:trPr>
          <w:trHeight w:val="296"/>
          <w:jc w:val="center"/>
        </w:trPr>
        <w:tc>
          <w:tcPr>
            <w:tcW w:w="2008" w:type="dxa"/>
            <w:vMerge w:val="restart"/>
            <w:shd w:val="clear" w:color="auto" w:fill="auto"/>
            <w:vAlign w:val="center"/>
          </w:tcPr>
          <w:p w:rsidR="00ED5946" w:rsidRDefault="001343A8">
            <w:pPr>
              <w:jc w:val="center"/>
              <w:rPr>
                <w:color w:val="000000"/>
                <w:kern w:val="0"/>
                <w:sz w:val="22"/>
              </w:rPr>
            </w:pPr>
            <w:r>
              <w:rPr>
                <w:rFonts w:hint="eastAsia"/>
                <w:color w:val="000000"/>
                <w:kern w:val="0"/>
                <w:sz w:val="22"/>
              </w:rPr>
              <w:t>技術</w:t>
            </w:r>
            <w:r>
              <w:rPr>
                <w:color w:val="000000"/>
                <w:kern w:val="0"/>
                <w:sz w:val="22"/>
              </w:rPr>
              <w:t>開発</w:t>
            </w:r>
            <w:r>
              <w:rPr>
                <w:rFonts w:hint="eastAsia"/>
                <w:color w:val="000000"/>
                <w:kern w:val="0"/>
                <w:sz w:val="22"/>
              </w:rPr>
              <w:t>機関</w:t>
            </w:r>
          </w:p>
          <w:p w:rsidR="00ED5946" w:rsidRDefault="001343A8">
            <w:pPr>
              <w:jc w:val="center"/>
              <w:rPr>
                <w:color w:val="000000"/>
                <w:sz w:val="22"/>
              </w:rPr>
            </w:pPr>
            <w:r>
              <w:rPr>
                <w:rFonts w:hint="eastAsia"/>
                <w:color w:val="000000"/>
                <w:kern w:val="0"/>
                <w:sz w:val="22"/>
              </w:rPr>
              <w:t>代表者氏名</w:t>
            </w:r>
          </w:p>
        </w:tc>
        <w:tc>
          <w:tcPr>
            <w:tcW w:w="1236" w:type="dxa"/>
            <w:shd w:val="clear" w:color="auto" w:fill="auto"/>
            <w:vAlign w:val="center"/>
          </w:tcPr>
          <w:p w:rsidR="00ED5946" w:rsidRDefault="001343A8">
            <w:pPr>
              <w:jc w:val="left"/>
              <w:rPr>
                <w:color w:val="000000"/>
                <w:sz w:val="22"/>
              </w:rPr>
            </w:pPr>
            <w:r>
              <w:rPr>
                <w:rFonts w:hint="eastAsia"/>
                <w:color w:val="000000"/>
                <w:sz w:val="22"/>
              </w:rPr>
              <w:t xml:space="preserve"> </w:t>
            </w:r>
            <w:r>
              <w:rPr>
                <w:rFonts w:hint="eastAsia"/>
                <w:color w:val="000000"/>
                <w:sz w:val="22"/>
              </w:rPr>
              <w:t>フリガナ</w:t>
            </w:r>
            <w:r>
              <w:rPr>
                <w:rFonts w:hint="eastAsia"/>
                <w:color w:val="000000"/>
                <w:sz w:val="22"/>
              </w:rPr>
              <w:t xml:space="preserve"> </w:t>
            </w:r>
          </w:p>
        </w:tc>
        <w:tc>
          <w:tcPr>
            <w:tcW w:w="5711" w:type="dxa"/>
            <w:gridSpan w:val="3"/>
            <w:shd w:val="clear" w:color="auto" w:fill="auto"/>
            <w:vAlign w:val="center"/>
          </w:tcPr>
          <w:p w:rsidR="00ED5946" w:rsidRDefault="001343A8">
            <w:pPr>
              <w:jc w:val="left"/>
              <w:rPr>
                <w:color w:val="000000"/>
                <w:sz w:val="22"/>
              </w:rPr>
            </w:pPr>
            <w:r>
              <w:rPr>
                <w:rFonts w:hint="eastAsia"/>
                <w:color w:val="000000"/>
                <w:sz w:val="22"/>
              </w:rPr>
              <w:t xml:space="preserve"> </w:t>
            </w:r>
          </w:p>
        </w:tc>
      </w:tr>
      <w:tr w:rsidR="00ED5946">
        <w:trPr>
          <w:trHeight w:val="411"/>
          <w:jc w:val="center"/>
        </w:trPr>
        <w:tc>
          <w:tcPr>
            <w:tcW w:w="2008" w:type="dxa"/>
            <w:vMerge/>
            <w:shd w:val="clear" w:color="auto" w:fill="auto"/>
            <w:vAlign w:val="center"/>
          </w:tcPr>
          <w:p w:rsidR="00ED5946" w:rsidRDefault="00ED5946">
            <w:pPr>
              <w:jc w:val="center"/>
              <w:rPr>
                <w:color w:val="000000"/>
                <w:kern w:val="0"/>
                <w:sz w:val="22"/>
              </w:rPr>
            </w:pPr>
          </w:p>
        </w:tc>
        <w:tc>
          <w:tcPr>
            <w:tcW w:w="1236" w:type="dxa"/>
            <w:shd w:val="clear" w:color="auto" w:fill="auto"/>
            <w:vAlign w:val="center"/>
          </w:tcPr>
          <w:p w:rsidR="00ED5946" w:rsidRDefault="001343A8">
            <w:pPr>
              <w:jc w:val="left"/>
              <w:rPr>
                <w:color w:val="000000"/>
                <w:sz w:val="22"/>
              </w:rPr>
            </w:pPr>
            <w:r>
              <w:rPr>
                <w:rFonts w:hint="eastAsia"/>
                <w:color w:val="000000"/>
                <w:sz w:val="22"/>
              </w:rPr>
              <w:t>（漢字等）</w:t>
            </w:r>
          </w:p>
        </w:tc>
        <w:tc>
          <w:tcPr>
            <w:tcW w:w="5711" w:type="dxa"/>
            <w:gridSpan w:val="3"/>
            <w:shd w:val="clear" w:color="auto" w:fill="auto"/>
            <w:vAlign w:val="center"/>
          </w:tcPr>
          <w:p w:rsidR="00ED5946" w:rsidRDefault="001343A8">
            <w:pPr>
              <w:jc w:val="left"/>
              <w:rPr>
                <w:color w:val="000000"/>
                <w:sz w:val="22"/>
              </w:rPr>
            </w:pPr>
            <w:r>
              <w:rPr>
                <w:rFonts w:hint="eastAsia"/>
                <w:color w:val="000000"/>
                <w:sz w:val="22"/>
              </w:rPr>
              <w:t xml:space="preserve"> </w:t>
            </w:r>
          </w:p>
        </w:tc>
      </w:tr>
      <w:tr w:rsidR="00ED5946">
        <w:trPr>
          <w:trHeight w:val="432"/>
          <w:jc w:val="center"/>
        </w:trPr>
        <w:tc>
          <w:tcPr>
            <w:tcW w:w="2008" w:type="dxa"/>
            <w:shd w:val="clear" w:color="auto" w:fill="auto"/>
            <w:vAlign w:val="center"/>
          </w:tcPr>
          <w:p w:rsidR="00ED5946" w:rsidRDefault="001343A8">
            <w:pPr>
              <w:jc w:val="center"/>
              <w:rPr>
                <w:color w:val="000000"/>
                <w:sz w:val="22"/>
              </w:rPr>
            </w:pPr>
            <w:r>
              <w:rPr>
                <w:rFonts w:hint="eastAsia"/>
                <w:color w:val="000000"/>
                <w:sz w:val="22"/>
              </w:rPr>
              <w:t>所属技術</w:t>
            </w:r>
            <w:r>
              <w:rPr>
                <w:color w:val="000000"/>
                <w:sz w:val="22"/>
              </w:rPr>
              <w:t>開発</w:t>
            </w:r>
            <w:r>
              <w:rPr>
                <w:rFonts w:hint="eastAsia"/>
                <w:color w:val="000000"/>
                <w:sz w:val="22"/>
              </w:rPr>
              <w:t>機関</w:t>
            </w:r>
          </w:p>
        </w:tc>
        <w:tc>
          <w:tcPr>
            <w:tcW w:w="6947" w:type="dxa"/>
            <w:gridSpan w:val="4"/>
            <w:shd w:val="clear" w:color="auto" w:fill="auto"/>
            <w:vAlign w:val="center"/>
          </w:tcPr>
          <w:p w:rsidR="00ED5946" w:rsidRDefault="00ED5946">
            <w:pPr>
              <w:rPr>
                <w:color w:val="000000"/>
                <w:sz w:val="22"/>
              </w:rPr>
            </w:pPr>
          </w:p>
        </w:tc>
      </w:tr>
      <w:tr w:rsidR="00ED5946">
        <w:trPr>
          <w:trHeight w:val="567"/>
          <w:jc w:val="center"/>
        </w:trPr>
        <w:tc>
          <w:tcPr>
            <w:tcW w:w="2008" w:type="dxa"/>
            <w:vAlign w:val="center"/>
          </w:tcPr>
          <w:p w:rsidR="00ED5946" w:rsidRDefault="001343A8">
            <w:pPr>
              <w:jc w:val="center"/>
              <w:rPr>
                <w:color w:val="000000"/>
                <w:sz w:val="22"/>
              </w:rPr>
            </w:pPr>
            <w:r>
              <w:rPr>
                <w:rFonts w:hint="eastAsia"/>
                <w:color w:val="000000"/>
                <w:sz w:val="22"/>
              </w:rPr>
              <w:t>住所</w:t>
            </w:r>
          </w:p>
        </w:tc>
        <w:tc>
          <w:tcPr>
            <w:tcW w:w="6947" w:type="dxa"/>
            <w:gridSpan w:val="4"/>
          </w:tcPr>
          <w:p w:rsidR="00ED5946" w:rsidRDefault="00ED5946">
            <w:pPr>
              <w:pStyle w:val="a5"/>
              <w:tabs>
                <w:tab w:val="clear" w:pos="4252"/>
                <w:tab w:val="clear" w:pos="8504"/>
              </w:tabs>
              <w:snapToGrid/>
              <w:rPr>
                <w:color w:val="000000"/>
                <w:sz w:val="22"/>
              </w:rPr>
            </w:pPr>
          </w:p>
        </w:tc>
      </w:tr>
      <w:tr w:rsidR="00ED5946">
        <w:trPr>
          <w:trHeight w:val="434"/>
          <w:jc w:val="center"/>
        </w:trPr>
        <w:tc>
          <w:tcPr>
            <w:tcW w:w="2008" w:type="dxa"/>
            <w:vAlign w:val="center"/>
          </w:tcPr>
          <w:p w:rsidR="00ED5946" w:rsidRDefault="001343A8">
            <w:pPr>
              <w:jc w:val="center"/>
              <w:rPr>
                <w:color w:val="000000"/>
                <w:sz w:val="22"/>
              </w:rPr>
            </w:pPr>
            <w:r>
              <w:rPr>
                <w:rFonts w:hint="eastAsia"/>
                <w:color w:val="000000"/>
                <w:sz w:val="22"/>
              </w:rPr>
              <w:t>電話</w:t>
            </w:r>
            <w:r>
              <w:rPr>
                <w:color w:val="000000"/>
                <w:sz w:val="22"/>
              </w:rPr>
              <w:t>番号</w:t>
            </w:r>
          </w:p>
        </w:tc>
        <w:tc>
          <w:tcPr>
            <w:tcW w:w="6947" w:type="dxa"/>
            <w:gridSpan w:val="4"/>
          </w:tcPr>
          <w:p w:rsidR="00ED5946" w:rsidRDefault="00ED5946">
            <w:pPr>
              <w:pStyle w:val="a5"/>
              <w:tabs>
                <w:tab w:val="clear" w:pos="4252"/>
                <w:tab w:val="clear" w:pos="8504"/>
              </w:tabs>
              <w:snapToGrid/>
              <w:rPr>
                <w:color w:val="000000"/>
                <w:sz w:val="22"/>
              </w:rPr>
            </w:pPr>
          </w:p>
        </w:tc>
      </w:tr>
      <w:tr w:rsidR="00ED5946">
        <w:trPr>
          <w:trHeight w:val="423"/>
          <w:jc w:val="center"/>
        </w:trPr>
        <w:tc>
          <w:tcPr>
            <w:tcW w:w="2008" w:type="dxa"/>
            <w:vAlign w:val="center"/>
          </w:tcPr>
          <w:p w:rsidR="00ED5946" w:rsidRDefault="001343A8">
            <w:pPr>
              <w:jc w:val="center"/>
              <w:rPr>
                <w:color w:val="000000"/>
                <w:sz w:val="22"/>
              </w:rPr>
            </w:pPr>
            <w:r>
              <w:rPr>
                <w:color w:val="000000"/>
                <w:sz w:val="22"/>
              </w:rPr>
              <w:t>E-mail</w:t>
            </w:r>
          </w:p>
        </w:tc>
        <w:tc>
          <w:tcPr>
            <w:tcW w:w="6947" w:type="dxa"/>
            <w:gridSpan w:val="4"/>
            <w:vAlign w:val="center"/>
          </w:tcPr>
          <w:p w:rsidR="00ED5946" w:rsidRDefault="00ED5946">
            <w:pPr>
              <w:rPr>
                <w:color w:val="000000"/>
                <w:sz w:val="22"/>
              </w:rPr>
            </w:pPr>
          </w:p>
        </w:tc>
      </w:tr>
      <w:tr w:rsidR="00ED5946">
        <w:trPr>
          <w:trHeight w:val="429"/>
          <w:jc w:val="center"/>
        </w:trPr>
        <w:tc>
          <w:tcPr>
            <w:tcW w:w="2008" w:type="dxa"/>
            <w:vAlign w:val="center"/>
          </w:tcPr>
          <w:p w:rsidR="00ED5946" w:rsidRDefault="001343A8">
            <w:pPr>
              <w:jc w:val="center"/>
              <w:rPr>
                <w:color w:val="000000"/>
                <w:sz w:val="22"/>
              </w:rPr>
            </w:pPr>
            <w:r>
              <w:rPr>
                <w:rFonts w:hint="eastAsia"/>
                <w:color w:val="000000"/>
                <w:sz w:val="22"/>
              </w:rPr>
              <w:t>部局</w:t>
            </w:r>
          </w:p>
        </w:tc>
        <w:tc>
          <w:tcPr>
            <w:tcW w:w="6947" w:type="dxa"/>
            <w:gridSpan w:val="4"/>
            <w:vAlign w:val="center"/>
          </w:tcPr>
          <w:p w:rsidR="00ED5946" w:rsidRDefault="001343A8">
            <w:pPr>
              <w:rPr>
                <w:color w:val="000000"/>
                <w:sz w:val="22"/>
              </w:rPr>
            </w:pPr>
            <w:r>
              <w:rPr>
                <w:rFonts w:hint="eastAsia"/>
                <w:color w:val="000000"/>
                <w:sz w:val="22"/>
              </w:rPr>
              <w:t xml:space="preserve"> </w:t>
            </w:r>
          </w:p>
        </w:tc>
      </w:tr>
      <w:tr w:rsidR="00ED5946">
        <w:trPr>
          <w:trHeight w:val="422"/>
          <w:jc w:val="center"/>
        </w:trPr>
        <w:tc>
          <w:tcPr>
            <w:tcW w:w="2008" w:type="dxa"/>
            <w:tcBorders>
              <w:bottom w:val="single" w:sz="6" w:space="0" w:color="auto"/>
            </w:tcBorders>
            <w:vAlign w:val="center"/>
          </w:tcPr>
          <w:p w:rsidR="00ED5946" w:rsidRDefault="001343A8">
            <w:pPr>
              <w:jc w:val="center"/>
              <w:rPr>
                <w:color w:val="000000"/>
                <w:sz w:val="22"/>
              </w:rPr>
            </w:pPr>
            <w:r>
              <w:rPr>
                <w:rFonts w:hint="eastAsia"/>
                <w:color w:val="000000"/>
                <w:sz w:val="22"/>
              </w:rPr>
              <w:t>職名</w:t>
            </w:r>
          </w:p>
        </w:tc>
        <w:tc>
          <w:tcPr>
            <w:tcW w:w="6947" w:type="dxa"/>
            <w:gridSpan w:val="4"/>
            <w:tcBorders>
              <w:bottom w:val="single" w:sz="6" w:space="0" w:color="auto"/>
            </w:tcBorders>
            <w:vAlign w:val="center"/>
          </w:tcPr>
          <w:p w:rsidR="00ED5946" w:rsidRDefault="001343A8">
            <w:pPr>
              <w:rPr>
                <w:color w:val="000000"/>
                <w:sz w:val="22"/>
              </w:rPr>
            </w:pPr>
            <w:r>
              <w:rPr>
                <w:rFonts w:hint="eastAsia"/>
                <w:color w:val="000000"/>
                <w:sz w:val="22"/>
              </w:rPr>
              <w:t xml:space="preserve"> </w:t>
            </w:r>
          </w:p>
        </w:tc>
      </w:tr>
      <w:tr w:rsidR="00ED5946">
        <w:trPr>
          <w:trHeight w:val="567"/>
          <w:jc w:val="center"/>
        </w:trPr>
        <w:tc>
          <w:tcPr>
            <w:tcW w:w="2008" w:type="dxa"/>
            <w:tcBorders>
              <w:top w:val="single" w:sz="6" w:space="0" w:color="auto"/>
              <w:bottom w:val="double" w:sz="4" w:space="0" w:color="auto"/>
            </w:tcBorders>
            <w:vAlign w:val="center"/>
          </w:tcPr>
          <w:p w:rsidR="00ED5946" w:rsidRDefault="001343A8">
            <w:pPr>
              <w:jc w:val="center"/>
              <w:rPr>
                <w:color w:val="000000"/>
                <w:sz w:val="22"/>
              </w:rPr>
            </w:pPr>
            <w:r>
              <w:rPr>
                <w:rFonts w:hint="eastAsia"/>
                <w:color w:val="000000"/>
                <w:sz w:val="22"/>
              </w:rPr>
              <w:t>経理事務</w:t>
            </w:r>
          </w:p>
          <w:p w:rsidR="00ED5946" w:rsidRDefault="001343A8">
            <w:pPr>
              <w:jc w:val="center"/>
              <w:rPr>
                <w:color w:val="000000"/>
                <w:sz w:val="22"/>
              </w:rPr>
            </w:pPr>
            <w:r>
              <w:rPr>
                <w:rFonts w:hint="eastAsia"/>
                <w:color w:val="000000"/>
                <w:sz w:val="22"/>
              </w:rPr>
              <w:t>担当者氏名</w:t>
            </w:r>
          </w:p>
        </w:tc>
        <w:tc>
          <w:tcPr>
            <w:tcW w:w="2512" w:type="dxa"/>
            <w:gridSpan w:val="2"/>
            <w:tcBorders>
              <w:top w:val="single" w:sz="6" w:space="0" w:color="auto"/>
              <w:bottom w:val="double" w:sz="4" w:space="0" w:color="auto"/>
            </w:tcBorders>
            <w:vAlign w:val="center"/>
          </w:tcPr>
          <w:p w:rsidR="00ED5946" w:rsidRDefault="00ED5946">
            <w:pPr>
              <w:rPr>
                <w:color w:val="000000"/>
                <w:sz w:val="22"/>
              </w:rPr>
            </w:pPr>
          </w:p>
        </w:tc>
        <w:tc>
          <w:tcPr>
            <w:tcW w:w="1745" w:type="dxa"/>
            <w:tcBorders>
              <w:top w:val="single" w:sz="6" w:space="0" w:color="auto"/>
              <w:bottom w:val="double" w:sz="4" w:space="0" w:color="auto"/>
            </w:tcBorders>
            <w:vAlign w:val="center"/>
          </w:tcPr>
          <w:p w:rsidR="00ED5946" w:rsidRDefault="001343A8">
            <w:pPr>
              <w:rPr>
                <w:color w:val="000000"/>
                <w:sz w:val="22"/>
              </w:rPr>
            </w:pPr>
            <w:r>
              <w:rPr>
                <w:rFonts w:hint="eastAsia"/>
                <w:color w:val="000000"/>
                <w:sz w:val="22"/>
              </w:rPr>
              <w:t>経理担当部局</w:t>
            </w:r>
            <w:r>
              <w:rPr>
                <w:color w:val="000000"/>
                <w:sz w:val="22"/>
              </w:rPr>
              <w:t>名・</w:t>
            </w:r>
          </w:p>
          <w:p w:rsidR="00ED5946" w:rsidRDefault="001343A8">
            <w:pPr>
              <w:rPr>
                <w:color w:val="000000"/>
                <w:sz w:val="22"/>
              </w:rPr>
            </w:pPr>
            <w:r>
              <w:rPr>
                <w:color w:val="000000"/>
                <w:sz w:val="22"/>
              </w:rPr>
              <w:t>連絡先等</w:t>
            </w:r>
          </w:p>
        </w:tc>
        <w:tc>
          <w:tcPr>
            <w:tcW w:w="2690" w:type="dxa"/>
            <w:tcBorders>
              <w:top w:val="single" w:sz="6" w:space="0" w:color="auto"/>
              <w:bottom w:val="double" w:sz="4" w:space="0" w:color="auto"/>
            </w:tcBorders>
            <w:vAlign w:val="center"/>
          </w:tcPr>
          <w:p w:rsidR="00ED5946" w:rsidRDefault="00ED5946">
            <w:pPr>
              <w:rPr>
                <w:color w:val="000000"/>
                <w:sz w:val="22"/>
              </w:rPr>
            </w:pPr>
          </w:p>
          <w:p w:rsidR="00ED5946" w:rsidRDefault="001343A8">
            <w:pPr>
              <w:rPr>
                <w:color w:val="000000"/>
                <w:sz w:val="22"/>
              </w:rPr>
            </w:pPr>
            <w:r>
              <w:rPr>
                <w:rFonts w:hint="eastAsia"/>
                <w:color w:val="000000"/>
                <w:sz w:val="22"/>
              </w:rPr>
              <w:t>電話番号</w:t>
            </w:r>
            <w:r>
              <w:rPr>
                <w:color w:val="000000"/>
                <w:sz w:val="22"/>
              </w:rPr>
              <w:t>：</w:t>
            </w:r>
          </w:p>
          <w:p w:rsidR="00ED5946" w:rsidRDefault="001343A8">
            <w:pPr>
              <w:rPr>
                <w:color w:val="000000"/>
                <w:sz w:val="22"/>
              </w:rPr>
            </w:pPr>
            <w:r>
              <w:rPr>
                <w:rFonts w:hint="eastAsia"/>
                <w:color w:val="000000"/>
                <w:spacing w:val="30"/>
                <w:kern w:val="0"/>
                <w:sz w:val="22"/>
                <w:fitText w:val="840" w:id="3"/>
              </w:rPr>
              <w:t>E-mai</w:t>
            </w:r>
            <w:r>
              <w:rPr>
                <w:rFonts w:hint="eastAsia"/>
                <w:color w:val="000000"/>
                <w:spacing w:val="1"/>
                <w:kern w:val="0"/>
                <w:sz w:val="22"/>
                <w:fitText w:val="840" w:id="3"/>
              </w:rPr>
              <w:t>l</w:t>
            </w:r>
            <w:r>
              <w:rPr>
                <w:rFonts w:hint="eastAsia"/>
                <w:color w:val="000000"/>
                <w:sz w:val="22"/>
              </w:rPr>
              <w:t>：</w:t>
            </w:r>
          </w:p>
        </w:tc>
      </w:tr>
      <w:tr w:rsidR="00ED5946">
        <w:trPr>
          <w:trHeight w:val="295"/>
          <w:jc w:val="center"/>
        </w:trPr>
        <w:tc>
          <w:tcPr>
            <w:tcW w:w="2008" w:type="dxa"/>
            <w:vMerge w:val="restart"/>
            <w:shd w:val="clear" w:color="auto" w:fill="auto"/>
            <w:vAlign w:val="center"/>
          </w:tcPr>
          <w:p w:rsidR="00ED5946" w:rsidRDefault="001343A8">
            <w:pPr>
              <w:jc w:val="center"/>
              <w:rPr>
                <w:color w:val="000000"/>
                <w:sz w:val="22"/>
              </w:rPr>
            </w:pPr>
            <w:r>
              <w:rPr>
                <w:rFonts w:hint="eastAsia"/>
                <w:color w:val="000000"/>
                <w:kern w:val="0"/>
                <w:sz w:val="22"/>
              </w:rPr>
              <w:t>技術</w:t>
            </w:r>
            <w:r>
              <w:rPr>
                <w:color w:val="000000"/>
                <w:sz w:val="22"/>
              </w:rPr>
              <w:t>開発</w:t>
            </w:r>
            <w:r>
              <w:rPr>
                <w:rFonts w:hint="eastAsia"/>
                <w:color w:val="000000"/>
                <w:sz w:val="22"/>
              </w:rPr>
              <w:t>機関</w:t>
            </w:r>
          </w:p>
          <w:p w:rsidR="00ED5946" w:rsidRDefault="001343A8">
            <w:pPr>
              <w:jc w:val="center"/>
              <w:rPr>
                <w:color w:val="000000"/>
                <w:sz w:val="22"/>
              </w:rPr>
            </w:pPr>
            <w:r>
              <w:rPr>
                <w:rFonts w:hint="eastAsia"/>
                <w:color w:val="000000"/>
                <w:kern w:val="0"/>
                <w:sz w:val="22"/>
              </w:rPr>
              <w:t>分担者氏名</w:t>
            </w:r>
          </w:p>
        </w:tc>
        <w:tc>
          <w:tcPr>
            <w:tcW w:w="6947" w:type="dxa"/>
            <w:gridSpan w:val="4"/>
            <w:shd w:val="clear" w:color="auto" w:fill="auto"/>
            <w:vAlign w:val="center"/>
          </w:tcPr>
          <w:p w:rsidR="00ED5946" w:rsidRDefault="001343A8">
            <w:pPr>
              <w:jc w:val="left"/>
              <w:rPr>
                <w:color w:val="000000"/>
                <w:sz w:val="22"/>
              </w:rPr>
            </w:pPr>
            <w:r>
              <w:rPr>
                <w:rFonts w:hint="eastAsia"/>
                <w:color w:val="000000"/>
                <w:sz w:val="22"/>
              </w:rPr>
              <w:t>フリガナ</w:t>
            </w:r>
          </w:p>
        </w:tc>
      </w:tr>
      <w:tr w:rsidR="00ED5946">
        <w:trPr>
          <w:trHeight w:val="411"/>
          <w:jc w:val="center"/>
        </w:trPr>
        <w:tc>
          <w:tcPr>
            <w:tcW w:w="2008" w:type="dxa"/>
            <w:vMerge/>
            <w:shd w:val="clear" w:color="auto" w:fill="auto"/>
            <w:vAlign w:val="center"/>
          </w:tcPr>
          <w:p w:rsidR="00ED5946" w:rsidRDefault="00ED5946">
            <w:pPr>
              <w:jc w:val="center"/>
              <w:rPr>
                <w:color w:val="000000"/>
                <w:kern w:val="0"/>
                <w:sz w:val="22"/>
              </w:rPr>
            </w:pPr>
          </w:p>
        </w:tc>
        <w:tc>
          <w:tcPr>
            <w:tcW w:w="6947" w:type="dxa"/>
            <w:gridSpan w:val="4"/>
            <w:shd w:val="clear" w:color="auto" w:fill="auto"/>
            <w:vAlign w:val="center"/>
          </w:tcPr>
          <w:p w:rsidR="00ED5946" w:rsidRDefault="001343A8">
            <w:pPr>
              <w:jc w:val="left"/>
              <w:rPr>
                <w:color w:val="000000"/>
                <w:sz w:val="22"/>
              </w:rPr>
            </w:pPr>
            <w:r>
              <w:rPr>
                <w:rFonts w:hint="eastAsia"/>
                <w:color w:val="000000"/>
                <w:sz w:val="22"/>
              </w:rPr>
              <w:t>（漢字等）</w:t>
            </w:r>
          </w:p>
        </w:tc>
      </w:tr>
      <w:tr w:rsidR="00ED5946">
        <w:trPr>
          <w:trHeight w:val="432"/>
          <w:jc w:val="center"/>
        </w:trPr>
        <w:tc>
          <w:tcPr>
            <w:tcW w:w="2008" w:type="dxa"/>
            <w:shd w:val="clear" w:color="auto" w:fill="auto"/>
            <w:vAlign w:val="center"/>
          </w:tcPr>
          <w:p w:rsidR="00ED5946" w:rsidRDefault="001343A8">
            <w:pPr>
              <w:jc w:val="center"/>
              <w:rPr>
                <w:color w:val="000000"/>
                <w:sz w:val="22"/>
              </w:rPr>
            </w:pPr>
            <w:r>
              <w:rPr>
                <w:rFonts w:hint="eastAsia"/>
                <w:color w:val="000000"/>
                <w:sz w:val="22"/>
              </w:rPr>
              <w:t>所属技術</w:t>
            </w:r>
            <w:r>
              <w:rPr>
                <w:color w:val="000000"/>
                <w:sz w:val="22"/>
              </w:rPr>
              <w:t>開発</w:t>
            </w:r>
          </w:p>
          <w:p w:rsidR="00ED5946" w:rsidRDefault="001343A8">
            <w:pPr>
              <w:jc w:val="center"/>
              <w:rPr>
                <w:color w:val="000000"/>
                <w:sz w:val="22"/>
              </w:rPr>
            </w:pPr>
            <w:r>
              <w:rPr>
                <w:color w:val="000000"/>
                <w:sz w:val="22"/>
              </w:rPr>
              <w:t>分担</w:t>
            </w:r>
            <w:r>
              <w:rPr>
                <w:rFonts w:hint="eastAsia"/>
                <w:color w:val="000000"/>
                <w:sz w:val="22"/>
              </w:rPr>
              <w:t>機関</w:t>
            </w:r>
          </w:p>
        </w:tc>
        <w:tc>
          <w:tcPr>
            <w:tcW w:w="6947" w:type="dxa"/>
            <w:gridSpan w:val="4"/>
            <w:shd w:val="clear" w:color="auto" w:fill="auto"/>
            <w:vAlign w:val="center"/>
          </w:tcPr>
          <w:p w:rsidR="00ED5946" w:rsidRPr="007B5C39" w:rsidRDefault="00ED5946">
            <w:pPr>
              <w:rPr>
                <w:color w:val="000000"/>
                <w:sz w:val="22"/>
              </w:rPr>
            </w:pPr>
          </w:p>
        </w:tc>
      </w:tr>
      <w:tr w:rsidR="00ED5946">
        <w:trPr>
          <w:trHeight w:val="567"/>
          <w:jc w:val="center"/>
        </w:trPr>
        <w:tc>
          <w:tcPr>
            <w:tcW w:w="2008" w:type="dxa"/>
            <w:vAlign w:val="center"/>
          </w:tcPr>
          <w:p w:rsidR="00ED5946" w:rsidRDefault="001343A8">
            <w:pPr>
              <w:jc w:val="center"/>
              <w:rPr>
                <w:color w:val="000000"/>
                <w:sz w:val="22"/>
              </w:rPr>
            </w:pPr>
            <w:r>
              <w:rPr>
                <w:rFonts w:hint="eastAsia"/>
                <w:color w:val="000000"/>
                <w:sz w:val="22"/>
              </w:rPr>
              <w:t>住所</w:t>
            </w:r>
          </w:p>
        </w:tc>
        <w:tc>
          <w:tcPr>
            <w:tcW w:w="6947" w:type="dxa"/>
            <w:gridSpan w:val="4"/>
          </w:tcPr>
          <w:p w:rsidR="00ED5946" w:rsidRDefault="001343A8">
            <w:pPr>
              <w:rPr>
                <w:color w:val="000000"/>
                <w:sz w:val="22"/>
              </w:rPr>
            </w:pPr>
            <w:r>
              <w:rPr>
                <w:rFonts w:hint="eastAsia"/>
                <w:color w:val="000000"/>
                <w:sz w:val="22"/>
              </w:rPr>
              <w:t>〒</w:t>
            </w:r>
          </w:p>
          <w:p w:rsidR="00ED5946" w:rsidRDefault="00ED5946">
            <w:pPr>
              <w:rPr>
                <w:color w:val="000000"/>
                <w:sz w:val="22"/>
              </w:rPr>
            </w:pPr>
          </w:p>
        </w:tc>
      </w:tr>
      <w:tr w:rsidR="00ED5946">
        <w:trPr>
          <w:trHeight w:val="428"/>
          <w:jc w:val="center"/>
        </w:trPr>
        <w:tc>
          <w:tcPr>
            <w:tcW w:w="2008" w:type="dxa"/>
            <w:vAlign w:val="center"/>
          </w:tcPr>
          <w:p w:rsidR="00ED5946" w:rsidRDefault="001343A8">
            <w:pPr>
              <w:jc w:val="center"/>
              <w:rPr>
                <w:color w:val="000000"/>
                <w:sz w:val="22"/>
              </w:rPr>
            </w:pPr>
            <w:r>
              <w:rPr>
                <w:rFonts w:hint="eastAsia"/>
                <w:color w:val="000000"/>
                <w:sz w:val="22"/>
              </w:rPr>
              <w:t>電話</w:t>
            </w:r>
            <w:r>
              <w:rPr>
                <w:color w:val="000000"/>
                <w:sz w:val="22"/>
              </w:rPr>
              <w:t>番号</w:t>
            </w:r>
          </w:p>
        </w:tc>
        <w:tc>
          <w:tcPr>
            <w:tcW w:w="6947" w:type="dxa"/>
            <w:gridSpan w:val="4"/>
          </w:tcPr>
          <w:p w:rsidR="00ED5946" w:rsidRDefault="00ED5946">
            <w:pPr>
              <w:rPr>
                <w:color w:val="000000"/>
                <w:sz w:val="22"/>
              </w:rPr>
            </w:pPr>
          </w:p>
        </w:tc>
      </w:tr>
      <w:tr w:rsidR="00ED5946">
        <w:trPr>
          <w:trHeight w:val="423"/>
          <w:jc w:val="center"/>
        </w:trPr>
        <w:tc>
          <w:tcPr>
            <w:tcW w:w="2008" w:type="dxa"/>
            <w:vAlign w:val="center"/>
          </w:tcPr>
          <w:p w:rsidR="00ED5946" w:rsidRDefault="001343A8">
            <w:pPr>
              <w:jc w:val="center"/>
              <w:rPr>
                <w:color w:val="000000"/>
                <w:sz w:val="22"/>
              </w:rPr>
            </w:pPr>
            <w:r>
              <w:rPr>
                <w:color w:val="000000"/>
                <w:sz w:val="22"/>
              </w:rPr>
              <w:t>E-mail</w:t>
            </w:r>
          </w:p>
        </w:tc>
        <w:tc>
          <w:tcPr>
            <w:tcW w:w="6947" w:type="dxa"/>
            <w:gridSpan w:val="4"/>
            <w:vAlign w:val="center"/>
          </w:tcPr>
          <w:p w:rsidR="00ED5946" w:rsidRDefault="00ED5946">
            <w:pPr>
              <w:rPr>
                <w:color w:val="000000"/>
                <w:sz w:val="22"/>
              </w:rPr>
            </w:pPr>
          </w:p>
        </w:tc>
      </w:tr>
      <w:tr w:rsidR="00ED5946">
        <w:trPr>
          <w:trHeight w:val="429"/>
          <w:jc w:val="center"/>
        </w:trPr>
        <w:tc>
          <w:tcPr>
            <w:tcW w:w="2008" w:type="dxa"/>
            <w:tcBorders>
              <w:bottom w:val="single" w:sz="6" w:space="0" w:color="auto"/>
            </w:tcBorders>
            <w:vAlign w:val="center"/>
          </w:tcPr>
          <w:p w:rsidR="00ED5946" w:rsidRDefault="001343A8">
            <w:pPr>
              <w:jc w:val="center"/>
              <w:rPr>
                <w:color w:val="000000"/>
                <w:sz w:val="22"/>
              </w:rPr>
            </w:pPr>
            <w:r>
              <w:rPr>
                <w:rFonts w:hint="eastAsia"/>
                <w:color w:val="000000"/>
                <w:sz w:val="22"/>
              </w:rPr>
              <w:t>部局</w:t>
            </w:r>
          </w:p>
        </w:tc>
        <w:tc>
          <w:tcPr>
            <w:tcW w:w="6947" w:type="dxa"/>
            <w:gridSpan w:val="4"/>
            <w:tcBorders>
              <w:bottom w:val="single" w:sz="6" w:space="0" w:color="auto"/>
            </w:tcBorders>
            <w:vAlign w:val="center"/>
          </w:tcPr>
          <w:p w:rsidR="00ED5946" w:rsidRDefault="00ED5946">
            <w:pPr>
              <w:rPr>
                <w:color w:val="000000"/>
                <w:sz w:val="22"/>
              </w:rPr>
            </w:pPr>
          </w:p>
        </w:tc>
      </w:tr>
      <w:tr w:rsidR="00ED5946">
        <w:trPr>
          <w:trHeight w:val="422"/>
          <w:jc w:val="center"/>
        </w:trPr>
        <w:tc>
          <w:tcPr>
            <w:tcW w:w="2008" w:type="dxa"/>
            <w:tcBorders>
              <w:top w:val="single" w:sz="6" w:space="0" w:color="auto"/>
              <w:bottom w:val="single" w:sz="12" w:space="0" w:color="auto"/>
            </w:tcBorders>
            <w:vAlign w:val="center"/>
          </w:tcPr>
          <w:p w:rsidR="00ED5946" w:rsidRDefault="001343A8">
            <w:pPr>
              <w:jc w:val="center"/>
              <w:rPr>
                <w:color w:val="000000"/>
                <w:sz w:val="22"/>
              </w:rPr>
            </w:pPr>
            <w:r>
              <w:rPr>
                <w:rFonts w:hint="eastAsia"/>
                <w:color w:val="000000"/>
                <w:sz w:val="22"/>
              </w:rPr>
              <w:t>職名</w:t>
            </w:r>
          </w:p>
        </w:tc>
        <w:tc>
          <w:tcPr>
            <w:tcW w:w="6947" w:type="dxa"/>
            <w:gridSpan w:val="4"/>
            <w:tcBorders>
              <w:top w:val="single" w:sz="6" w:space="0" w:color="auto"/>
              <w:bottom w:val="single" w:sz="12" w:space="0" w:color="auto"/>
            </w:tcBorders>
            <w:vAlign w:val="center"/>
          </w:tcPr>
          <w:p w:rsidR="00ED5946" w:rsidRDefault="00ED5946">
            <w:pPr>
              <w:rPr>
                <w:color w:val="000000"/>
                <w:sz w:val="22"/>
              </w:rPr>
            </w:pPr>
          </w:p>
        </w:tc>
      </w:tr>
    </w:tbl>
    <w:p w:rsidR="00ED5946" w:rsidRDefault="001343A8">
      <w:pPr>
        <w:pStyle w:val="aa"/>
        <w:spacing w:beforeLines="50" w:before="148"/>
        <w:ind w:left="629" w:rightChars="56" w:right="112" w:hanging="629"/>
        <w:rPr>
          <w:b/>
          <w:color w:val="000000"/>
          <w:sz w:val="22"/>
        </w:rPr>
      </w:pPr>
      <w:r>
        <w:rPr>
          <w:rFonts w:hint="eastAsia"/>
          <w:color w:val="000000"/>
          <w:sz w:val="22"/>
        </w:rPr>
        <w:t>※</w:t>
      </w:r>
      <w:r>
        <w:rPr>
          <w:color w:val="000000"/>
          <w:sz w:val="22"/>
        </w:rPr>
        <w:t>１</w:t>
      </w:r>
      <w:r>
        <w:rPr>
          <w:rFonts w:hint="eastAsia"/>
          <w:color w:val="000000"/>
          <w:sz w:val="22"/>
        </w:rPr>
        <w:t xml:space="preserve">　技術</w:t>
      </w:r>
      <w:r>
        <w:rPr>
          <w:color w:val="000000"/>
          <w:sz w:val="22"/>
        </w:rPr>
        <w:t>開発機関分担者等は必要に応じて適宜記入欄を追加して</w:t>
      </w:r>
      <w:r w:rsidR="00E20C83">
        <w:rPr>
          <w:color w:val="000000"/>
          <w:sz w:val="22"/>
        </w:rPr>
        <w:t>下さい</w:t>
      </w:r>
      <w:r>
        <w:rPr>
          <w:color w:val="000000"/>
          <w:sz w:val="22"/>
        </w:rPr>
        <w:t>。</w:t>
      </w:r>
    </w:p>
    <w:p w:rsidR="00ED5946" w:rsidRDefault="00ED5946">
      <w:pPr>
        <w:rPr>
          <w:color w:val="000000"/>
        </w:rPr>
      </w:pPr>
    </w:p>
    <w:p w:rsidR="00ED5946" w:rsidRDefault="00ED5946">
      <w:pPr>
        <w:rPr>
          <w:color w:val="000000"/>
        </w:rPr>
      </w:pPr>
    </w:p>
    <w:p w:rsidR="00ED5946" w:rsidRDefault="00ED5946">
      <w:pPr>
        <w:pStyle w:val="aa"/>
        <w:spacing w:beforeLines="50" w:before="148"/>
        <w:ind w:left="599" w:rightChars="56" w:right="112" w:hanging="599"/>
        <w:jc w:val="center"/>
        <w:rPr>
          <w:color w:val="000000"/>
        </w:rPr>
      </w:pPr>
    </w:p>
    <w:p w:rsidR="00ED5946" w:rsidRDefault="001343A8">
      <w:pPr>
        <w:snapToGrid w:val="0"/>
        <w:jc w:val="left"/>
        <w:rPr>
          <w:rFonts w:ascii="ＭＳ ゴシック" w:eastAsia="ＭＳ ゴシック" w:hAnsi="ＭＳ ゴシック"/>
          <w:b/>
          <w:color w:val="000000"/>
          <w:kern w:val="0"/>
          <w:sz w:val="24"/>
          <w:u w:val="single"/>
        </w:rPr>
      </w:pPr>
      <w:r>
        <w:rPr>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港湾－２</w:t>
      </w:r>
      <w:r>
        <w:rPr>
          <w:rFonts w:ascii="ＭＳ ゴシック" w:eastAsia="ＭＳ ゴシック" w:hAnsi="ＭＳ ゴシック" w:hint="eastAsia"/>
          <w:b/>
          <w:color w:val="000000"/>
          <w:sz w:val="22"/>
        </w:rPr>
        <w:t>）</w:t>
      </w:r>
    </w:p>
    <w:p w:rsidR="00ED5946" w:rsidRDefault="001343A8">
      <w:pPr>
        <w:jc w:val="center"/>
        <w:rPr>
          <w:rFonts w:ascii="ＭＳ ゴシック" w:eastAsia="ＭＳ ゴシック" w:hAnsi="ＭＳ ゴシック"/>
          <w:b/>
          <w:color w:val="000000"/>
          <w:sz w:val="24"/>
        </w:rPr>
      </w:pPr>
      <w:r w:rsidRPr="009E6BC9">
        <w:rPr>
          <w:rFonts w:ascii="ＭＳ ゴシック" w:eastAsia="ＭＳ ゴシック" w:hAnsi="ＭＳ ゴシック" w:hint="eastAsia"/>
          <w:b/>
          <w:color w:val="000000"/>
          <w:spacing w:val="114"/>
          <w:kern w:val="0"/>
          <w:sz w:val="24"/>
          <w:fitText w:val="4001" w:id="-1294130175"/>
        </w:rPr>
        <w:t>技術</w:t>
      </w:r>
      <w:r w:rsidRPr="009E6BC9">
        <w:rPr>
          <w:rFonts w:ascii="ＭＳ ゴシック" w:eastAsia="ＭＳ ゴシック" w:hAnsi="ＭＳ ゴシック"/>
          <w:b/>
          <w:color w:val="000000"/>
          <w:spacing w:val="114"/>
          <w:kern w:val="0"/>
          <w:sz w:val="24"/>
          <w:fitText w:val="4001" w:id="-1294130175"/>
        </w:rPr>
        <w:t>開発</w:t>
      </w:r>
      <w:r w:rsidRPr="009E6BC9">
        <w:rPr>
          <w:rFonts w:ascii="ＭＳ ゴシック" w:eastAsia="ＭＳ ゴシック" w:hAnsi="ＭＳ ゴシック" w:hint="eastAsia"/>
          <w:b/>
          <w:color w:val="000000"/>
          <w:spacing w:val="114"/>
          <w:kern w:val="0"/>
          <w:sz w:val="24"/>
          <w:fitText w:val="4001" w:id="-1294130175"/>
        </w:rPr>
        <w:t>課題の内</w:t>
      </w:r>
      <w:r w:rsidRPr="009E6BC9">
        <w:rPr>
          <w:rFonts w:ascii="ＭＳ ゴシック" w:eastAsia="ＭＳ ゴシック" w:hAnsi="ＭＳ ゴシック" w:hint="eastAsia"/>
          <w:b/>
          <w:color w:val="000000"/>
          <w:spacing w:val="4"/>
          <w:kern w:val="0"/>
          <w:sz w:val="24"/>
          <w:fitText w:val="4001" w:id="-1294130175"/>
        </w:rPr>
        <w:t>容</w:t>
      </w:r>
    </w:p>
    <w:p w:rsidR="00ED5946" w:rsidRDefault="001343A8">
      <w:pPr>
        <w:rPr>
          <w:b/>
          <w:color w:val="000000"/>
        </w:rPr>
      </w:pPr>
      <w:r>
        <w:rPr>
          <w:noProof/>
          <w:color w:val="000000"/>
          <w:sz w:val="20"/>
        </w:rPr>
        <mc:AlternateContent>
          <mc:Choice Requires="wps">
            <w:drawing>
              <wp:anchor distT="0" distB="0" distL="114300" distR="114300" simplePos="0" relativeHeight="25" behindDoc="0" locked="0" layoutInCell="1" hidden="0" allowOverlap="1" wp14:editId="3BEF2843">
                <wp:simplePos x="0" y="0"/>
                <wp:positionH relativeFrom="column">
                  <wp:posOffset>370799</wp:posOffset>
                </wp:positionH>
                <wp:positionV relativeFrom="paragraph">
                  <wp:posOffset>70700</wp:posOffset>
                </wp:positionV>
                <wp:extent cx="5415280" cy="285008"/>
                <wp:effectExtent l="19050" t="19050" r="13970" b="20320"/>
                <wp:wrapNone/>
                <wp:docPr id="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15280" cy="285008"/>
                        </a:xfrm>
                        <a:prstGeom prst="rect">
                          <a:avLst/>
                        </a:prstGeom>
                        <a:noFill/>
                        <a:ln w="38100" cmpd="dbl">
                          <a:solidFill>
                            <a:srgbClr val="FF0000"/>
                          </a:solidFill>
                          <a:miter lim="800000"/>
                          <a:headEnd/>
                          <a:tailEnd/>
                        </a:ln>
                      </wps:spPr>
                      <wps:txbx>
                        <w:txbxContent>
                          <w:p w:rsidR="008D1CD9" w:rsidRDefault="008D1CD9">
                            <w:r>
                              <w:rPr>
                                <w:rFonts w:hint="eastAsia"/>
                              </w:rPr>
                              <w:t>全体（</w:t>
                            </w:r>
                            <w:r>
                              <w:rPr>
                                <w:rFonts w:hint="eastAsia"/>
                                <w:color w:val="000000"/>
                              </w:rPr>
                              <w:t>様式</w:t>
                            </w:r>
                            <w:r>
                              <w:rPr>
                                <w:rFonts w:ascii="ＭＳ 明朝" w:hAnsi="ＭＳ 明朝"/>
                                <w:color w:val="000000"/>
                              </w:rPr>
                              <w:t>港湾－</w:t>
                            </w:r>
                            <w:r>
                              <w:rPr>
                                <w:rFonts w:hint="eastAsia"/>
                                <w:color w:val="000000"/>
                              </w:rPr>
                              <w:t>２）</w:t>
                            </w:r>
                            <w:r>
                              <w:rPr>
                                <w:rFonts w:hint="eastAsia"/>
                              </w:rPr>
                              <w:t>でＡ４サイズ５～６枚程度を標準とします。</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29.2pt;margin-top:5.55pt;width:426.4pt;height:22.45pt;z-index: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" filled="f" strokecolor="red" strokeweight="3pt">
                <v:stroke linestyle="thinThin"/>
                <v:textbox>
                  <w:txbxContent>
                    <w:p w:rsidR="008D1CD9" w:rsidRDefault="008D1CD9">
                      <w:r>
                        <w:rPr>
                          <w:rFonts w:hint="eastAsia"/>
                        </w:rPr>
                        <w:t>全体（</w:t>
                      </w:r>
                      <w:r>
                        <w:rPr>
                          <w:rFonts w:hint="eastAsia"/>
                          <w:color w:val="000000"/>
                        </w:rPr>
                        <w:t>様式</w:t>
                      </w:r>
                      <w:r>
                        <w:rPr>
                          <w:rFonts w:ascii="ＭＳ 明朝" w:hAnsi="ＭＳ 明朝"/>
                          <w:color w:val="000000"/>
                        </w:rPr>
                        <w:t>港湾－</w:t>
                      </w:r>
                      <w:r>
                        <w:rPr>
                          <w:rFonts w:hint="eastAsia"/>
                          <w:color w:val="000000"/>
                        </w:rPr>
                        <w:t>２）</w:t>
                      </w:r>
                      <w:r>
                        <w:rPr>
                          <w:rFonts w:hint="eastAsia"/>
                        </w:rPr>
                        <w:t>でＡ４サイズ５～６枚程度を標準とします。</w:t>
                      </w:r>
                    </w:p>
                  </w:txbxContent>
                </v:textbox>
              </v:shape>
            </w:pict>
          </mc:Fallback>
        </mc:AlternateContent>
      </w:r>
    </w:p>
    <w:p w:rsidR="00ED5946" w:rsidRDefault="00ED5946">
      <w:pPr>
        <w:rPr>
          <w:b/>
          <w:color w:val="000000"/>
        </w:rPr>
      </w:pPr>
    </w:p>
    <w:p w:rsidR="00ED5946" w:rsidRDefault="001343A8">
      <w:pPr>
        <w:numPr>
          <w:ilvl w:val="0"/>
          <w:numId w:val="1"/>
        </w:numPr>
        <w:jc w:val="left"/>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 xml:space="preserve">の内容　</w:t>
      </w:r>
    </w:p>
    <w:p w:rsidR="00ED5946" w:rsidRDefault="00ED5946">
      <w:pPr>
        <w:jc w:val="left"/>
        <w:rPr>
          <w:color w:val="000000"/>
        </w:rPr>
      </w:pPr>
    </w:p>
    <w:p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の背景及び目的</w:t>
      </w:r>
    </w:p>
    <w:p w:rsidR="00ED5946" w:rsidRDefault="001343A8">
      <w:pPr>
        <w:rPr>
          <w:color w:val="000000"/>
        </w:rPr>
      </w:pPr>
      <w:r>
        <w:rPr>
          <w:noProof/>
          <w:color w:val="000000"/>
          <w:sz w:val="20"/>
        </w:rPr>
        <mc:AlternateContent>
          <mc:Choice Requires="wps">
            <w:drawing>
              <wp:anchor distT="0" distB="0" distL="114300" distR="114300" simplePos="0" relativeHeight="26" behindDoc="0" locked="0" layoutInCell="1" hidden="0" allowOverlap="1">
                <wp:simplePos x="0" y="0"/>
                <wp:positionH relativeFrom="column">
                  <wp:posOffset>396240</wp:posOffset>
                </wp:positionH>
                <wp:positionV relativeFrom="paragraph">
                  <wp:posOffset>50165</wp:posOffset>
                </wp:positionV>
                <wp:extent cx="5344795" cy="697230"/>
                <wp:effectExtent l="19685" t="19685" r="29845" b="20320"/>
                <wp:wrapNone/>
                <wp:docPr id="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44795" cy="697230"/>
                        </a:xfrm>
                        <a:prstGeom prst="rect">
                          <a:avLst/>
                        </a:prstGeom>
                        <a:noFill/>
                        <a:ln w="38100" cmpd="dbl">
                          <a:solidFill>
                            <a:srgbClr val="FF0000"/>
                          </a:solidFill>
                          <a:miter lim="800000"/>
                          <a:headEnd/>
                          <a:tailEnd/>
                        </a:ln>
                      </wps:spPr>
                      <wps:txbx>
                        <w:txbxContent>
                          <w:p w:rsidR="008D1CD9" w:rsidRDefault="008D1CD9">
                            <w:pPr>
                              <w:pStyle w:val="ad"/>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課題を</w:t>
                            </w:r>
                            <w:r>
                              <w:rPr>
                                <w:rFonts w:ascii="ＭＳ 明朝" w:eastAsia="ＭＳ 明朝" w:hAnsi="ＭＳ 明朝"/>
                                <w:i w:val="0"/>
                                <w:color w:val="000000"/>
                              </w:rPr>
                              <w:t>実施する</w:t>
                            </w:r>
                            <w:r>
                              <w:rPr>
                                <w:rFonts w:ascii="ＭＳ 明朝" w:eastAsia="ＭＳ 明朝" w:hAnsi="ＭＳ 明朝" w:hint="eastAsia"/>
                                <w:i w:val="0"/>
                                <w:color w:val="000000"/>
                              </w:rPr>
                              <w:t>背景や</w:t>
                            </w:r>
                            <w:r>
                              <w:rPr>
                                <w:rFonts w:ascii="ＭＳ 明朝" w:eastAsia="ＭＳ 明朝" w:hAnsi="ＭＳ 明朝"/>
                                <w:i w:val="0"/>
                                <w:color w:val="000000"/>
                              </w:rPr>
                              <w:t>目的に加え</w:t>
                            </w:r>
                            <w:r>
                              <w:rPr>
                                <w:rFonts w:ascii="ＭＳ 明朝" w:eastAsia="ＭＳ 明朝" w:hAnsi="ＭＳ 明朝" w:hint="eastAsia"/>
                                <w:i w:val="0"/>
                                <w:color w:val="000000"/>
                              </w:rPr>
                              <w:t>、港湾分野</w:t>
                            </w:r>
                            <w:r>
                              <w:rPr>
                                <w:rFonts w:ascii="ＭＳ 明朝" w:eastAsia="ＭＳ 明朝" w:hAnsi="ＭＳ 明朝"/>
                                <w:i w:val="0"/>
                                <w:color w:val="000000"/>
                              </w:rPr>
                              <w:t>を取り巻く</w:t>
                            </w:r>
                            <w:r>
                              <w:rPr>
                                <w:rFonts w:ascii="ＭＳ 明朝" w:eastAsia="ＭＳ 明朝" w:hAnsi="ＭＳ 明朝" w:hint="eastAsia"/>
                                <w:i w:val="0"/>
                                <w:color w:val="000000"/>
                              </w:rPr>
                              <w:t>社会</w:t>
                            </w:r>
                            <w:r>
                              <w:rPr>
                                <w:rFonts w:ascii="ＭＳ 明朝" w:eastAsia="ＭＳ 明朝" w:hAnsi="ＭＳ 明朝"/>
                                <w:i w:val="0"/>
                                <w:color w:val="000000"/>
                              </w:rPr>
                              <w:t>情勢</w:t>
                            </w:r>
                            <w:r>
                              <w:rPr>
                                <w:rFonts w:ascii="ＭＳ 明朝" w:eastAsia="ＭＳ 明朝" w:hAnsi="ＭＳ 明朝" w:hint="eastAsia"/>
                                <w:i w:val="0"/>
                                <w:color w:val="000000"/>
                              </w:rPr>
                              <w:t>、目的を</w:t>
                            </w:r>
                            <w:r>
                              <w:rPr>
                                <w:rFonts w:ascii="ＭＳ 明朝" w:eastAsia="ＭＳ 明朝" w:hAnsi="ＭＳ 明朝"/>
                                <w:i w:val="0"/>
                                <w:color w:val="000000"/>
                              </w:rPr>
                              <w:t>達成するために解決すべき課題、社会的ニーズ等を</w:t>
                            </w:r>
                            <w:r>
                              <w:rPr>
                                <w:rFonts w:ascii="ＭＳ 明朝" w:eastAsia="ＭＳ 明朝" w:hAnsi="ＭＳ 明朝" w:hint="eastAsia"/>
                                <w:i w:val="0"/>
                                <w:color w:val="000000"/>
                              </w:rPr>
                              <w:t>具体的に記述して下さい。また、</w:t>
                            </w:r>
                            <w:r>
                              <w:rPr>
                                <w:rFonts w:ascii="ＭＳ 明朝" w:eastAsia="ＭＳ 明朝" w:hAnsi="ＭＳ 明朝"/>
                                <w:i w:val="0"/>
                                <w:color w:val="000000"/>
                              </w:rPr>
                              <w:t>将来的なビジョン</w:t>
                            </w:r>
                            <w:r>
                              <w:rPr>
                                <w:rFonts w:ascii="ＭＳ 明朝" w:eastAsia="ＭＳ 明朝" w:hAnsi="ＭＳ 明朝" w:hint="eastAsia"/>
                                <w:i w:val="0"/>
                                <w:color w:val="000000"/>
                              </w:rPr>
                              <w:t>等</w:t>
                            </w:r>
                            <w:r>
                              <w:rPr>
                                <w:rFonts w:ascii="ＭＳ 明朝" w:eastAsia="ＭＳ 明朝" w:hAnsi="ＭＳ 明朝"/>
                                <w:i w:val="0"/>
                                <w:color w:val="000000"/>
                              </w:rPr>
                              <w:t>についても可能な範囲で併せて記載して下さい。</w:t>
                            </w:r>
                          </w:p>
                          <w:p w:rsidR="008D1CD9" w:rsidRDefault="008D1CD9">
                            <w:pPr>
                              <w:rPr>
                                <w:color w:val="000000"/>
                              </w:rPr>
                            </w:pPr>
                          </w:p>
                        </w:txbxContent>
                      </wps:txbx>
                      <wps:bodyPr rot="0" vertOverflow="overflow" horzOverflow="overflow" wrap="square" anchor="t" anchorCtr="0" upright="1"/>
                    </wps:wsp>
                  </a:graphicData>
                </a:graphic>
              </wp:anchor>
            </w:drawing>
          </mc:Choice>
          <mc:Fallback>
            <w:pict>
              <v:shape id="Text Box 8" o:spid="_x0000_s1030" type="#_x0000_t202" style="position:absolute;left:0;text-align:left;margin-left:31.2pt;margin-top:3.95pt;width:420.85pt;height:54.9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" filled="f" strokecolor="red" strokeweight="3pt">
                <v:stroke linestyle="thinThin"/>
                <v:textbox>
                  <w:txbxContent>
                    <w:p w:rsidR="008D1CD9" w:rsidRDefault="008D1CD9">
                      <w:pPr>
                        <w:pStyle w:val="ad"/>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課題を</w:t>
                      </w:r>
                      <w:r>
                        <w:rPr>
                          <w:rFonts w:ascii="ＭＳ 明朝" w:eastAsia="ＭＳ 明朝" w:hAnsi="ＭＳ 明朝"/>
                          <w:i w:val="0"/>
                          <w:color w:val="000000"/>
                        </w:rPr>
                        <w:t>実施する</w:t>
                      </w:r>
                      <w:r>
                        <w:rPr>
                          <w:rFonts w:ascii="ＭＳ 明朝" w:eastAsia="ＭＳ 明朝" w:hAnsi="ＭＳ 明朝" w:hint="eastAsia"/>
                          <w:i w:val="0"/>
                          <w:color w:val="000000"/>
                        </w:rPr>
                        <w:t>背景や</w:t>
                      </w:r>
                      <w:r>
                        <w:rPr>
                          <w:rFonts w:ascii="ＭＳ 明朝" w:eastAsia="ＭＳ 明朝" w:hAnsi="ＭＳ 明朝"/>
                          <w:i w:val="0"/>
                          <w:color w:val="000000"/>
                        </w:rPr>
                        <w:t>目的に加え</w:t>
                      </w:r>
                      <w:r>
                        <w:rPr>
                          <w:rFonts w:ascii="ＭＳ 明朝" w:eastAsia="ＭＳ 明朝" w:hAnsi="ＭＳ 明朝" w:hint="eastAsia"/>
                          <w:i w:val="0"/>
                          <w:color w:val="000000"/>
                        </w:rPr>
                        <w:t>、港湾分野</w:t>
                      </w:r>
                      <w:r>
                        <w:rPr>
                          <w:rFonts w:ascii="ＭＳ 明朝" w:eastAsia="ＭＳ 明朝" w:hAnsi="ＭＳ 明朝"/>
                          <w:i w:val="0"/>
                          <w:color w:val="000000"/>
                        </w:rPr>
                        <w:t>を取り巻く</w:t>
                      </w:r>
                      <w:r>
                        <w:rPr>
                          <w:rFonts w:ascii="ＭＳ 明朝" w:eastAsia="ＭＳ 明朝" w:hAnsi="ＭＳ 明朝" w:hint="eastAsia"/>
                          <w:i w:val="0"/>
                          <w:color w:val="000000"/>
                        </w:rPr>
                        <w:t>社会</w:t>
                      </w:r>
                      <w:r>
                        <w:rPr>
                          <w:rFonts w:ascii="ＭＳ 明朝" w:eastAsia="ＭＳ 明朝" w:hAnsi="ＭＳ 明朝"/>
                          <w:i w:val="0"/>
                          <w:color w:val="000000"/>
                        </w:rPr>
                        <w:t>情勢</w:t>
                      </w:r>
                      <w:r>
                        <w:rPr>
                          <w:rFonts w:ascii="ＭＳ 明朝" w:eastAsia="ＭＳ 明朝" w:hAnsi="ＭＳ 明朝" w:hint="eastAsia"/>
                          <w:i w:val="0"/>
                          <w:color w:val="000000"/>
                        </w:rPr>
                        <w:t>、目的を</w:t>
                      </w:r>
                      <w:r>
                        <w:rPr>
                          <w:rFonts w:ascii="ＭＳ 明朝" w:eastAsia="ＭＳ 明朝" w:hAnsi="ＭＳ 明朝"/>
                          <w:i w:val="0"/>
                          <w:color w:val="000000"/>
                        </w:rPr>
                        <w:t>達成するために解決すべき課題、社会的ニーズ等を</w:t>
                      </w:r>
                      <w:r>
                        <w:rPr>
                          <w:rFonts w:ascii="ＭＳ 明朝" w:eastAsia="ＭＳ 明朝" w:hAnsi="ＭＳ 明朝" w:hint="eastAsia"/>
                          <w:i w:val="0"/>
                          <w:color w:val="000000"/>
                        </w:rPr>
                        <w:t>具体的に記述して下さい。また、</w:t>
                      </w:r>
                      <w:r>
                        <w:rPr>
                          <w:rFonts w:ascii="ＭＳ 明朝" w:eastAsia="ＭＳ 明朝" w:hAnsi="ＭＳ 明朝"/>
                          <w:i w:val="0"/>
                          <w:color w:val="000000"/>
                        </w:rPr>
                        <w:t>将来的なビジョン</w:t>
                      </w:r>
                      <w:r>
                        <w:rPr>
                          <w:rFonts w:ascii="ＭＳ 明朝" w:eastAsia="ＭＳ 明朝" w:hAnsi="ＭＳ 明朝" w:hint="eastAsia"/>
                          <w:i w:val="0"/>
                          <w:color w:val="000000"/>
                        </w:rPr>
                        <w:t>等</w:t>
                      </w:r>
                      <w:r>
                        <w:rPr>
                          <w:rFonts w:ascii="ＭＳ 明朝" w:eastAsia="ＭＳ 明朝" w:hAnsi="ＭＳ 明朝"/>
                          <w:i w:val="0"/>
                          <w:color w:val="000000"/>
                        </w:rPr>
                        <w:t>についても可能な範囲で併せて記載して下さい。</w:t>
                      </w:r>
                    </w:p>
                    <w:p w:rsidR="008D1CD9" w:rsidRDefault="008D1CD9">
                      <w:pPr>
                        <w:rPr>
                          <w:color w:val="000000"/>
                        </w:rPr>
                      </w:pP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tabs>
          <w:tab w:val="left" w:pos="410"/>
        </w:tabs>
        <w:jc w:val="left"/>
        <w:rPr>
          <w:b/>
          <w:color w:val="000000"/>
        </w:rPr>
      </w:pPr>
    </w:p>
    <w:p w:rsidR="00ED5946" w:rsidRDefault="00ED5946">
      <w:pPr>
        <w:tabs>
          <w:tab w:val="left" w:pos="410"/>
        </w:tabs>
        <w:jc w:val="left"/>
        <w:rPr>
          <w:b/>
          <w:color w:val="000000"/>
        </w:rPr>
      </w:pPr>
    </w:p>
    <w:p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の目標</w:t>
      </w:r>
    </w:p>
    <w:p w:rsidR="00ED5946" w:rsidRDefault="001343A8">
      <w:pPr>
        <w:rPr>
          <w:b/>
          <w:color w:val="000000"/>
        </w:rPr>
      </w:pPr>
      <w:r>
        <w:rPr>
          <w:b/>
          <w:noProof/>
          <w:color w:val="000000"/>
          <w:sz w:val="20"/>
        </w:rPr>
        <mc:AlternateContent>
          <mc:Choice Requires="wps">
            <w:drawing>
              <wp:anchor distT="0" distB="0" distL="114300" distR="114300" simplePos="0" relativeHeight="27" behindDoc="0" locked="0" layoutInCell="1" hidden="0" allowOverlap="1">
                <wp:simplePos x="0" y="0"/>
                <wp:positionH relativeFrom="column">
                  <wp:posOffset>414020</wp:posOffset>
                </wp:positionH>
                <wp:positionV relativeFrom="paragraph">
                  <wp:posOffset>86995</wp:posOffset>
                </wp:positionV>
                <wp:extent cx="5300345" cy="706120"/>
                <wp:effectExtent l="19685" t="19685" r="29845" b="20320"/>
                <wp:wrapNone/>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00345" cy="706120"/>
                        </a:xfrm>
                        <a:prstGeom prst="rect">
                          <a:avLst/>
                        </a:prstGeom>
                        <a:noFill/>
                        <a:ln w="38100" cmpd="dbl">
                          <a:solidFill>
                            <a:srgbClr val="FF0000"/>
                          </a:solidFill>
                          <a:miter lim="800000"/>
                          <a:headEnd/>
                          <a:tailEnd/>
                        </a:ln>
                      </wps:spPr>
                      <wps:txbx>
                        <w:txbxContent>
                          <w:p w:rsidR="008D1CD9" w:rsidRDefault="008D1CD9">
                            <w:pPr>
                              <w:pStyle w:val="ad"/>
                              <w:ind w:leftChars="0" w:left="0" w:firstLineChars="0" w:firstLine="0"/>
                              <w:rPr>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課題の達成目標を記述</w:t>
                            </w:r>
                            <w:r>
                              <w:rPr>
                                <w:rFonts w:ascii="ＭＳ 明朝" w:eastAsia="ＭＳ 明朝" w:hAnsi="ＭＳ 明朝"/>
                                <w:i w:val="0"/>
                                <w:color w:val="000000"/>
                              </w:rPr>
                              <w:t>して</w:t>
                            </w:r>
                            <w:r>
                              <w:rPr>
                                <w:rFonts w:ascii="ＭＳ 明朝" w:eastAsia="ＭＳ 明朝" w:hAnsi="ＭＳ 明朝" w:hint="eastAsia"/>
                                <w:i w:val="0"/>
                                <w:color w:val="000000"/>
                              </w:rPr>
                              <w:t>下さい</w:t>
                            </w:r>
                            <w:r>
                              <w:rPr>
                                <w:rFonts w:ascii="ＭＳ 明朝" w:eastAsia="ＭＳ 明朝" w:hAnsi="ＭＳ 明朝"/>
                                <w:i w:val="0"/>
                                <w:color w:val="000000"/>
                              </w:rPr>
                              <w:t>。</w:t>
                            </w:r>
                            <w:r>
                              <w:rPr>
                                <w:rFonts w:ascii="ＭＳ 明朝" w:eastAsia="ＭＳ 明朝" w:hAnsi="ＭＳ 明朝" w:hint="eastAsia"/>
                                <w:i w:val="0"/>
                                <w:color w:val="000000"/>
                              </w:rPr>
                              <w:t>なお、多年度（原則３</w:t>
                            </w:r>
                            <w:r>
                              <w:rPr>
                                <w:rFonts w:ascii="ＭＳ 明朝" w:eastAsia="ＭＳ 明朝" w:hAnsi="ＭＳ 明朝"/>
                                <w:i w:val="0"/>
                                <w:color w:val="000000"/>
                              </w:rPr>
                              <w:t>年</w:t>
                            </w:r>
                            <w:r>
                              <w:rPr>
                                <w:rFonts w:ascii="ＭＳ 明朝" w:eastAsia="ＭＳ 明朝" w:hAnsi="ＭＳ 明朝" w:hint="eastAsia"/>
                                <w:i w:val="0"/>
                                <w:color w:val="000000"/>
                              </w:rPr>
                              <w:t>以内）の計画を策定する場合は、年度毎の達成目標を</w:t>
                            </w:r>
                            <w:r>
                              <w:rPr>
                                <w:rFonts w:ascii="ＭＳ 明朝" w:eastAsia="ＭＳ 明朝" w:hAnsi="ＭＳ 明朝"/>
                                <w:i w:val="0"/>
                                <w:color w:val="000000"/>
                              </w:rPr>
                              <w:t>具体的に</w:t>
                            </w:r>
                            <w:r>
                              <w:rPr>
                                <w:rFonts w:ascii="ＭＳ 明朝" w:eastAsia="ＭＳ 明朝" w:hAnsi="ＭＳ 明朝" w:hint="eastAsia"/>
                                <w:i w:val="0"/>
                                <w:color w:val="000000"/>
                              </w:rPr>
                              <w:t>記述して下さい。</w:t>
                            </w:r>
                          </w:p>
                        </w:txbxContent>
                      </wps:txbx>
                      <wps:bodyPr rot="0" vertOverflow="overflow" horzOverflow="overflow" wrap="square" anchor="t" anchorCtr="0" upright="1"/>
                    </wps:wsp>
                  </a:graphicData>
                </a:graphic>
              </wp:anchor>
            </w:drawing>
          </mc:Choice>
          <mc:Fallback>
            <w:pict>
              <v:shape id="Text Box 9" o:spid="_x0000_s1031" type="#_x0000_t202" style="position:absolute;left:0;text-align:left;margin-left:32.6pt;margin-top:6.85pt;width:417.35pt;height:55.6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" filled="f" strokecolor="red" strokeweight="3pt">
                <v:stroke linestyle="thinThin"/>
                <v:textbox>
                  <w:txbxContent>
                    <w:p w:rsidR="008D1CD9" w:rsidRDefault="008D1CD9">
                      <w:pPr>
                        <w:pStyle w:val="ad"/>
                        <w:ind w:leftChars="0" w:left="0" w:firstLineChars="0" w:firstLine="0"/>
                        <w:rPr>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課題の達成目標を記述</w:t>
                      </w:r>
                      <w:r>
                        <w:rPr>
                          <w:rFonts w:ascii="ＭＳ 明朝" w:eastAsia="ＭＳ 明朝" w:hAnsi="ＭＳ 明朝"/>
                          <w:i w:val="0"/>
                          <w:color w:val="000000"/>
                        </w:rPr>
                        <w:t>して</w:t>
                      </w:r>
                      <w:r>
                        <w:rPr>
                          <w:rFonts w:ascii="ＭＳ 明朝" w:eastAsia="ＭＳ 明朝" w:hAnsi="ＭＳ 明朝" w:hint="eastAsia"/>
                          <w:i w:val="0"/>
                          <w:color w:val="000000"/>
                        </w:rPr>
                        <w:t>下さい</w:t>
                      </w:r>
                      <w:r>
                        <w:rPr>
                          <w:rFonts w:ascii="ＭＳ 明朝" w:eastAsia="ＭＳ 明朝" w:hAnsi="ＭＳ 明朝"/>
                          <w:i w:val="0"/>
                          <w:color w:val="000000"/>
                        </w:rPr>
                        <w:t>。</w:t>
                      </w:r>
                      <w:r>
                        <w:rPr>
                          <w:rFonts w:ascii="ＭＳ 明朝" w:eastAsia="ＭＳ 明朝" w:hAnsi="ＭＳ 明朝" w:hint="eastAsia"/>
                          <w:i w:val="0"/>
                          <w:color w:val="000000"/>
                        </w:rPr>
                        <w:t>なお、多年度（原則３</w:t>
                      </w:r>
                      <w:r>
                        <w:rPr>
                          <w:rFonts w:ascii="ＭＳ 明朝" w:eastAsia="ＭＳ 明朝" w:hAnsi="ＭＳ 明朝"/>
                          <w:i w:val="0"/>
                          <w:color w:val="000000"/>
                        </w:rPr>
                        <w:t>年</w:t>
                      </w:r>
                      <w:r>
                        <w:rPr>
                          <w:rFonts w:ascii="ＭＳ 明朝" w:eastAsia="ＭＳ 明朝" w:hAnsi="ＭＳ 明朝" w:hint="eastAsia"/>
                          <w:i w:val="0"/>
                          <w:color w:val="000000"/>
                        </w:rPr>
                        <w:t>以内）の計画を策定する場合は、年度毎の達成目標を</w:t>
                      </w:r>
                      <w:r>
                        <w:rPr>
                          <w:rFonts w:ascii="ＭＳ 明朝" w:eastAsia="ＭＳ 明朝" w:hAnsi="ＭＳ 明朝"/>
                          <w:i w:val="0"/>
                          <w:color w:val="000000"/>
                        </w:rPr>
                        <w:t>具体的に</w:t>
                      </w:r>
                      <w:r>
                        <w:rPr>
                          <w:rFonts w:ascii="ＭＳ 明朝" w:eastAsia="ＭＳ 明朝" w:hAnsi="ＭＳ 明朝" w:hint="eastAsia"/>
                          <w:i w:val="0"/>
                          <w:color w:val="000000"/>
                        </w:rPr>
                        <w:t>記述して下さい。</w:t>
                      </w:r>
                    </w:p>
                  </w:txbxContent>
                </v:textbox>
              </v:shape>
            </w:pict>
          </mc:Fallback>
        </mc:AlternateContent>
      </w:r>
    </w:p>
    <w:p w:rsidR="00ED5946" w:rsidRDefault="00ED5946">
      <w:pPr>
        <w:rPr>
          <w:b/>
          <w:color w:val="000000"/>
        </w:rPr>
      </w:pPr>
    </w:p>
    <w:p w:rsidR="00ED5946" w:rsidRDefault="00ED5946">
      <w:pPr>
        <w:rPr>
          <w:b/>
          <w:color w:val="000000"/>
        </w:rPr>
      </w:pPr>
    </w:p>
    <w:p w:rsidR="00ED5946" w:rsidRDefault="00ED5946">
      <w:pPr>
        <w:tabs>
          <w:tab w:val="left" w:pos="410"/>
        </w:tabs>
        <w:jc w:val="left"/>
        <w:rPr>
          <w:b/>
          <w:color w:val="000000"/>
        </w:rPr>
      </w:pPr>
    </w:p>
    <w:p w:rsidR="00ED5946" w:rsidRDefault="00ED5946">
      <w:pPr>
        <w:rPr>
          <w:b/>
          <w:color w:val="000000"/>
        </w:rPr>
      </w:pPr>
    </w:p>
    <w:p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の計画</w:t>
      </w:r>
      <w:r>
        <w:rPr>
          <w:rFonts w:ascii="ＭＳ ゴシック" w:eastAsia="ＭＳ ゴシック" w:hAnsi="ＭＳ ゴシック"/>
          <w:color w:val="000000"/>
        </w:rPr>
        <w:t>及び方法</w:t>
      </w:r>
    </w:p>
    <w:p w:rsidR="00ED5946" w:rsidRDefault="001343A8">
      <w:pPr>
        <w:rPr>
          <w:b/>
          <w:color w:val="000000"/>
        </w:rPr>
      </w:pPr>
      <w:r>
        <w:rPr>
          <w:b/>
          <w:noProof/>
          <w:color w:val="000000"/>
        </w:rPr>
        <mc:AlternateContent>
          <mc:Choice Requires="wps">
            <w:drawing>
              <wp:anchor distT="0" distB="0" distL="114300" distR="114300" simplePos="0" relativeHeight="35" behindDoc="0" locked="0" layoutInCell="1" hidden="0" allowOverlap="1">
                <wp:simplePos x="0" y="0"/>
                <wp:positionH relativeFrom="column">
                  <wp:posOffset>377825</wp:posOffset>
                </wp:positionH>
                <wp:positionV relativeFrom="paragraph">
                  <wp:posOffset>113665</wp:posOffset>
                </wp:positionV>
                <wp:extent cx="5336540" cy="622935"/>
                <wp:effectExtent l="19685" t="19685" r="29845" b="20320"/>
                <wp:wrapNone/>
                <wp:docPr id="10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36540" cy="622935"/>
                        </a:xfrm>
                        <a:prstGeom prst="rect">
                          <a:avLst/>
                        </a:prstGeom>
                        <a:solidFill>
                          <a:srgbClr val="FFFFFF"/>
                        </a:solidFill>
                        <a:ln w="38100" cmpd="dbl">
                          <a:solidFill>
                            <a:srgbClr val="FF0000"/>
                          </a:solidFill>
                          <a:miter lim="800000"/>
                          <a:headEnd/>
                          <a:tailEnd/>
                        </a:ln>
                      </wps:spPr>
                      <wps:txbx>
                        <w:txbxContent>
                          <w:p w:rsidR="008D1CD9" w:rsidRDefault="008D1CD9">
                            <w:pPr>
                              <w:rPr>
                                <w:color w:val="000000"/>
                              </w:rPr>
                            </w:pPr>
                            <w:r>
                              <w:rPr>
                                <w:rFonts w:hint="eastAsia"/>
                                <w:color w:val="000000"/>
                              </w:rPr>
                              <w:t>技術</w:t>
                            </w:r>
                            <w:r>
                              <w:rPr>
                                <w:rFonts w:ascii="ＭＳ 明朝" w:hAnsi="ＭＳ 明朝"/>
                                <w:color w:val="000000"/>
                              </w:rPr>
                              <w:t>開発</w:t>
                            </w:r>
                            <w:r>
                              <w:rPr>
                                <w:rFonts w:hint="eastAsia"/>
                                <w:color w:val="000000"/>
                              </w:rPr>
                              <w:t>目標を</w:t>
                            </w:r>
                            <w:r>
                              <w:rPr>
                                <w:rFonts w:ascii="ＭＳ 明朝" w:hAnsi="ＭＳ 明朝"/>
                                <w:color w:val="000000"/>
                              </w:rPr>
                              <w:t>達成するための</w:t>
                            </w:r>
                            <w:r>
                              <w:rPr>
                                <w:rFonts w:hint="eastAsia"/>
                                <w:color w:val="000000"/>
                              </w:rPr>
                              <w:t>計画</w:t>
                            </w:r>
                            <w:r>
                              <w:rPr>
                                <w:rFonts w:ascii="ＭＳ 明朝" w:hAnsi="ＭＳ 明朝"/>
                                <w:color w:val="000000"/>
                              </w:rPr>
                              <w:t>及び方法などを具体的に記述して下さい</w:t>
                            </w:r>
                            <w:r>
                              <w:rPr>
                                <w:rFonts w:hint="eastAsia"/>
                                <w:color w:val="000000"/>
                              </w:rPr>
                              <w:t>。なお、多年度の計画を策定する場合は、年度毎の技術</w:t>
                            </w:r>
                            <w:r>
                              <w:rPr>
                                <w:rFonts w:ascii="ＭＳ 明朝" w:hAnsi="ＭＳ 明朝"/>
                                <w:color w:val="000000"/>
                              </w:rPr>
                              <w:t>開発</w:t>
                            </w:r>
                            <w:r>
                              <w:rPr>
                                <w:rFonts w:hint="eastAsia"/>
                                <w:color w:val="000000"/>
                              </w:rPr>
                              <w:t>内容が分かるよう記述して下さい。</w:t>
                            </w:r>
                          </w:p>
                        </w:txbxContent>
                      </wps:txbx>
                      <wps:bodyPr rot="0" vertOverflow="overflow" horzOverflow="overflow" wrap="square" lIns="74295" tIns="8890" rIns="74295" bIns="8890" anchor="t" anchorCtr="0" upright="1"/>
                    </wps:wsp>
                  </a:graphicData>
                </a:graphic>
              </wp:anchor>
            </w:drawing>
          </mc:Choice>
          <mc:Fallback>
            <w:pict>
              <v:rect id="Rectangle 10" o:spid="_x0000_s1032" style="position:absolute;left:0;text-align:left;margin-left:29.75pt;margin-top:8.95pt;width:420.2pt;height:49.0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" strokecolor="red" strokeweight="3pt">
                <v:stroke linestyle="thinThin"/>
                <v:textbox inset="5.85pt,.7pt,5.85pt,.7pt">
                  <w:txbxContent>
                    <w:p w:rsidR="008D1CD9" w:rsidRDefault="008D1CD9">
                      <w:pPr>
                        <w:rPr>
                          <w:color w:val="000000"/>
                        </w:rPr>
                      </w:pPr>
                      <w:r>
                        <w:rPr>
                          <w:rFonts w:hint="eastAsia"/>
                          <w:color w:val="000000"/>
                        </w:rPr>
                        <w:t>技術</w:t>
                      </w:r>
                      <w:r>
                        <w:rPr>
                          <w:rFonts w:ascii="ＭＳ 明朝" w:hAnsi="ＭＳ 明朝"/>
                          <w:color w:val="000000"/>
                        </w:rPr>
                        <w:t>開発</w:t>
                      </w:r>
                      <w:r>
                        <w:rPr>
                          <w:rFonts w:hint="eastAsia"/>
                          <w:color w:val="000000"/>
                        </w:rPr>
                        <w:t>目標を</w:t>
                      </w:r>
                      <w:r>
                        <w:rPr>
                          <w:rFonts w:ascii="ＭＳ 明朝" w:hAnsi="ＭＳ 明朝"/>
                          <w:color w:val="000000"/>
                        </w:rPr>
                        <w:t>達成するための</w:t>
                      </w:r>
                      <w:r>
                        <w:rPr>
                          <w:rFonts w:hint="eastAsia"/>
                          <w:color w:val="000000"/>
                        </w:rPr>
                        <w:t>計画</w:t>
                      </w:r>
                      <w:r>
                        <w:rPr>
                          <w:rFonts w:ascii="ＭＳ 明朝" w:hAnsi="ＭＳ 明朝"/>
                          <w:color w:val="000000"/>
                        </w:rPr>
                        <w:t>及び方法などを具体的に記述して下さい</w:t>
                      </w:r>
                      <w:r>
                        <w:rPr>
                          <w:rFonts w:hint="eastAsia"/>
                          <w:color w:val="000000"/>
                        </w:rPr>
                        <w:t>。なお、多年度の計画を策定する場合は、年度毎の技術</w:t>
                      </w:r>
                      <w:r>
                        <w:rPr>
                          <w:rFonts w:ascii="ＭＳ 明朝" w:hAnsi="ＭＳ 明朝"/>
                          <w:color w:val="000000"/>
                        </w:rPr>
                        <w:t>開発</w:t>
                      </w:r>
                      <w:r>
                        <w:rPr>
                          <w:rFonts w:hint="eastAsia"/>
                          <w:color w:val="000000"/>
                        </w:rPr>
                        <w:t>内容が分かるよう記述して下さい。</w:t>
                      </w:r>
                    </w:p>
                  </w:txbxContent>
                </v:textbox>
              </v:rect>
            </w:pict>
          </mc:Fallback>
        </mc:AlternateContent>
      </w:r>
    </w:p>
    <w:p w:rsidR="00ED5946" w:rsidRDefault="00ED5946">
      <w:pPr>
        <w:rPr>
          <w:b/>
          <w:color w:val="000000"/>
        </w:rPr>
      </w:pPr>
    </w:p>
    <w:p w:rsidR="00ED5946" w:rsidRDefault="00ED5946">
      <w:pPr>
        <w:rPr>
          <w:b/>
          <w:color w:val="000000"/>
        </w:rPr>
      </w:pPr>
    </w:p>
    <w:p w:rsidR="00ED5946" w:rsidRDefault="00ED5946">
      <w:pPr>
        <w:rPr>
          <w:b/>
          <w:color w:val="000000"/>
        </w:rPr>
      </w:pPr>
    </w:p>
    <w:p w:rsidR="00ED5946" w:rsidRDefault="00ED5946">
      <w:pPr>
        <w:rPr>
          <w:b/>
          <w:color w:val="000000"/>
        </w:rPr>
      </w:pPr>
    </w:p>
    <w:p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２．技術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の特色</w:t>
      </w:r>
    </w:p>
    <w:p w:rsidR="00ED5946" w:rsidRDefault="001343A8">
      <w:pPr>
        <w:rPr>
          <w:color w:val="000000"/>
        </w:rPr>
      </w:pPr>
      <w:r>
        <w:rPr>
          <w:noProof/>
          <w:color w:val="000000"/>
          <w:sz w:val="20"/>
        </w:rPr>
        <mc:AlternateContent>
          <mc:Choice Requires="wps">
            <w:drawing>
              <wp:anchor distT="0" distB="0" distL="114300" distR="114300" simplePos="0" relativeHeight="28" behindDoc="0" locked="0" layoutInCell="1" hidden="0" allowOverlap="1">
                <wp:simplePos x="0" y="0"/>
                <wp:positionH relativeFrom="column">
                  <wp:posOffset>351790</wp:posOffset>
                </wp:positionH>
                <wp:positionV relativeFrom="paragraph">
                  <wp:posOffset>32385</wp:posOffset>
                </wp:positionV>
                <wp:extent cx="5327015" cy="878840"/>
                <wp:effectExtent l="19685" t="19685" r="29845" b="20320"/>
                <wp:wrapNone/>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27015" cy="878840"/>
                        </a:xfrm>
                        <a:prstGeom prst="rect">
                          <a:avLst/>
                        </a:prstGeom>
                        <a:noFill/>
                        <a:ln w="38100" cmpd="dbl">
                          <a:solidFill>
                            <a:srgbClr val="FF0000"/>
                          </a:solidFill>
                          <a:miter lim="800000"/>
                          <a:headEnd/>
                          <a:tailEnd/>
                        </a:ln>
                      </wps:spPr>
                      <wps:txbx>
                        <w:txbxContent>
                          <w:p w:rsidR="008D1CD9" w:rsidRDefault="008D1CD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本技術</w:t>
                            </w:r>
                            <w:r>
                              <w:rPr>
                                <w:rFonts w:ascii="ＭＳ 明朝" w:eastAsia="ＭＳ 明朝" w:hAnsi="ＭＳ 明朝"/>
                                <w:i w:val="0"/>
                                <w:color w:val="000000"/>
                              </w:rPr>
                              <w:t>開発</w:t>
                            </w:r>
                            <w:r>
                              <w:rPr>
                                <w:rFonts w:ascii="ＭＳ 明朝" w:eastAsia="ＭＳ 明朝" w:hAnsi="ＭＳ 明朝" w:hint="eastAsia"/>
                                <w:i w:val="0"/>
                                <w:color w:val="000000"/>
                              </w:rPr>
                              <w:t>のアピールしたい点を中心に、適当な項目分けを行い記述して下さい。</w:t>
                            </w:r>
                          </w:p>
                          <w:p w:rsidR="008D1CD9" w:rsidRDefault="008D1CD9">
                            <w:pPr>
                              <w:pStyle w:val="ac"/>
                              <w:tabs>
                                <w:tab w:val="clear" w:pos="410"/>
                                <w:tab w:val="left" w:pos="0"/>
                              </w:tabs>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また、評価を受ける際に、本技術開発に</w:t>
                            </w:r>
                            <w:r>
                              <w:rPr>
                                <w:rFonts w:ascii="ＭＳ 明朝" w:eastAsia="ＭＳ 明朝" w:hAnsi="ＭＳ 明朝"/>
                                <w:i w:val="0"/>
                                <w:color w:val="000000"/>
                              </w:rPr>
                              <w:t>ついて</w:t>
                            </w:r>
                            <w:r>
                              <w:rPr>
                                <w:rFonts w:ascii="ＭＳ 明朝" w:eastAsia="ＭＳ 明朝" w:hAnsi="ＭＳ 明朝" w:hint="eastAsia"/>
                                <w:i w:val="0"/>
                                <w:color w:val="000000"/>
                              </w:rPr>
                              <w:t>評価してほしい具体的な項目も記述して下さい。以下に、項目の例を示しますが、これにとらわれずに自由に技術</w:t>
                            </w:r>
                            <w:r>
                              <w:rPr>
                                <w:rFonts w:ascii="ＭＳ 明朝" w:eastAsia="ＭＳ 明朝" w:hAnsi="ＭＳ 明朝"/>
                                <w:i w:val="0"/>
                                <w:color w:val="000000"/>
                              </w:rPr>
                              <w:t>開発</w:t>
                            </w:r>
                            <w:r>
                              <w:rPr>
                                <w:rFonts w:ascii="ＭＳ 明朝" w:eastAsia="ＭＳ 明朝" w:hAnsi="ＭＳ 明朝" w:hint="eastAsia"/>
                                <w:i w:val="0"/>
                                <w:color w:val="000000"/>
                              </w:rPr>
                              <w:t>の特色を記述して下さい。（港湾</w:t>
                            </w:r>
                            <w:r>
                              <w:rPr>
                                <w:rFonts w:ascii="ＭＳ 明朝" w:eastAsia="ＭＳ 明朝" w:hAnsi="ＭＳ 明朝"/>
                                <w:i w:val="0"/>
                                <w:color w:val="000000"/>
                              </w:rPr>
                              <w:t>分野</w:t>
                            </w:r>
                            <w:r>
                              <w:rPr>
                                <w:rFonts w:ascii="ＭＳ 明朝" w:eastAsia="ＭＳ 明朝" w:hAnsi="ＭＳ 明朝" w:hint="eastAsia"/>
                                <w:i w:val="0"/>
                                <w:color w:val="000000"/>
                              </w:rPr>
                              <w:t>又は他の</w:t>
                            </w:r>
                            <w:r>
                              <w:rPr>
                                <w:rFonts w:ascii="ＭＳ 明朝" w:eastAsia="ＭＳ 明朝" w:hAnsi="ＭＳ 明朝"/>
                                <w:i w:val="0"/>
                                <w:color w:val="000000"/>
                              </w:rPr>
                              <w:t>分野</w:t>
                            </w:r>
                            <w:r>
                              <w:rPr>
                                <w:rFonts w:ascii="ＭＳ 明朝" w:eastAsia="ＭＳ 明朝" w:hAnsi="ＭＳ 明朝" w:hint="eastAsia"/>
                                <w:i w:val="0"/>
                                <w:color w:val="000000"/>
                              </w:rPr>
                              <w:t>における</w:t>
                            </w:r>
                            <w:r>
                              <w:rPr>
                                <w:rFonts w:ascii="ＭＳ 明朝" w:eastAsia="ＭＳ 明朝" w:hAnsi="ＭＳ 明朝"/>
                                <w:i w:val="0"/>
                                <w:color w:val="000000"/>
                              </w:rPr>
                              <w:t>類似技術</w:t>
                            </w:r>
                            <w:r>
                              <w:rPr>
                                <w:rFonts w:ascii="ＭＳ 明朝" w:eastAsia="ＭＳ 明朝" w:hAnsi="ＭＳ 明朝" w:hint="eastAsia"/>
                                <w:i w:val="0"/>
                                <w:color w:val="000000"/>
                              </w:rPr>
                              <w:t>との</w:t>
                            </w:r>
                            <w:r>
                              <w:rPr>
                                <w:rFonts w:ascii="ＭＳ 明朝" w:eastAsia="ＭＳ 明朝" w:hAnsi="ＭＳ 明朝"/>
                                <w:i w:val="0"/>
                                <w:color w:val="000000"/>
                              </w:rPr>
                              <w:t>比較を</w:t>
                            </w:r>
                            <w:r>
                              <w:rPr>
                                <w:rFonts w:ascii="ＭＳ 明朝" w:eastAsia="ＭＳ 明朝" w:hAnsi="ＭＳ 明朝" w:hint="eastAsia"/>
                                <w:i w:val="0"/>
                                <w:color w:val="000000"/>
                              </w:rPr>
                              <w:t>含む</w:t>
                            </w:r>
                            <w:r>
                              <w:rPr>
                                <w:rFonts w:ascii="ＭＳ 明朝" w:eastAsia="ＭＳ 明朝" w:hAnsi="ＭＳ 明朝"/>
                                <w:i w:val="0"/>
                                <w:color w:val="000000"/>
                              </w:rPr>
                              <w:t>。）</w:t>
                            </w:r>
                          </w:p>
                          <w:p w:rsidR="008D1CD9" w:rsidRDefault="008D1CD9"/>
                        </w:txbxContent>
                      </wps:txbx>
                      <wps:bodyPr rot="0" vertOverflow="overflow" horzOverflow="overflow" wrap="square" anchor="t" anchorCtr="0" upright="1"/>
                    </wps:wsp>
                  </a:graphicData>
                </a:graphic>
              </wp:anchor>
            </w:drawing>
          </mc:Choice>
          <mc:Fallback>
            <w:pict>
              <v:shape id="Text Box 11" o:spid="_x0000_s1033" type="#_x0000_t202" style="position:absolute;left:0;text-align:left;margin-left:27.7pt;margin-top:2.55pt;width:419.45pt;height:69.2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" filled="f" strokecolor="red" strokeweight="3pt">
                <v:stroke linestyle="thinThin"/>
                <v:textbox>
                  <w:txbxContent>
                    <w:p w:rsidR="008D1CD9" w:rsidRDefault="008D1CD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本技術</w:t>
                      </w:r>
                      <w:r>
                        <w:rPr>
                          <w:rFonts w:ascii="ＭＳ 明朝" w:eastAsia="ＭＳ 明朝" w:hAnsi="ＭＳ 明朝"/>
                          <w:i w:val="0"/>
                          <w:color w:val="000000"/>
                        </w:rPr>
                        <w:t>開発</w:t>
                      </w:r>
                      <w:r>
                        <w:rPr>
                          <w:rFonts w:ascii="ＭＳ 明朝" w:eastAsia="ＭＳ 明朝" w:hAnsi="ＭＳ 明朝" w:hint="eastAsia"/>
                          <w:i w:val="0"/>
                          <w:color w:val="000000"/>
                        </w:rPr>
                        <w:t>のアピールしたい点を中心に、適当な項目分けを行い記述して下さい。</w:t>
                      </w:r>
                    </w:p>
                    <w:p w:rsidR="008D1CD9" w:rsidRDefault="008D1CD9">
                      <w:pPr>
                        <w:pStyle w:val="ac"/>
                        <w:tabs>
                          <w:tab w:val="clear" w:pos="410"/>
                          <w:tab w:val="left" w:pos="0"/>
                        </w:tabs>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また、評価を受ける際に、本技術開発に</w:t>
                      </w:r>
                      <w:r>
                        <w:rPr>
                          <w:rFonts w:ascii="ＭＳ 明朝" w:eastAsia="ＭＳ 明朝" w:hAnsi="ＭＳ 明朝"/>
                          <w:i w:val="0"/>
                          <w:color w:val="000000"/>
                        </w:rPr>
                        <w:t>ついて</w:t>
                      </w:r>
                      <w:r>
                        <w:rPr>
                          <w:rFonts w:ascii="ＭＳ 明朝" w:eastAsia="ＭＳ 明朝" w:hAnsi="ＭＳ 明朝" w:hint="eastAsia"/>
                          <w:i w:val="0"/>
                          <w:color w:val="000000"/>
                        </w:rPr>
                        <w:t>評価してほしい具体的な項目も記述して下さい。以下に、項目の例を示しますが、これにとらわれずに自由に技術</w:t>
                      </w:r>
                      <w:r>
                        <w:rPr>
                          <w:rFonts w:ascii="ＭＳ 明朝" w:eastAsia="ＭＳ 明朝" w:hAnsi="ＭＳ 明朝"/>
                          <w:i w:val="0"/>
                          <w:color w:val="000000"/>
                        </w:rPr>
                        <w:t>開発</w:t>
                      </w:r>
                      <w:r>
                        <w:rPr>
                          <w:rFonts w:ascii="ＭＳ 明朝" w:eastAsia="ＭＳ 明朝" w:hAnsi="ＭＳ 明朝" w:hint="eastAsia"/>
                          <w:i w:val="0"/>
                          <w:color w:val="000000"/>
                        </w:rPr>
                        <w:t>の特色を記述して下さい。（港湾</w:t>
                      </w:r>
                      <w:r>
                        <w:rPr>
                          <w:rFonts w:ascii="ＭＳ 明朝" w:eastAsia="ＭＳ 明朝" w:hAnsi="ＭＳ 明朝"/>
                          <w:i w:val="0"/>
                          <w:color w:val="000000"/>
                        </w:rPr>
                        <w:t>分野</w:t>
                      </w:r>
                      <w:r>
                        <w:rPr>
                          <w:rFonts w:ascii="ＭＳ 明朝" w:eastAsia="ＭＳ 明朝" w:hAnsi="ＭＳ 明朝" w:hint="eastAsia"/>
                          <w:i w:val="0"/>
                          <w:color w:val="000000"/>
                        </w:rPr>
                        <w:t>又は他の</w:t>
                      </w:r>
                      <w:r>
                        <w:rPr>
                          <w:rFonts w:ascii="ＭＳ 明朝" w:eastAsia="ＭＳ 明朝" w:hAnsi="ＭＳ 明朝"/>
                          <w:i w:val="0"/>
                          <w:color w:val="000000"/>
                        </w:rPr>
                        <w:t>分野</w:t>
                      </w:r>
                      <w:r>
                        <w:rPr>
                          <w:rFonts w:ascii="ＭＳ 明朝" w:eastAsia="ＭＳ 明朝" w:hAnsi="ＭＳ 明朝" w:hint="eastAsia"/>
                          <w:i w:val="0"/>
                          <w:color w:val="000000"/>
                        </w:rPr>
                        <w:t>における</w:t>
                      </w:r>
                      <w:r>
                        <w:rPr>
                          <w:rFonts w:ascii="ＭＳ 明朝" w:eastAsia="ＭＳ 明朝" w:hAnsi="ＭＳ 明朝"/>
                          <w:i w:val="0"/>
                          <w:color w:val="000000"/>
                        </w:rPr>
                        <w:t>類似技術</w:t>
                      </w:r>
                      <w:r>
                        <w:rPr>
                          <w:rFonts w:ascii="ＭＳ 明朝" w:eastAsia="ＭＳ 明朝" w:hAnsi="ＭＳ 明朝" w:hint="eastAsia"/>
                          <w:i w:val="0"/>
                          <w:color w:val="000000"/>
                        </w:rPr>
                        <w:t>との</w:t>
                      </w:r>
                      <w:r>
                        <w:rPr>
                          <w:rFonts w:ascii="ＭＳ 明朝" w:eastAsia="ＭＳ 明朝" w:hAnsi="ＭＳ 明朝"/>
                          <w:i w:val="0"/>
                          <w:color w:val="000000"/>
                        </w:rPr>
                        <w:t>比較を</w:t>
                      </w:r>
                      <w:r>
                        <w:rPr>
                          <w:rFonts w:ascii="ＭＳ 明朝" w:eastAsia="ＭＳ 明朝" w:hAnsi="ＭＳ 明朝" w:hint="eastAsia"/>
                          <w:i w:val="0"/>
                          <w:color w:val="000000"/>
                        </w:rPr>
                        <w:t>含む</w:t>
                      </w:r>
                      <w:r>
                        <w:rPr>
                          <w:rFonts w:ascii="ＭＳ 明朝" w:eastAsia="ＭＳ 明朝" w:hAnsi="ＭＳ 明朝"/>
                          <w:i w:val="0"/>
                          <w:color w:val="000000"/>
                        </w:rPr>
                        <w:t>。）</w:t>
                      </w:r>
                    </w:p>
                    <w:p w:rsidR="008D1CD9" w:rsidRDefault="008D1CD9"/>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pStyle w:val="ac"/>
        <w:ind w:leftChars="0" w:left="0" w:firstLineChars="0" w:firstLine="0"/>
        <w:rPr>
          <w:i w:val="0"/>
          <w:color w:val="000000"/>
        </w:rPr>
      </w:pPr>
    </w:p>
    <w:p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(1)技術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の必要性</w:t>
      </w:r>
    </w:p>
    <w:p w:rsidR="00ED5946" w:rsidRDefault="001343A8">
      <w:pPr>
        <w:rPr>
          <w:color w:val="000000"/>
        </w:rPr>
      </w:pPr>
      <w:r>
        <w:rPr>
          <w:noProof/>
          <w:color w:val="000000"/>
          <w:sz w:val="20"/>
        </w:rPr>
        <mc:AlternateContent>
          <mc:Choice Requires="wps">
            <w:drawing>
              <wp:anchor distT="0" distB="0" distL="114300" distR="114300" simplePos="0" relativeHeight="31" behindDoc="0" locked="0" layoutInCell="1" hidden="0" allowOverlap="1">
                <wp:simplePos x="0" y="0"/>
                <wp:positionH relativeFrom="column">
                  <wp:posOffset>342900</wp:posOffset>
                </wp:positionH>
                <wp:positionV relativeFrom="paragraph">
                  <wp:posOffset>48895</wp:posOffset>
                </wp:positionV>
                <wp:extent cx="5291455" cy="1076325"/>
                <wp:effectExtent l="19685" t="19685" r="29845" b="20320"/>
                <wp:wrapNone/>
                <wp:docPr id="10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91455" cy="1076325"/>
                        </a:xfrm>
                        <a:prstGeom prst="rect">
                          <a:avLst/>
                        </a:prstGeom>
                        <a:noFill/>
                        <a:ln w="38100" cmpd="dbl">
                          <a:solidFill>
                            <a:srgbClr val="FF0000"/>
                          </a:solidFill>
                          <a:miter lim="800000"/>
                          <a:headEnd/>
                          <a:tailEnd/>
                        </a:ln>
                      </wps:spPr>
                      <wps:txbx>
                        <w:txbxContent>
                          <w:p w:rsidR="008D1CD9" w:rsidRDefault="008D1CD9">
                            <w:pPr>
                              <w:rPr>
                                <w:color w:val="000000"/>
                              </w:rPr>
                            </w:pPr>
                            <w:r>
                              <w:rPr>
                                <w:rFonts w:hint="eastAsia"/>
                                <w:color w:val="000000"/>
                              </w:rPr>
                              <w:t>・独創性、革新性、先導性、発展性等の科学的、技術的意義</w:t>
                            </w:r>
                          </w:p>
                          <w:p w:rsidR="008D1CD9" w:rsidRDefault="008D1CD9">
                            <w:pPr>
                              <w:rPr>
                                <w:color w:val="000000"/>
                              </w:rPr>
                            </w:pPr>
                            <w:r>
                              <w:rPr>
                                <w:rFonts w:hint="eastAsia"/>
                                <w:color w:val="000000"/>
                              </w:rPr>
                              <w:t>・港湾システムの安全性・信頼性・</w:t>
                            </w:r>
                            <w:r>
                              <w:rPr>
                                <w:color w:val="000000"/>
                              </w:rPr>
                              <w:t>効率性</w:t>
                            </w:r>
                            <w:r>
                              <w:rPr>
                                <w:rFonts w:hint="eastAsia"/>
                                <w:color w:val="000000"/>
                              </w:rPr>
                              <w:t>等向上の社会的、経済的意義</w:t>
                            </w:r>
                          </w:p>
                          <w:p w:rsidR="008D1CD9" w:rsidRDefault="008D1CD9">
                            <w:pPr>
                              <w:rPr>
                                <w:color w:val="000000"/>
                              </w:rPr>
                            </w:pPr>
                            <w:r>
                              <w:rPr>
                                <w:rFonts w:hint="eastAsia"/>
                                <w:color w:val="000000"/>
                              </w:rPr>
                              <w:t>・国や社会のニーズへの適合性及び国土交通省の政策課題解決への寄与度</w:t>
                            </w:r>
                          </w:p>
                          <w:p w:rsidR="008D1CD9" w:rsidRDefault="008D1CD9">
                            <w:pPr>
                              <w:rPr>
                                <w:color w:val="000000"/>
                              </w:rPr>
                            </w:pPr>
                            <w:r>
                              <w:rPr>
                                <w:rFonts w:hint="eastAsia"/>
                                <w:color w:val="000000"/>
                              </w:rPr>
                              <w:t>・既存</w:t>
                            </w:r>
                            <w:r>
                              <w:rPr>
                                <w:color w:val="000000"/>
                              </w:rPr>
                              <w:t>の技術を活用する場合には、その</w:t>
                            </w:r>
                            <w:r>
                              <w:rPr>
                                <w:rFonts w:hint="eastAsia"/>
                                <w:color w:val="000000"/>
                              </w:rPr>
                              <w:t>革新性</w:t>
                            </w:r>
                            <w:r>
                              <w:rPr>
                                <w:color w:val="000000"/>
                              </w:rPr>
                              <w:t>、先導性</w:t>
                            </w:r>
                            <w:r>
                              <w:rPr>
                                <w:rFonts w:hint="eastAsia"/>
                                <w:color w:val="000000"/>
                              </w:rPr>
                              <w:t>などの</w:t>
                            </w:r>
                            <w:r>
                              <w:rPr>
                                <w:color w:val="000000"/>
                              </w:rPr>
                              <w:t>意義</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wps:txbx>
                      <wps:bodyPr rot="0" vertOverflow="overflow" horzOverflow="overflow" wrap="square" anchor="t" anchorCtr="0" upright="1"/>
                    </wps:wsp>
                  </a:graphicData>
                </a:graphic>
              </wp:anchor>
            </w:drawing>
          </mc:Choice>
          <mc:Fallback>
            <w:pict>
              <v:shape id="Text Box 12" o:spid="_x0000_s1034" type="#_x0000_t202" style="position:absolute;left:0;text-align:left;margin-left:27pt;margin-top:3.85pt;width:416.65pt;height:84.7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" filled="f" strokecolor="red" strokeweight="3pt">
                <v:stroke linestyle="thinThin"/>
                <v:textbox>
                  <w:txbxContent>
                    <w:p w:rsidR="008D1CD9" w:rsidRDefault="008D1CD9">
                      <w:pPr>
                        <w:rPr>
                          <w:color w:val="000000"/>
                        </w:rPr>
                      </w:pPr>
                      <w:r>
                        <w:rPr>
                          <w:rFonts w:hint="eastAsia"/>
                          <w:color w:val="000000"/>
                        </w:rPr>
                        <w:t>・独創性、革新性、先導性、発展性等の科学的、技術的意義</w:t>
                      </w:r>
                    </w:p>
                    <w:p w:rsidR="008D1CD9" w:rsidRDefault="008D1CD9">
                      <w:pPr>
                        <w:rPr>
                          <w:color w:val="000000"/>
                        </w:rPr>
                      </w:pPr>
                      <w:r>
                        <w:rPr>
                          <w:rFonts w:hint="eastAsia"/>
                          <w:color w:val="000000"/>
                        </w:rPr>
                        <w:t>・港湾システムの安全性・信頼性・</w:t>
                      </w:r>
                      <w:r>
                        <w:rPr>
                          <w:color w:val="000000"/>
                        </w:rPr>
                        <w:t>効率性</w:t>
                      </w:r>
                      <w:r>
                        <w:rPr>
                          <w:rFonts w:hint="eastAsia"/>
                          <w:color w:val="000000"/>
                        </w:rPr>
                        <w:t>等向上の社会的、経済的意義</w:t>
                      </w:r>
                    </w:p>
                    <w:p w:rsidR="008D1CD9" w:rsidRDefault="008D1CD9">
                      <w:pPr>
                        <w:rPr>
                          <w:color w:val="000000"/>
                        </w:rPr>
                      </w:pPr>
                      <w:r>
                        <w:rPr>
                          <w:rFonts w:hint="eastAsia"/>
                          <w:color w:val="000000"/>
                        </w:rPr>
                        <w:t>・国や社会のニーズへの適合性及び国土交通省の政策課題解決への寄与度</w:t>
                      </w:r>
                    </w:p>
                    <w:p w:rsidR="008D1CD9" w:rsidRDefault="008D1CD9">
                      <w:pPr>
                        <w:rPr>
                          <w:color w:val="000000"/>
                        </w:rPr>
                      </w:pPr>
                      <w:r>
                        <w:rPr>
                          <w:rFonts w:hint="eastAsia"/>
                          <w:color w:val="000000"/>
                        </w:rPr>
                        <w:t>・既存</w:t>
                      </w:r>
                      <w:r>
                        <w:rPr>
                          <w:color w:val="000000"/>
                        </w:rPr>
                        <w:t>の技術を活用する場合には、その</w:t>
                      </w:r>
                      <w:r>
                        <w:rPr>
                          <w:rFonts w:hint="eastAsia"/>
                          <w:color w:val="000000"/>
                        </w:rPr>
                        <w:t>革新性</w:t>
                      </w:r>
                      <w:r>
                        <w:rPr>
                          <w:color w:val="000000"/>
                        </w:rPr>
                        <w:t>、先導性</w:t>
                      </w:r>
                      <w:r>
                        <w:rPr>
                          <w:rFonts w:hint="eastAsia"/>
                          <w:color w:val="000000"/>
                        </w:rPr>
                        <w:t>などの</w:t>
                      </w:r>
                      <w:r>
                        <w:rPr>
                          <w:color w:val="000000"/>
                        </w:rPr>
                        <w:t>意義</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pStyle w:val="ac"/>
        <w:ind w:leftChars="0" w:left="0" w:firstLineChars="0" w:firstLine="0"/>
        <w:rPr>
          <w:i w:val="0"/>
          <w:color w:val="000000"/>
        </w:rPr>
      </w:pPr>
    </w:p>
    <w:p w:rsidR="00ED5946" w:rsidRDefault="00ED5946">
      <w:pPr>
        <w:pStyle w:val="ac"/>
        <w:ind w:leftChars="0" w:left="0" w:firstLineChars="0" w:firstLine="0"/>
        <w:rPr>
          <w:i w:val="0"/>
          <w:color w:val="000000"/>
        </w:rPr>
      </w:pPr>
    </w:p>
    <w:p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(2)技術開発の効率性</w:t>
      </w:r>
    </w:p>
    <w:p w:rsidR="00ED5946" w:rsidRDefault="001343A8">
      <w:pPr>
        <w:rPr>
          <w:color w:val="000000"/>
        </w:rPr>
      </w:pPr>
      <w:r>
        <w:rPr>
          <w:noProof/>
          <w:color w:val="000000"/>
          <w:sz w:val="20"/>
        </w:rPr>
        <mc:AlternateContent>
          <mc:Choice Requires="wps">
            <w:drawing>
              <wp:anchor distT="0" distB="0" distL="114300" distR="114300" simplePos="0" relativeHeight="29" behindDoc="0" locked="0" layoutInCell="1" hidden="0" allowOverlap="1">
                <wp:simplePos x="0" y="0"/>
                <wp:positionH relativeFrom="column">
                  <wp:posOffset>358923</wp:posOffset>
                </wp:positionH>
                <wp:positionV relativeFrom="paragraph">
                  <wp:posOffset>112410</wp:posOffset>
                </wp:positionV>
                <wp:extent cx="5300345" cy="1330037"/>
                <wp:effectExtent l="19050" t="19050" r="14605" b="22860"/>
                <wp:wrapNone/>
                <wp:docPr id="1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00345" cy="1330037"/>
                        </a:xfrm>
                        <a:prstGeom prst="rect">
                          <a:avLst/>
                        </a:prstGeom>
                        <a:noFill/>
                        <a:ln w="38100" cmpd="dbl">
                          <a:solidFill>
                            <a:srgbClr val="FF0000"/>
                          </a:solidFill>
                          <a:miter lim="800000"/>
                          <a:headEnd/>
                          <a:tailEnd/>
                        </a:ln>
                      </wps:spPr>
                      <wps:txbx>
                        <w:txbxContent>
                          <w:p w:rsidR="008D1CD9" w:rsidRDefault="008D1CD9">
                            <w:pPr>
                              <w:rPr>
                                <w:color w:val="000000"/>
                              </w:rPr>
                            </w:pPr>
                            <w:r>
                              <w:rPr>
                                <w:rFonts w:hint="eastAsia"/>
                                <w:color w:val="000000"/>
                              </w:rPr>
                              <w:t>・目標の妥当性、費用対効果の妥当性、手段やアプローチの妥当性等の計画が妥当か</w:t>
                            </w:r>
                          </w:p>
                          <w:p w:rsidR="00E20C83" w:rsidRDefault="00E20C83">
                            <w:pPr>
                              <w:rPr>
                                <w:color w:val="000000"/>
                              </w:rPr>
                            </w:pPr>
                            <w:r>
                              <w:rPr>
                                <w:rFonts w:hint="eastAsia"/>
                                <w:color w:val="000000"/>
                              </w:rPr>
                              <w:t xml:space="preserve">　</w:t>
                            </w:r>
                            <w:r w:rsidRPr="00E20C83">
                              <w:rPr>
                                <w:rFonts w:hint="eastAsia"/>
                                <w:color w:val="000000"/>
                              </w:rPr>
                              <w:t>（開発中のリスク要因と対応策含む）</w:t>
                            </w:r>
                          </w:p>
                          <w:p w:rsidR="008D1CD9" w:rsidRDefault="008D1CD9">
                            <w:pPr>
                              <w:rPr>
                                <w:color w:val="000000"/>
                              </w:rPr>
                            </w:pPr>
                            <w:r>
                              <w:rPr>
                                <w:rFonts w:hint="eastAsia"/>
                                <w:color w:val="000000"/>
                              </w:rPr>
                              <w:t>・適切な技術</w:t>
                            </w:r>
                            <w:r>
                              <w:rPr>
                                <w:rFonts w:ascii="ＭＳ 明朝" w:hAnsi="ＭＳ 明朝"/>
                                <w:color w:val="000000"/>
                              </w:rPr>
                              <w:t>開発</w:t>
                            </w:r>
                            <w:r>
                              <w:rPr>
                                <w:rFonts w:hint="eastAsia"/>
                                <w:color w:val="000000"/>
                              </w:rPr>
                              <w:t>の人員・組織体制等の実施体制が妥当か</w:t>
                            </w:r>
                          </w:p>
                          <w:p w:rsidR="008D1CD9" w:rsidRDefault="008D1CD9">
                            <w:pPr>
                              <w:rPr>
                                <w:rFonts w:ascii="ＭＳ 明朝" w:hAnsi="ＭＳ 明朝"/>
                                <w:color w:val="000000"/>
                              </w:rPr>
                            </w:pPr>
                            <w:r>
                              <w:rPr>
                                <w:rFonts w:hint="eastAsia"/>
                                <w:color w:val="000000"/>
                              </w:rPr>
                              <w:t>・</w:t>
                            </w:r>
                            <w:r>
                              <w:rPr>
                                <w:rFonts w:ascii="ＭＳ 明朝" w:hAnsi="ＭＳ 明朝"/>
                                <w:color w:val="000000"/>
                              </w:rPr>
                              <w:t>既存の技術を活用する</w:t>
                            </w:r>
                            <w:r>
                              <w:rPr>
                                <w:rFonts w:hint="eastAsia"/>
                                <w:color w:val="000000"/>
                              </w:rPr>
                              <w:t>場合には、手段や</w:t>
                            </w:r>
                            <w:r>
                              <w:rPr>
                                <w:rFonts w:ascii="ＭＳ 明朝" w:hAnsi="ＭＳ 明朝"/>
                                <w:color w:val="000000"/>
                              </w:rPr>
                              <w:t>アプローチの妥当性等の計画</w:t>
                            </w:r>
                            <w:r>
                              <w:rPr>
                                <w:rFonts w:hint="eastAsia"/>
                                <w:color w:val="000000"/>
                              </w:rPr>
                              <w:t>が</w:t>
                            </w:r>
                            <w:r>
                              <w:rPr>
                                <w:rFonts w:ascii="ＭＳ 明朝" w:hAnsi="ＭＳ 明朝"/>
                                <w:color w:val="000000"/>
                              </w:rPr>
                              <w:t>妥当か</w:t>
                            </w:r>
                          </w:p>
                          <w:p w:rsidR="00E20C83" w:rsidRDefault="00E20C83">
                            <w:pPr>
                              <w:rPr>
                                <w:color w:val="000000"/>
                              </w:rPr>
                            </w:pPr>
                            <w:r>
                              <w:rPr>
                                <w:rFonts w:hint="eastAsia"/>
                                <w:color w:val="000000"/>
                              </w:rPr>
                              <w:t>・</w:t>
                            </w:r>
                            <w:r w:rsidRPr="00E20C83">
                              <w:rPr>
                                <w:rFonts w:hint="eastAsia"/>
                                <w:color w:val="000000"/>
                              </w:rPr>
                              <w:t>必要な経費について効率化が図られているか</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 id="Text Box 13" o:spid="_x0000_s1035" type="#_x0000_t202" style="position:absolute;left:0;text-align:left;margin-left:28.25pt;margin-top:8.85pt;width:417.35pt;height:104.75pt;z-index: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" filled="f" strokecolor="red" strokeweight="3pt">
                <v:stroke linestyle="thinThin"/>
                <v:textbox>
                  <w:txbxContent>
                    <w:p w:rsidR="008D1CD9" w:rsidRDefault="008D1CD9">
                      <w:pPr>
                        <w:rPr>
                          <w:color w:val="000000"/>
                        </w:rPr>
                      </w:pPr>
                      <w:r>
                        <w:rPr>
                          <w:rFonts w:hint="eastAsia"/>
                          <w:color w:val="000000"/>
                        </w:rPr>
                        <w:t>・目標の妥当性、費用対効果の妥当性、手段やアプローチの妥当性等の計画が妥当か</w:t>
                      </w:r>
                    </w:p>
                    <w:p w:rsidR="00E20C83" w:rsidRDefault="00E20C83">
                      <w:pPr>
                        <w:rPr>
                          <w:rFonts w:hint="eastAsia"/>
                          <w:color w:val="000000"/>
                        </w:rPr>
                      </w:pPr>
                      <w:r>
                        <w:rPr>
                          <w:rFonts w:hint="eastAsia"/>
                          <w:color w:val="000000"/>
                        </w:rPr>
                        <w:t xml:space="preserve">　</w:t>
                      </w:r>
                      <w:r w:rsidRPr="00E20C83">
                        <w:rPr>
                          <w:rFonts w:hint="eastAsia"/>
                          <w:color w:val="000000"/>
                        </w:rPr>
                        <w:t>（開発中のリスク要因と対応策含む）</w:t>
                      </w:r>
                    </w:p>
                    <w:p w:rsidR="008D1CD9" w:rsidRDefault="008D1CD9">
                      <w:pPr>
                        <w:rPr>
                          <w:color w:val="000000"/>
                        </w:rPr>
                      </w:pPr>
                      <w:r>
                        <w:rPr>
                          <w:rFonts w:hint="eastAsia"/>
                          <w:color w:val="000000"/>
                        </w:rPr>
                        <w:t>・適切な技術</w:t>
                      </w:r>
                      <w:r>
                        <w:rPr>
                          <w:rFonts w:ascii="ＭＳ 明朝" w:hAnsi="ＭＳ 明朝"/>
                          <w:color w:val="000000"/>
                        </w:rPr>
                        <w:t>開発</w:t>
                      </w:r>
                      <w:r>
                        <w:rPr>
                          <w:rFonts w:hint="eastAsia"/>
                          <w:color w:val="000000"/>
                        </w:rPr>
                        <w:t>の人員・組織体制等の実施体制が妥当か</w:t>
                      </w:r>
                    </w:p>
                    <w:p w:rsidR="008D1CD9" w:rsidRDefault="008D1CD9">
                      <w:pPr>
                        <w:rPr>
                          <w:rFonts w:ascii="ＭＳ 明朝" w:hAnsi="ＭＳ 明朝"/>
                          <w:color w:val="000000"/>
                        </w:rPr>
                      </w:pPr>
                      <w:r>
                        <w:rPr>
                          <w:rFonts w:hint="eastAsia"/>
                          <w:color w:val="000000"/>
                        </w:rPr>
                        <w:t>・</w:t>
                      </w:r>
                      <w:r>
                        <w:rPr>
                          <w:rFonts w:ascii="ＭＳ 明朝" w:hAnsi="ＭＳ 明朝"/>
                          <w:color w:val="000000"/>
                        </w:rPr>
                        <w:t>既存の技術を活用する</w:t>
                      </w:r>
                      <w:r>
                        <w:rPr>
                          <w:rFonts w:hint="eastAsia"/>
                          <w:color w:val="000000"/>
                        </w:rPr>
                        <w:t>場合には、手段や</w:t>
                      </w:r>
                      <w:r>
                        <w:rPr>
                          <w:rFonts w:ascii="ＭＳ 明朝" w:hAnsi="ＭＳ 明朝"/>
                          <w:color w:val="000000"/>
                        </w:rPr>
                        <w:t>アプローチの妥当性等の計画</w:t>
                      </w:r>
                      <w:r>
                        <w:rPr>
                          <w:rFonts w:hint="eastAsia"/>
                          <w:color w:val="000000"/>
                        </w:rPr>
                        <w:t>が</w:t>
                      </w:r>
                      <w:r>
                        <w:rPr>
                          <w:rFonts w:ascii="ＭＳ 明朝" w:hAnsi="ＭＳ 明朝"/>
                          <w:color w:val="000000"/>
                        </w:rPr>
                        <w:t>妥当か</w:t>
                      </w:r>
                    </w:p>
                    <w:p w:rsidR="00E20C83" w:rsidRDefault="00E20C83">
                      <w:pPr>
                        <w:rPr>
                          <w:rFonts w:hint="eastAsia"/>
                          <w:color w:val="000000"/>
                        </w:rPr>
                      </w:pPr>
                      <w:r>
                        <w:rPr>
                          <w:rFonts w:hint="eastAsia"/>
                          <w:color w:val="000000"/>
                        </w:rPr>
                        <w:t>・</w:t>
                      </w:r>
                      <w:r w:rsidRPr="00E20C83">
                        <w:rPr>
                          <w:rFonts w:hint="eastAsia"/>
                          <w:color w:val="000000"/>
                        </w:rPr>
                        <w:t>必要な経費について効率化が図られているか</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pStyle w:val="ac"/>
        <w:ind w:leftChars="0" w:left="0" w:firstLineChars="0" w:firstLine="0"/>
        <w:rPr>
          <w:i w:val="0"/>
          <w:color w:val="000000"/>
        </w:rPr>
      </w:pPr>
    </w:p>
    <w:p w:rsidR="00E20C83" w:rsidRDefault="00E20C83">
      <w:pPr>
        <w:ind w:leftChars="100" w:left="599" w:hangingChars="200" w:hanging="399"/>
        <w:rPr>
          <w:rFonts w:ascii="ＭＳ ゴシック" w:eastAsia="ＭＳ ゴシック" w:hAnsi="ＭＳ ゴシック"/>
          <w:color w:val="000000"/>
        </w:rPr>
      </w:pPr>
    </w:p>
    <w:p w:rsidR="00E20C83" w:rsidRDefault="00E20C83">
      <w:pPr>
        <w:ind w:leftChars="100" w:left="599" w:hangingChars="200" w:hanging="399"/>
        <w:rPr>
          <w:rFonts w:ascii="ＭＳ ゴシック" w:eastAsia="ＭＳ ゴシック" w:hAnsi="ＭＳ ゴシック"/>
          <w:color w:val="000000"/>
        </w:rPr>
      </w:pPr>
    </w:p>
    <w:p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(3)技術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の有効性</w:t>
      </w:r>
    </w:p>
    <w:p w:rsidR="00ED5946" w:rsidRDefault="001343A8">
      <w:pPr>
        <w:rPr>
          <w:color w:val="000000"/>
        </w:rPr>
      </w:pPr>
      <w:r>
        <w:rPr>
          <w:noProof/>
          <w:color w:val="000000"/>
          <w:sz w:val="20"/>
        </w:rPr>
        <mc:AlternateContent>
          <mc:Choice Requires="wps">
            <w:drawing>
              <wp:anchor distT="0" distB="0" distL="114300" distR="114300" simplePos="0" relativeHeight="38" behindDoc="0" locked="0" layoutInCell="1" hidden="0" allowOverlap="1">
                <wp:simplePos x="0" y="0"/>
                <wp:positionH relativeFrom="column">
                  <wp:posOffset>349710</wp:posOffset>
                </wp:positionH>
                <wp:positionV relativeFrom="paragraph">
                  <wp:posOffset>111651</wp:posOffset>
                </wp:positionV>
                <wp:extent cx="5300345" cy="1292772"/>
                <wp:effectExtent l="19050" t="19050" r="14605" b="22225"/>
                <wp:wrapNone/>
                <wp:docPr id="10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00345" cy="1292772"/>
                        </a:xfrm>
                        <a:prstGeom prst="rect">
                          <a:avLst/>
                        </a:prstGeom>
                        <a:noFill/>
                        <a:ln w="38100" cmpd="dbl">
                          <a:solidFill>
                            <a:srgbClr val="FF0000"/>
                          </a:solidFill>
                          <a:miter lim="800000"/>
                          <a:headEnd/>
                          <a:tailEnd/>
                        </a:ln>
                      </wps:spPr>
                      <wps:txbx>
                        <w:txbxContent>
                          <w:p w:rsidR="008D1CD9" w:rsidRDefault="008D1CD9">
                            <w:pPr>
                              <w:rPr>
                                <w:color w:val="000000"/>
                              </w:rPr>
                            </w:pPr>
                            <w:r>
                              <w:rPr>
                                <w:rFonts w:hint="eastAsia"/>
                                <w:color w:val="000000"/>
                              </w:rPr>
                              <w:t>・技術</w:t>
                            </w:r>
                            <w:r>
                              <w:rPr>
                                <w:rFonts w:ascii="ＭＳ 明朝" w:hAnsi="ＭＳ 明朝"/>
                                <w:color w:val="000000"/>
                              </w:rPr>
                              <w:t>開発成果が</w:t>
                            </w:r>
                            <w:r>
                              <w:rPr>
                                <w:rFonts w:hint="eastAsia"/>
                                <w:color w:val="000000"/>
                              </w:rPr>
                              <w:t>港湾技術の</w:t>
                            </w:r>
                            <w:r>
                              <w:rPr>
                                <w:rFonts w:ascii="ＭＳ 明朝" w:hAnsi="ＭＳ 明朝"/>
                                <w:color w:val="000000"/>
                              </w:rPr>
                              <w:t>向上につながるか</w:t>
                            </w:r>
                          </w:p>
                          <w:p w:rsidR="008D1CD9" w:rsidRDefault="008D1CD9">
                            <w:pPr>
                              <w:ind w:left="200" w:hangingChars="100" w:hanging="200"/>
                              <w:rPr>
                                <w:rFonts w:ascii="ＭＳ 明朝" w:hAnsi="ＭＳ 明朝"/>
                                <w:color w:val="000000"/>
                              </w:rPr>
                            </w:pPr>
                            <w:r>
                              <w:rPr>
                                <w:rFonts w:hint="eastAsia"/>
                                <w:color w:val="000000"/>
                              </w:rPr>
                              <w:t>・技術</w:t>
                            </w:r>
                            <w:r>
                              <w:rPr>
                                <w:rFonts w:ascii="ＭＳ 明朝" w:hAnsi="ＭＳ 明朝"/>
                                <w:color w:val="000000"/>
                              </w:rPr>
                              <w:t>開発</w:t>
                            </w:r>
                            <w:r>
                              <w:rPr>
                                <w:rFonts w:hint="eastAsia"/>
                                <w:color w:val="000000"/>
                              </w:rPr>
                              <w:t>成果</w:t>
                            </w:r>
                            <w:r>
                              <w:rPr>
                                <w:rFonts w:ascii="ＭＳ 明朝" w:hAnsi="ＭＳ 明朝"/>
                                <w:color w:val="000000"/>
                              </w:rPr>
                              <w:t>が実用化</w:t>
                            </w:r>
                            <w:r>
                              <w:rPr>
                                <w:rFonts w:hint="eastAsia"/>
                                <w:color w:val="000000"/>
                              </w:rPr>
                              <w:t>・</w:t>
                            </w:r>
                            <w:r>
                              <w:rPr>
                                <w:rFonts w:ascii="ＭＳ 明朝" w:hAnsi="ＭＳ 明朝"/>
                                <w:color w:val="000000"/>
                              </w:rPr>
                              <w:t>事業化</w:t>
                            </w:r>
                            <w:r>
                              <w:rPr>
                                <w:rFonts w:hint="eastAsia"/>
                                <w:color w:val="000000"/>
                              </w:rPr>
                              <w:t>に至る可能性</w:t>
                            </w:r>
                            <w:r>
                              <w:rPr>
                                <w:rFonts w:ascii="ＭＳ 明朝" w:hAnsi="ＭＳ 明朝"/>
                                <w:color w:val="000000"/>
                              </w:rPr>
                              <w:t>と実用化・事業化による効果</w:t>
                            </w:r>
                          </w:p>
                          <w:p w:rsidR="00E20C83" w:rsidRDefault="00E20C83">
                            <w:pPr>
                              <w:ind w:left="200" w:hangingChars="100" w:hanging="200"/>
                              <w:rPr>
                                <w:color w:val="000000"/>
                              </w:rPr>
                            </w:pPr>
                            <w:r>
                              <w:rPr>
                                <w:rFonts w:ascii="ＭＳ 明朝" w:hAnsi="ＭＳ 明朝" w:hint="eastAsia"/>
                                <w:color w:val="000000"/>
                              </w:rPr>
                              <w:t xml:space="preserve">　</w:t>
                            </w:r>
                            <w:r>
                              <w:rPr>
                                <w:rFonts w:ascii="ＭＳ 明朝" w:hAnsi="ＭＳ 明朝"/>
                                <w:color w:val="000000"/>
                              </w:rPr>
                              <w:t>（</w:t>
                            </w:r>
                            <w:r w:rsidRPr="00E20C83">
                              <w:rPr>
                                <w:rFonts w:ascii="ＭＳ 明朝" w:hAnsi="ＭＳ 明朝" w:hint="eastAsia"/>
                                <w:color w:val="000000"/>
                              </w:rPr>
                              <w:t>単に普及可能性がある、実用化・事業化の見通しがあるというだけではなく、普及や実用化・事業化のために事業者としてどのような取り組みを行うのか</w:t>
                            </w:r>
                            <w:r>
                              <w:rPr>
                                <w:rFonts w:ascii="ＭＳ 明朝" w:hAnsi="ＭＳ 明朝" w:hint="eastAsia"/>
                                <w:color w:val="000000"/>
                              </w:rPr>
                              <w:t>）</w:t>
                            </w:r>
                          </w:p>
                          <w:p w:rsidR="008D1CD9" w:rsidRDefault="008D1CD9">
                            <w:pPr>
                              <w:ind w:left="200" w:hangingChars="100" w:hanging="200"/>
                              <w:rPr>
                                <w:color w:val="000000"/>
                              </w:rPr>
                            </w:pPr>
                            <w:r>
                              <w:rPr>
                                <w:rFonts w:hint="eastAsia"/>
                                <w:color w:val="000000"/>
                              </w:rPr>
                              <w:t>・技術</w:t>
                            </w:r>
                            <w:r>
                              <w:rPr>
                                <w:rFonts w:ascii="ＭＳ 明朝" w:hAnsi="ＭＳ 明朝"/>
                                <w:color w:val="000000"/>
                              </w:rPr>
                              <w:t>開発成果が引用されて新たな</w:t>
                            </w:r>
                            <w:r>
                              <w:rPr>
                                <w:rFonts w:hint="eastAsia"/>
                                <w:color w:val="000000"/>
                              </w:rPr>
                              <w:t>技術</w:t>
                            </w:r>
                            <w:r>
                              <w:rPr>
                                <w:rFonts w:ascii="ＭＳ 明朝" w:hAnsi="ＭＳ 明朝"/>
                                <w:color w:val="000000"/>
                              </w:rPr>
                              <w:t>開発に</w:t>
                            </w:r>
                            <w:r>
                              <w:rPr>
                                <w:rFonts w:hint="eastAsia"/>
                                <w:color w:val="000000"/>
                              </w:rPr>
                              <w:t>つ</w:t>
                            </w:r>
                            <w:r>
                              <w:rPr>
                                <w:rFonts w:ascii="ＭＳ 明朝" w:hAnsi="ＭＳ 明朝"/>
                                <w:color w:val="000000"/>
                              </w:rPr>
                              <w:t>ながる可能性</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 id="Text Box 14" o:spid="_x0000_s1036" type="#_x0000_t202" style="position:absolute;left:0;text-align:left;margin-left:27.55pt;margin-top:8.8pt;width:417.35pt;height:101.8pt;z-index: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" filled="f" strokecolor="red" strokeweight="3pt">
                <v:stroke linestyle="thinThin"/>
                <v:textbox>
                  <w:txbxContent>
                    <w:p w:rsidR="008D1CD9" w:rsidRDefault="008D1CD9">
                      <w:pPr>
                        <w:rPr>
                          <w:color w:val="000000"/>
                        </w:rPr>
                      </w:pPr>
                      <w:r>
                        <w:rPr>
                          <w:rFonts w:hint="eastAsia"/>
                          <w:color w:val="000000"/>
                        </w:rPr>
                        <w:t>・技術</w:t>
                      </w:r>
                      <w:r>
                        <w:rPr>
                          <w:rFonts w:ascii="ＭＳ 明朝" w:hAnsi="ＭＳ 明朝"/>
                          <w:color w:val="000000"/>
                        </w:rPr>
                        <w:t>開発成果が</w:t>
                      </w:r>
                      <w:r>
                        <w:rPr>
                          <w:rFonts w:hint="eastAsia"/>
                          <w:color w:val="000000"/>
                        </w:rPr>
                        <w:t>港湾技術の</w:t>
                      </w:r>
                      <w:r>
                        <w:rPr>
                          <w:rFonts w:ascii="ＭＳ 明朝" w:hAnsi="ＭＳ 明朝"/>
                          <w:color w:val="000000"/>
                        </w:rPr>
                        <w:t>向上につながるか</w:t>
                      </w:r>
                    </w:p>
                    <w:p w:rsidR="008D1CD9" w:rsidRDefault="008D1CD9">
                      <w:pPr>
                        <w:ind w:left="200" w:hangingChars="100" w:hanging="200"/>
                        <w:rPr>
                          <w:rFonts w:ascii="ＭＳ 明朝" w:hAnsi="ＭＳ 明朝"/>
                          <w:color w:val="000000"/>
                        </w:rPr>
                      </w:pPr>
                      <w:r>
                        <w:rPr>
                          <w:rFonts w:hint="eastAsia"/>
                          <w:color w:val="000000"/>
                        </w:rPr>
                        <w:t>・技術</w:t>
                      </w:r>
                      <w:r>
                        <w:rPr>
                          <w:rFonts w:ascii="ＭＳ 明朝" w:hAnsi="ＭＳ 明朝"/>
                          <w:color w:val="000000"/>
                        </w:rPr>
                        <w:t>開発</w:t>
                      </w:r>
                      <w:r>
                        <w:rPr>
                          <w:rFonts w:hint="eastAsia"/>
                          <w:color w:val="000000"/>
                        </w:rPr>
                        <w:t>成果</w:t>
                      </w:r>
                      <w:r>
                        <w:rPr>
                          <w:rFonts w:ascii="ＭＳ 明朝" w:hAnsi="ＭＳ 明朝"/>
                          <w:color w:val="000000"/>
                        </w:rPr>
                        <w:t>が実用化</w:t>
                      </w:r>
                      <w:r>
                        <w:rPr>
                          <w:rFonts w:hint="eastAsia"/>
                          <w:color w:val="000000"/>
                        </w:rPr>
                        <w:t>・</w:t>
                      </w:r>
                      <w:r>
                        <w:rPr>
                          <w:rFonts w:ascii="ＭＳ 明朝" w:hAnsi="ＭＳ 明朝"/>
                          <w:color w:val="000000"/>
                        </w:rPr>
                        <w:t>事業化</w:t>
                      </w:r>
                      <w:r>
                        <w:rPr>
                          <w:rFonts w:hint="eastAsia"/>
                          <w:color w:val="000000"/>
                        </w:rPr>
                        <w:t>に至る可能性</w:t>
                      </w:r>
                      <w:r>
                        <w:rPr>
                          <w:rFonts w:ascii="ＭＳ 明朝" w:hAnsi="ＭＳ 明朝"/>
                          <w:color w:val="000000"/>
                        </w:rPr>
                        <w:t>と実用化・事業化による効果</w:t>
                      </w:r>
                    </w:p>
                    <w:p w:rsidR="00E20C83" w:rsidRDefault="00E20C83">
                      <w:pPr>
                        <w:ind w:left="200" w:hangingChars="100" w:hanging="200"/>
                        <w:rPr>
                          <w:rFonts w:hint="eastAsia"/>
                          <w:color w:val="000000"/>
                        </w:rPr>
                      </w:pPr>
                      <w:r>
                        <w:rPr>
                          <w:rFonts w:ascii="ＭＳ 明朝" w:hAnsi="ＭＳ 明朝" w:hint="eastAsia"/>
                          <w:color w:val="000000"/>
                        </w:rPr>
                        <w:t xml:space="preserve">　</w:t>
                      </w:r>
                      <w:r>
                        <w:rPr>
                          <w:rFonts w:ascii="ＭＳ 明朝" w:hAnsi="ＭＳ 明朝"/>
                          <w:color w:val="000000"/>
                        </w:rPr>
                        <w:t>（</w:t>
                      </w:r>
                      <w:r w:rsidRPr="00E20C83">
                        <w:rPr>
                          <w:rFonts w:ascii="ＭＳ 明朝" w:hAnsi="ＭＳ 明朝" w:hint="eastAsia"/>
                          <w:color w:val="000000"/>
                        </w:rPr>
                        <w:t>単に普及可能性がある、実用化・事業化の見通しがあるというだけではなく、普及や実用化・事業化のために事業者としてどのような取り組みを行うのか</w:t>
                      </w:r>
                      <w:r>
                        <w:rPr>
                          <w:rFonts w:ascii="ＭＳ 明朝" w:hAnsi="ＭＳ 明朝" w:hint="eastAsia"/>
                          <w:color w:val="000000"/>
                        </w:rPr>
                        <w:t>）</w:t>
                      </w:r>
                    </w:p>
                    <w:p w:rsidR="008D1CD9" w:rsidRDefault="008D1CD9">
                      <w:pPr>
                        <w:ind w:left="200" w:hangingChars="100" w:hanging="200"/>
                        <w:rPr>
                          <w:color w:val="000000"/>
                        </w:rPr>
                      </w:pPr>
                      <w:r>
                        <w:rPr>
                          <w:rFonts w:hint="eastAsia"/>
                          <w:color w:val="000000"/>
                        </w:rPr>
                        <w:t>・技術</w:t>
                      </w:r>
                      <w:r>
                        <w:rPr>
                          <w:rFonts w:ascii="ＭＳ 明朝" w:hAnsi="ＭＳ 明朝"/>
                          <w:color w:val="000000"/>
                        </w:rPr>
                        <w:t>開発成果が引用されて新たな</w:t>
                      </w:r>
                      <w:r>
                        <w:rPr>
                          <w:rFonts w:hint="eastAsia"/>
                          <w:color w:val="000000"/>
                        </w:rPr>
                        <w:t>技術</w:t>
                      </w:r>
                      <w:r>
                        <w:rPr>
                          <w:rFonts w:ascii="ＭＳ 明朝" w:hAnsi="ＭＳ 明朝"/>
                          <w:color w:val="000000"/>
                        </w:rPr>
                        <w:t>開発に</w:t>
                      </w:r>
                      <w:r>
                        <w:rPr>
                          <w:rFonts w:hint="eastAsia"/>
                          <w:color w:val="000000"/>
                        </w:rPr>
                        <w:t>つ</w:t>
                      </w:r>
                      <w:r>
                        <w:rPr>
                          <w:rFonts w:ascii="ＭＳ 明朝" w:hAnsi="ＭＳ 明朝"/>
                          <w:color w:val="000000"/>
                        </w:rPr>
                        <w:t>ながる可能性</w:t>
                      </w:r>
                    </w:p>
                    <w:p w:rsidR="008D1CD9" w:rsidRDefault="008D1CD9">
                      <w:pPr>
                        <w:rPr>
                          <w:color w:val="000000"/>
                        </w:rPr>
                      </w:pPr>
                      <w:r>
                        <w:rPr>
                          <w:rFonts w:hint="eastAsia"/>
                          <w:color w:val="000000"/>
                        </w:rPr>
                        <w:t>について記述して下さい。（分かり</w:t>
                      </w:r>
                      <w:r>
                        <w:rPr>
                          <w:color w:val="000000"/>
                        </w:rPr>
                        <w:t>やすい</w:t>
                      </w:r>
                      <w:r>
                        <w:rPr>
                          <w:rFonts w:hint="eastAsia"/>
                          <w:color w:val="000000"/>
                        </w:rPr>
                        <w:t>図も</w:t>
                      </w:r>
                      <w:r>
                        <w:rPr>
                          <w:color w:val="000000"/>
                        </w:rPr>
                        <w:t>併せて</w:t>
                      </w:r>
                      <w:r>
                        <w:rPr>
                          <w:rFonts w:hint="eastAsia"/>
                          <w:color w:val="000000"/>
                        </w:rPr>
                        <w:t>付けて下さい）</w:t>
                      </w: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pStyle w:val="ad"/>
        <w:ind w:leftChars="0" w:left="0" w:firstLineChars="0" w:firstLine="0"/>
        <w:rPr>
          <w:rFonts w:ascii="ＭＳ 明朝" w:eastAsia="ＭＳ 明朝" w:hAnsi="ＭＳ 明朝"/>
          <w:i w:val="0"/>
          <w:color w:val="000000"/>
        </w:rPr>
      </w:pPr>
    </w:p>
    <w:p w:rsidR="00ED5946" w:rsidRDefault="00ED5946">
      <w:pPr>
        <w:pStyle w:val="ad"/>
        <w:ind w:leftChars="0" w:left="0" w:firstLineChars="0" w:firstLine="0"/>
        <w:rPr>
          <w:rFonts w:ascii="ＭＳ 明朝" w:eastAsia="ＭＳ 明朝" w:hAnsi="ＭＳ 明朝"/>
          <w:i w:val="0"/>
          <w:color w:val="000000"/>
        </w:rPr>
      </w:pPr>
    </w:p>
    <w:p w:rsidR="00ED5946" w:rsidRDefault="00ED5946">
      <w:pPr>
        <w:rPr>
          <w:rFonts w:ascii="ＭＳ ゴシック" w:eastAsia="ＭＳ ゴシック" w:hAnsi="ＭＳ ゴシック"/>
          <w:color w:val="000000"/>
        </w:rPr>
      </w:pPr>
    </w:p>
    <w:p w:rsidR="00E20C83" w:rsidRDefault="00E20C83">
      <w:pPr>
        <w:rPr>
          <w:rFonts w:ascii="ＭＳ ゴシック" w:eastAsia="ＭＳ ゴシック" w:hAnsi="ＭＳ ゴシック"/>
          <w:color w:val="000000"/>
        </w:rPr>
      </w:pPr>
    </w:p>
    <w:p w:rsidR="00E20C83" w:rsidRDefault="00E20C83">
      <w:pPr>
        <w:rPr>
          <w:rFonts w:ascii="ＭＳ ゴシック" w:eastAsia="ＭＳ ゴシック" w:hAnsi="ＭＳ ゴシック"/>
          <w:color w:val="000000"/>
        </w:rPr>
      </w:pPr>
    </w:p>
    <w:p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３．不正経理及び不正行為等に対応した体制の有無</w:t>
      </w:r>
    </w:p>
    <w:p w:rsidR="00ED5946" w:rsidRDefault="001343A8">
      <w:pPr>
        <w:rPr>
          <w:color w:val="000000"/>
        </w:rPr>
      </w:pPr>
      <w:r>
        <w:rPr>
          <w:noProof/>
          <w:color w:val="000000"/>
        </w:rPr>
        <mc:AlternateContent>
          <mc:Choice Requires="wps">
            <w:drawing>
              <wp:anchor distT="0" distB="0" distL="114300" distR="114300" simplePos="0" relativeHeight="34" behindDoc="0" locked="0" layoutInCell="1" hidden="0" allowOverlap="1">
                <wp:simplePos x="0" y="0"/>
                <wp:positionH relativeFrom="column">
                  <wp:posOffset>363855</wp:posOffset>
                </wp:positionH>
                <wp:positionV relativeFrom="paragraph">
                  <wp:posOffset>81915</wp:posOffset>
                </wp:positionV>
                <wp:extent cx="5353050" cy="898525"/>
                <wp:effectExtent l="19685" t="19685" r="29845" b="20320"/>
                <wp:wrapNone/>
                <wp:docPr id="10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3050" cy="898525"/>
                        </a:xfrm>
                        <a:prstGeom prst="rect">
                          <a:avLst/>
                        </a:prstGeom>
                        <a:noFill/>
                        <a:ln w="38100" cmpd="dbl">
                          <a:solidFill>
                            <a:srgbClr val="FF0000"/>
                          </a:solidFill>
                          <a:miter lim="800000"/>
                          <a:headEnd/>
                          <a:tailEnd/>
                        </a:ln>
                      </wps:spPr>
                      <wps:txbx>
                        <w:txbxContent>
                          <w:p w:rsidR="008D1CD9" w:rsidRDefault="008D1CD9">
                            <w:pPr>
                              <w:pStyle w:val="ac"/>
                              <w:ind w:leftChars="0" w:left="0" w:firstLineChars="0" w:firstLine="0"/>
                              <w:rPr>
                                <w:rFonts w:ascii="ＭＳ 明朝" w:eastAsia="ＭＳ 明朝" w:hAnsi="ＭＳ 明朝"/>
                                <w:i w:val="0"/>
                              </w:rPr>
                            </w:pPr>
                            <w:r>
                              <w:rPr>
                                <w:rFonts w:ascii="ＭＳ 明朝" w:eastAsia="ＭＳ 明朝" w:hAnsi="ＭＳ 明朝" w:hint="eastAsia"/>
                                <w:i w:val="0"/>
                              </w:rPr>
                              <w:t>該当するものに○印を記入して下さい。</w:t>
                            </w:r>
                          </w:p>
                          <w:p w:rsidR="008D1CD9" w:rsidRDefault="008D1CD9">
                            <w:pPr>
                              <w:ind w:firstLineChars="100" w:firstLine="200"/>
                            </w:pPr>
                            <w:r>
                              <w:rPr>
                                <w:rFonts w:hint="eastAsia"/>
                              </w:rPr>
                              <w:t>なお、機関に求められる体制等の詳細は、「公的研究費の不正使用等の防止に関する取組について（共通的な指針）」、「研究活動における不正行為への対応指針」及び「研究機関における公的研究費の管理・監査ガイドライン」をご参照下さい。</w:t>
                            </w:r>
                          </w:p>
                        </w:txbxContent>
                      </wps:txbx>
                      <wps:bodyPr rot="0" vertOverflow="overflow" horzOverflow="overflow" wrap="square" anchor="t" anchorCtr="0" upright="1"/>
                    </wps:wsp>
                  </a:graphicData>
                </a:graphic>
              </wp:anchor>
            </w:drawing>
          </mc:Choice>
          <mc:Fallback>
            <w:pict>
              <v:shape id="Text Box 15" o:spid="_x0000_s1037" type="#_x0000_t202" style="position:absolute;left:0;text-align:left;margin-left:28.65pt;margin-top:6.45pt;width:421.5pt;height:70.75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" filled="f" strokecolor="red" strokeweight="3pt">
                <v:stroke linestyle="thinThin"/>
                <v:textbox>
                  <w:txbxContent>
                    <w:p w:rsidR="008D1CD9" w:rsidRDefault="008D1CD9">
                      <w:pPr>
                        <w:pStyle w:val="ac"/>
                        <w:ind w:leftChars="0" w:left="0" w:firstLineChars="0" w:firstLine="0"/>
                        <w:rPr>
                          <w:rFonts w:ascii="ＭＳ 明朝" w:eastAsia="ＭＳ 明朝" w:hAnsi="ＭＳ 明朝"/>
                          <w:i w:val="0"/>
                        </w:rPr>
                      </w:pPr>
                      <w:r>
                        <w:rPr>
                          <w:rFonts w:ascii="ＭＳ 明朝" w:eastAsia="ＭＳ 明朝" w:hAnsi="ＭＳ 明朝" w:hint="eastAsia"/>
                          <w:i w:val="0"/>
                        </w:rPr>
                        <w:t>該当するものに○印を記入して下さい。</w:t>
                      </w:r>
                    </w:p>
                    <w:p w:rsidR="008D1CD9" w:rsidRDefault="008D1CD9">
                      <w:pPr>
                        <w:ind w:firstLineChars="100" w:firstLine="200"/>
                      </w:pPr>
                      <w:r>
                        <w:rPr>
                          <w:rFonts w:hint="eastAsia"/>
                        </w:rPr>
                        <w:t>なお、機関に求められる体制等の詳細は、「公的研究費の不正使用等の防止に関する取組について（共通的な指針）」、「研究活動における不正行為への対応指針」及び「研究機関における公的研究費の管理・監査ガイドライン」をご参照下さい。</w:t>
                      </w: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1343A8">
      <w:pPr>
        <w:ind w:leftChars="300" w:left="599" w:firstLineChars="100" w:firstLine="200"/>
        <w:rPr>
          <w:color w:val="000000"/>
        </w:rPr>
      </w:pPr>
      <w:r>
        <w:rPr>
          <w:rFonts w:hint="eastAsia"/>
          <w:color w:val="000000"/>
        </w:rPr>
        <w:t>本技術</w:t>
      </w:r>
      <w:r>
        <w:rPr>
          <w:rFonts w:ascii="ＭＳ 明朝" w:hAnsi="ＭＳ 明朝"/>
          <w:color w:val="000000"/>
        </w:rPr>
        <w:t>開発</w:t>
      </w:r>
      <w:r>
        <w:rPr>
          <w:rFonts w:hint="eastAsia"/>
          <w:color w:val="000000"/>
        </w:rPr>
        <w:t>に参加する技術</w:t>
      </w:r>
      <w:r>
        <w:rPr>
          <w:rFonts w:ascii="ＭＳ 明朝" w:hAnsi="ＭＳ 明朝"/>
          <w:color w:val="000000"/>
        </w:rPr>
        <w:t>開発機関代表者</w:t>
      </w:r>
      <w:r>
        <w:rPr>
          <w:rFonts w:hint="eastAsia"/>
          <w:color w:val="000000"/>
        </w:rPr>
        <w:t>が所属する機関は、技術</w:t>
      </w:r>
      <w:r>
        <w:rPr>
          <w:rFonts w:ascii="ＭＳ 明朝" w:hAnsi="ＭＳ 明朝"/>
          <w:color w:val="000000"/>
        </w:rPr>
        <w:t>開発</w:t>
      </w:r>
      <w:r>
        <w:rPr>
          <w:rFonts w:hint="eastAsia"/>
          <w:color w:val="000000"/>
        </w:rPr>
        <w:t>費の機関経理に相応しい仕組み、不正行為の発生防止及び発生に対応した体制等を備えていますか。</w:t>
      </w:r>
    </w:p>
    <w:p w:rsidR="00ED5946" w:rsidRDefault="00ED5946">
      <w:pPr>
        <w:ind w:leftChars="199" w:left="397" w:firstLineChars="100" w:firstLine="200"/>
        <w:rPr>
          <w:color w:val="000000"/>
        </w:rPr>
      </w:pPr>
    </w:p>
    <w:tbl>
      <w:tblPr>
        <w:tblW w:w="348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400"/>
      </w:tblGrid>
      <w:tr w:rsidR="00ED5946">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rsidR="00ED5946" w:rsidRDefault="00ED5946">
            <w:pPr>
              <w:jc w:val="center"/>
              <w:rPr>
                <w:b/>
                <w:color w:val="000000"/>
              </w:rPr>
            </w:pPr>
          </w:p>
        </w:tc>
        <w:tc>
          <w:tcPr>
            <w:tcW w:w="2400" w:type="dxa"/>
            <w:tcBorders>
              <w:top w:val="single" w:sz="12" w:space="0" w:color="auto"/>
              <w:left w:val="single" w:sz="12" w:space="0" w:color="auto"/>
              <w:bottom w:val="single" w:sz="12" w:space="0" w:color="auto"/>
              <w:right w:val="single" w:sz="12" w:space="0" w:color="auto"/>
            </w:tcBorders>
            <w:vAlign w:val="center"/>
          </w:tcPr>
          <w:p w:rsidR="00ED5946" w:rsidRDefault="001343A8">
            <w:pPr>
              <w:rPr>
                <w:color w:val="000000"/>
              </w:rPr>
            </w:pPr>
            <w:r>
              <w:rPr>
                <w:rFonts w:hint="eastAsia"/>
                <w:color w:val="000000"/>
              </w:rPr>
              <w:t xml:space="preserve">　備えている</w:t>
            </w:r>
          </w:p>
        </w:tc>
      </w:tr>
      <w:tr w:rsidR="00ED5946">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rsidR="00ED5946" w:rsidRDefault="00ED5946">
            <w:pPr>
              <w:jc w:val="center"/>
              <w:rPr>
                <w:b/>
                <w:color w:val="000000"/>
              </w:rPr>
            </w:pPr>
          </w:p>
        </w:tc>
        <w:tc>
          <w:tcPr>
            <w:tcW w:w="2400" w:type="dxa"/>
            <w:tcBorders>
              <w:top w:val="single" w:sz="12" w:space="0" w:color="auto"/>
              <w:left w:val="single" w:sz="12" w:space="0" w:color="auto"/>
              <w:bottom w:val="single" w:sz="12" w:space="0" w:color="auto"/>
              <w:right w:val="single" w:sz="12" w:space="0" w:color="auto"/>
            </w:tcBorders>
            <w:vAlign w:val="center"/>
          </w:tcPr>
          <w:p w:rsidR="00ED5946" w:rsidRDefault="001343A8">
            <w:pPr>
              <w:rPr>
                <w:color w:val="000000"/>
              </w:rPr>
            </w:pPr>
            <w:r>
              <w:rPr>
                <w:rFonts w:hint="eastAsia"/>
                <w:color w:val="000000"/>
              </w:rPr>
              <w:t xml:space="preserve">　備えていない</w:t>
            </w:r>
          </w:p>
        </w:tc>
      </w:tr>
    </w:tbl>
    <w:p w:rsidR="00ED5946" w:rsidRDefault="00ED5946">
      <w:pPr>
        <w:ind w:leftChars="199" w:left="397" w:firstLineChars="100" w:firstLine="200"/>
        <w:rPr>
          <w:color w:val="000000"/>
        </w:rPr>
      </w:pPr>
    </w:p>
    <w:p w:rsidR="00ED5946" w:rsidRDefault="00ED5946">
      <w:pPr>
        <w:ind w:leftChars="199" w:left="397" w:firstLineChars="100" w:firstLine="200"/>
        <w:rPr>
          <w:color w:val="000000"/>
        </w:rPr>
      </w:pPr>
    </w:p>
    <w:p w:rsidR="00ED5946" w:rsidRDefault="00ED5946">
      <w:pPr>
        <w:ind w:rightChars="-117" w:right="-234"/>
        <w:rPr>
          <w:color w:val="000000"/>
        </w:rPr>
      </w:pPr>
    </w:p>
    <w:p w:rsidR="00ED5946" w:rsidRDefault="001343A8">
      <w:pPr>
        <w:ind w:rightChars="-117" w:right="-234"/>
        <w:rPr>
          <w:rFonts w:ascii="ＭＳ ゴシック" w:eastAsia="ＭＳ ゴシック" w:hAnsi="ＭＳ ゴシック"/>
          <w:color w:val="000000"/>
        </w:rPr>
      </w:pPr>
      <w:r>
        <w:rPr>
          <w:rFonts w:ascii="ＭＳ ゴシック" w:eastAsia="ＭＳ ゴシック" w:hAnsi="ＭＳ ゴシック" w:hint="eastAsia"/>
          <w:color w:val="000000"/>
        </w:rPr>
        <w:t>４．人権の保護</w:t>
      </w:r>
      <w:r>
        <w:rPr>
          <w:rFonts w:ascii="ＭＳ ゴシック" w:eastAsia="ＭＳ ゴシック" w:hAnsi="ＭＳ ゴシック"/>
          <w:color w:val="000000"/>
        </w:rPr>
        <w:t>及び法令等の遵守への対応</w:t>
      </w:r>
    </w:p>
    <w:p w:rsidR="00ED5946" w:rsidRDefault="001343A8">
      <w:pPr>
        <w:ind w:rightChars="-117" w:right="-234"/>
        <w:rPr>
          <w:color w:val="000000"/>
        </w:rPr>
      </w:pPr>
      <w:r>
        <w:rPr>
          <w:noProof/>
          <w:color w:val="000000"/>
        </w:rPr>
        <mc:AlternateContent>
          <mc:Choice Requires="wps">
            <w:drawing>
              <wp:anchor distT="0" distB="0" distL="114300" distR="114300" simplePos="0" relativeHeight="39" behindDoc="0" locked="0" layoutInCell="1" hidden="0" allowOverlap="1">
                <wp:simplePos x="0" y="0"/>
                <wp:positionH relativeFrom="column">
                  <wp:posOffset>363855</wp:posOffset>
                </wp:positionH>
                <wp:positionV relativeFrom="paragraph">
                  <wp:posOffset>41910</wp:posOffset>
                </wp:positionV>
                <wp:extent cx="5353050" cy="1065530"/>
                <wp:effectExtent l="19685" t="19685" r="29845" b="20320"/>
                <wp:wrapNone/>
                <wp:docPr id="10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3050" cy="1065530"/>
                        </a:xfrm>
                        <a:prstGeom prst="rect">
                          <a:avLst/>
                        </a:prstGeom>
                        <a:noFill/>
                        <a:ln w="38100" cmpd="dbl">
                          <a:solidFill>
                            <a:srgbClr val="FF0000"/>
                          </a:solidFill>
                          <a:miter lim="800000"/>
                          <a:headEnd/>
                          <a:tailEnd/>
                        </a:ln>
                      </wps:spPr>
                      <wps:txbx>
                        <w:txbxContent>
                          <w:p w:rsidR="008D1CD9" w:rsidRDefault="008D1CD9">
                            <w:pPr>
                              <w:rPr>
                                <w:color w:val="000000"/>
                              </w:rPr>
                            </w:pPr>
                            <w:r>
                              <w:rPr>
                                <w:rFonts w:hint="eastAsia"/>
                                <w:color w:val="000000"/>
                              </w:rPr>
                              <w:t xml:space="preserve">　技術</w:t>
                            </w:r>
                            <w:r>
                              <w:rPr>
                                <w:rFonts w:ascii="ＭＳ 明朝" w:hAnsi="ＭＳ 明朝"/>
                                <w:color w:val="000000"/>
                              </w:rPr>
                              <w:t>開発</w:t>
                            </w:r>
                            <w:r>
                              <w:rPr>
                                <w:rFonts w:hint="eastAsia"/>
                                <w:color w:val="000000"/>
                              </w:rPr>
                              <w:t>を</w:t>
                            </w:r>
                            <w:r>
                              <w:rPr>
                                <w:rFonts w:ascii="ＭＳ 明朝" w:hAnsi="ＭＳ 明朝"/>
                                <w:color w:val="000000"/>
                              </w:rPr>
                              <w:t>遂行するにあたり、相手方の同意・協力を必要とする</w:t>
                            </w:r>
                            <w:r>
                              <w:rPr>
                                <w:rFonts w:hint="eastAsia"/>
                                <w:color w:val="000000"/>
                              </w:rPr>
                              <w:t>技術</w:t>
                            </w:r>
                            <w:r>
                              <w:rPr>
                                <w:rFonts w:ascii="ＭＳ 明朝" w:hAnsi="ＭＳ 明朝"/>
                                <w:color w:val="000000"/>
                              </w:rPr>
                              <w:t>開発、個人情報の取扱いの配慮を必要とする</w:t>
                            </w:r>
                            <w:r>
                              <w:rPr>
                                <w:rFonts w:hint="eastAsia"/>
                                <w:color w:val="000000"/>
                              </w:rPr>
                              <w:t>技術</w:t>
                            </w:r>
                            <w:r>
                              <w:rPr>
                                <w:rFonts w:ascii="ＭＳ 明朝" w:hAnsi="ＭＳ 明朝"/>
                                <w:color w:val="000000"/>
                              </w:rPr>
                              <w:t>開発、</w:t>
                            </w:r>
                            <w:r>
                              <w:rPr>
                                <w:rFonts w:hint="eastAsia"/>
                                <w:color w:val="000000"/>
                              </w:rPr>
                              <w:t>生命</w:t>
                            </w:r>
                            <w:r>
                              <w:rPr>
                                <w:rFonts w:ascii="ＭＳ 明朝" w:hAnsi="ＭＳ 明朝"/>
                                <w:color w:val="000000"/>
                              </w:rPr>
                              <w:t>倫理・安全対策に対する取組を必要とする</w:t>
                            </w:r>
                            <w:r>
                              <w:rPr>
                                <w:rFonts w:hint="eastAsia"/>
                                <w:color w:val="000000"/>
                              </w:rPr>
                              <w:t>技術</w:t>
                            </w:r>
                            <w:r>
                              <w:rPr>
                                <w:rFonts w:ascii="ＭＳ 明朝" w:hAnsi="ＭＳ 明朝"/>
                                <w:color w:val="000000"/>
                              </w:rPr>
                              <w:t>開発など法令等</w:t>
                            </w:r>
                            <w:r>
                              <w:rPr>
                                <w:rFonts w:hint="eastAsia"/>
                                <w:color w:val="000000"/>
                              </w:rPr>
                              <w:t>に</w:t>
                            </w:r>
                            <w:r>
                              <w:rPr>
                                <w:rFonts w:ascii="ＭＳ 明朝" w:hAnsi="ＭＳ 明朝"/>
                                <w:color w:val="000000"/>
                              </w:rPr>
                              <w:t>基づく手続きが必要な</w:t>
                            </w:r>
                            <w:r>
                              <w:rPr>
                                <w:rFonts w:hint="eastAsia"/>
                                <w:color w:val="000000"/>
                              </w:rPr>
                              <w:t>技術</w:t>
                            </w:r>
                            <w:r>
                              <w:rPr>
                                <w:rFonts w:ascii="ＭＳ 明朝" w:hAnsi="ＭＳ 明朝"/>
                                <w:color w:val="000000"/>
                              </w:rPr>
                              <w:t>開発</w:t>
                            </w:r>
                            <w:r>
                              <w:rPr>
                                <w:rFonts w:hint="eastAsia"/>
                                <w:color w:val="000000"/>
                              </w:rPr>
                              <w:t>、</w:t>
                            </w:r>
                            <w:r>
                              <w:rPr>
                                <w:rFonts w:ascii="ＭＳ 明朝" w:hAnsi="ＭＳ 明朝"/>
                                <w:color w:val="000000"/>
                              </w:rPr>
                              <w:t>安全保障貿易管理に係る</w:t>
                            </w:r>
                            <w:r>
                              <w:rPr>
                                <w:rFonts w:hint="eastAsia"/>
                                <w:color w:val="000000"/>
                              </w:rPr>
                              <w:t>取組</w:t>
                            </w:r>
                            <w:r>
                              <w:rPr>
                                <w:rFonts w:ascii="ＭＳ 明朝" w:hAnsi="ＭＳ 明朝"/>
                                <w:color w:val="000000"/>
                              </w:rPr>
                              <w:t>を必要とする</w:t>
                            </w:r>
                            <w:r>
                              <w:rPr>
                                <w:rFonts w:hint="eastAsia"/>
                                <w:color w:val="000000"/>
                              </w:rPr>
                              <w:t>技術</w:t>
                            </w:r>
                            <w:r>
                              <w:rPr>
                                <w:rFonts w:ascii="ＭＳ 明朝" w:hAnsi="ＭＳ 明朝"/>
                                <w:color w:val="000000"/>
                              </w:rPr>
                              <w:t>開発が</w:t>
                            </w:r>
                            <w:r>
                              <w:rPr>
                                <w:rFonts w:hint="eastAsia"/>
                                <w:color w:val="000000"/>
                              </w:rPr>
                              <w:t>含まれている場合</w:t>
                            </w:r>
                            <w:r>
                              <w:rPr>
                                <w:rFonts w:ascii="ＭＳ 明朝" w:hAnsi="ＭＳ 明朝"/>
                                <w:color w:val="000000"/>
                              </w:rPr>
                              <w:t>に、</w:t>
                            </w:r>
                            <w:r>
                              <w:rPr>
                                <w:rFonts w:hint="eastAsia"/>
                                <w:color w:val="000000"/>
                              </w:rPr>
                              <w:t>どのような対策と</w:t>
                            </w:r>
                            <w:r>
                              <w:rPr>
                                <w:rFonts w:ascii="ＭＳ 明朝" w:hAnsi="ＭＳ 明朝"/>
                                <w:color w:val="000000"/>
                              </w:rPr>
                              <w:t>措置を講じるか記述して下さい。</w:t>
                            </w:r>
                          </w:p>
                          <w:p w:rsidR="008D1CD9" w:rsidRDefault="008D1CD9">
                            <w:pPr>
                              <w:rPr>
                                <w:color w:val="000000"/>
                              </w:rPr>
                            </w:pPr>
                            <w:r>
                              <w:rPr>
                                <w:rFonts w:hint="eastAsia"/>
                                <w:color w:val="000000"/>
                              </w:rPr>
                              <w:t xml:space="preserve">　なお、</w:t>
                            </w:r>
                            <w:r>
                              <w:rPr>
                                <w:rFonts w:ascii="ＭＳ 明朝" w:hAnsi="ＭＳ 明朝"/>
                                <w:color w:val="000000"/>
                              </w:rPr>
                              <w:t>該当しない場合</w:t>
                            </w:r>
                            <w:r>
                              <w:rPr>
                                <w:rFonts w:hint="eastAsia"/>
                                <w:color w:val="000000"/>
                              </w:rPr>
                              <w:t>には</w:t>
                            </w:r>
                            <w:r>
                              <w:rPr>
                                <w:rFonts w:ascii="ＭＳ 明朝" w:hAnsi="ＭＳ 明朝"/>
                                <w:color w:val="000000"/>
                              </w:rPr>
                              <w:t>、その旨記述して</w:t>
                            </w:r>
                            <w:r>
                              <w:rPr>
                                <w:rFonts w:hint="eastAsia"/>
                                <w:color w:val="000000"/>
                              </w:rPr>
                              <w:t>下さい</w:t>
                            </w:r>
                            <w:r>
                              <w:rPr>
                                <w:rFonts w:ascii="ＭＳ 明朝" w:hAnsi="ＭＳ 明朝"/>
                                <w:color w:val="000000"/>
                              </w:rPr>
                              <w:t>。</w:t>
                            </w:r>
                          </w:p>
                        </w:txbxContent>
                      </wps:txbx>
                      <wps:bodyPr rot="0" vertOverflow="overflow" horzOverflow="overflow" wrap="square" anchor="t" anchorCtr="0" upright="1"/>
                    </wps:wsp>
                  </a:graphicData>
                </a:graphic>
              </wp:anchor>
            </w:drawing>
          </mc:Choice>
          <mc:Fallback>
            <w:pict>
              <v:shape id="Text Box 16" o:spid="_x0000_s1038" type="#_x0000_t202" style="position:absolute;left:0;text-align:left;margin-left:28.65pt;margin-top:3.3pt;width:421.5pt;height:83.9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" filled="f" strokecolor="red" strokeweight="3pt">
                <v:stroke linestyle="thinThin"/>
                <v:textbox>
                  <w:txbxContent>
                    <w:p w:rsidR="008D1CD9" w:rsidRDefault="008D1CD9">
                      <w:pPr>
                        <w:rPr>
                          <w:color w:val="000000"/>
                        </w:rPr>
                      </w:pPr>
                      <w:r>
                        <w:rPr>
                          <w:rFonts w:hint="eastAsia"/>
                          <w:color w:val="000000"/>
                        </w:rPr>
                        <w:t xml:space="preserve">　技術</w:t>
                      </w:r>
                      <w:r>
                        <w:rPr>
                          <w:rFonts w:ascii="ＭＳ 明朝" w:hAnsi="ＭＳ 明朝"/>
                          <w:color w:val="000000"/>
                        </w:rPr>
                        <w:t>開発</w:t>
                      </w:r>
                      <w:r>
                        <w:rPr>
                          <w:rFonts w:hint="eastAsia"/>
                          <w:color w:val="000000"/>
                        </w:rPr>
                        <w:t>を</w:t>
                      </w:r>
                      <w:r>
                        <w:rPr>
                          <w:rFonts w:ascii="ＭＳ 明朝" w:hAnsi="ＭＳ 明朝"/>
                          <w:color w:val="000000"/>
                        </w:rPr>
                        <w:t>遂行するにあたり、相手方の同意・協力を必要とする</w:t>
                      </w:r>
                      <w:r>
                        <w:rPr>
                          <w:rFonts w:hint="eastAsia"/>
                          <w:color w:val="000000"/>
                        </w:rPr>
                        <w:t>技術</w:t>
                      </w:r>
                      <w:r>
                        <w:rPr>
                          <w:rFonts w:ascii="ＭＳ 明朝" w:hAnsi="ＭＳ 明朝"/>
                          <w:color w:val="000000"/>
                        </w:rPr>
                        <w:t>開発、個人情報の取扱いの配慮を必要とする</w:t>
                      </w:r>
                      <w:r>
                        <w:rPr>
                          <w:rFonts w:hint="eastAsia"/>
                          <w:color w:val="000000"/>
                        </w:rPr>
                        <w:t>技術</w:t>
                      </w:r>
                      <w:r>
                        <w:rPr>
                          <w:rFonts w:ascii="ＭＳ 明朝" w:hAnsi="ＭＳ 明朝"/>
                          <w:color w:val="000000"/>
                        </w:rPr>
                        <w:t>開発、</w:t>
                      </w:r>
                      <w:r>
                        <w:rPr>
                          <w:rFonts w:hint="eastAsia"/>
                          <w:color w:val="000000"/>
                        </w:rPr>
                        <w:t>生命</w:t>
                      </w:r>
                      <w:r>
                        <w:rPr>
                          <w:rFonts w:ascii="ＭＳ 明朝" w:hAnsi="ＭＳ 明朝"/>
                          <w:color w:val="000000"/>
                        </w:rPr>
                        <w:t>倫理・安全対策に対する取組を必要とする</w:t>
                      </w:r>
                      <w:r>
                        <w:rPr>
                          <w:rFonts w:hint="eastAsia"/>
                          <w:color w:val="000000"/>
                        </w:rPr>
                        <w:t>技術</w:t>
                      </w:r>
                      <w:r>
                        <w:rPr>
                          <w:rFonts w:ascii="ＭＳ 明朝" w:hAnsi="ＭＳ 明朝"/>
                          <w:color w:val="000000"/>
                        </w:rPr>
                        <w:t>開発など法令等</w:t>
                      </w:r>
                      <w:r>
                        <w:rPr>
                          <w:rFonts w:hint="eastAsia"/>
                          <w:color w:val="000000"/>
                        </w:rPr>
                        <w:t>に</w:t>
                      </w:r>
                      <w:r>
                        <w:rPr>
                          <w:rFonts w:ascii="ＭＳ 明朝" w:hAnsi="ＭＳ 明朝"/>
                          <w:color w:val="000000"/>
                        </w:rPr>
                        <w:t>基づく手続きが必要な</w:t>
                      </w:r>
                      <w:r>
                        <w:rPr>
                          <w:rFonts w:hint="eastAsia"/>
                          <w:color w:val="000000"/>
                        </w:rPr>
                        <w:t>技術</w:t>
                      </w:r>
                      <w:r>
                        <w:rPr>
                          <w:rFonts w:ascii="ＭＳ 明朝" w:hAnsi="ＭＳ 明朝"/>
                          <w:color w:val="000000"/>
                        </w:rPr>
                        <w:t>開発</w:t>
                      </w:r>
                      <w:r>
                        <w:rPr>
                          <w:rFonts w:hint="eastAsia"/>
                          <w:color w:val="000000"/>
                        </w:rPr>
                        <w:t>、</w:t>
                      </w:r>
                      <w:r>
                        <w:rPr>
                          <w:rFonts w:ascii="ＭＳ 明朝" w:hAnsi="ＭＳ 明朝"/>
                          <w:color w:val="000000"/>
                        </w:rPr>
                        <w:t>安全保障貿易管理に係る</w:t>
                      </w:r>
                      <w:r>
                        <w:rPr>
                          <w:rFonts w:hint="eastAsia"/>
                          <w:color w:val="000000"/>
                        </w:rPr>
                        <w:t>取組</w:t>
                      </w:r>
                      <w:r>
                        <w:rPr>
                          <w:rFonts w:ascii="ＭＳ 明朝" w:hAnsi="ＭＳ 明朝"/>
                          <w:color w:val="000000"/>
                        </w:rPr>
                        <w:t>を必要とする</w:t>
                      </w:r>
                      <w:r>
                        <w:rPr>
                          <w:rFonts w:hint="eastAsia"/>
                          <w:color w:val="000000"/>
                        </w:rPr>
                        <w:t>技術</w:t>
                      </w:r>
                      <w:r>
                        <w:rPr>
                          <w:rFonts w:ascii="ＭＳ 明朝" w:hAnsi="ＭＳ 明朝"/>
                          <w:color w:val="000000"/>
                        </w:rPr>
                        <w:t>開発が</w:t>
                      </w:r>
                      <w:r>
                        <w:rPr>
                          <w:rFonts w:hint="eastAsia"/>
                          <w:color w:val="000000"/>
                        </w:rPr>
                        <w:t>含まれている場合</w:t>
                      </w:r>
                      <w:r>
                        <w:rPr>
                          <w:rFonts w:ascii="ＭＳ 明朝" w:hAnsi="ＭＳ 明朝"/>
                          <w:color w:val="000000"/>
                        </w:rPr>
                        <w:t>に、</w:t>
                      </w:r>
                      <w:r>
                        <w:rPr>
                          <w:rFonts w:hint="eastAsia"/>
                          <w:color w:val="000000"/>
                        </w:rPr>
                        <w:t>どのような対策と</w:t>
                      </w:r>
                      <w:r>
                        <w:rPr>
                          <w:rFonts w:ascii="ＭＳ 明朝" w:hAnsi="ＭＳ 明朝"/>
                          <w:color w:val="000000"/>
                        </w:rPr>
                        <w:t>措置を講じるか記述して下さい。</w:t>
                      </w:r>
                    </w:p>
                    <w:p w:rsidR="008D1CD9" w:rsidRDefault="008D1CD9">
                      <w:pPr>
                        <w:rPr>
                          <w:color w:val="000000"/>
                        </w:rPr>
                      </w:pPr>
                      <w:r>
                        <w:rPr>
                          <w:rFonts w:hint="eastAsia"/>
                          <w:color w:val="000000"/>
                        </w:rPr>
                        <w:t xml:space="preserve">　なお、</w:t>
                      </w:r>
                      <w:r>
                        <w:rPr>
                          <w:rFonts w:ascii="ＭＳ 明朝" w:hAnsi="ＭＳ 明朝"/>
                          <w:color w:val="000000"/>
                        </w:rPr>
                        <w:t>該当しない場合</w:t>
                      </w:r>
                      <w:r>
                        <w:rPr>
                          <w:rFonts w:hint="eastAsia"/>
                          <w:color w:val="000000"/>
                        </w:rPr>
                        <w:t>には</w:t>
                      </w:r>
                      <w:r>
                        <w:rPr>
                          <w:rFonts w:ascii="ＭＳ 明朝" w:hAnsi="ＭＳ 明朝"/>
                          <w:color w:val="000000"/>
                        </w:rPr>
                        <w:t>、その旨記述して</w:t>
                      </w:r>
                      <w:r>
                        <w:rPr>
                          <w:rFonts w:hint="eastAsia"/>
                          <w:color w:val="000000"/>
                        </w:rPr>
                        <w:t>下さい</w:t>
                      </w:r>
                      <w:r>
                        <w:rPr>
                          <w:rFonts w:ascii="ＭＳ 明朝" w:hAnsi="ＭＳ 明朝"/>
                          <w:color w:val="000000"/>
                        </w:rPr>
                        <w:t>。</w:t>
                      </w:r>
                    </w:p>
                  </w:txbxContent>
                </v:textbox>
              </v:shape>
            </w:pict>
          </mc:Fallback>
        </mc:AlternateContent>
      </w:r>
    </w:p>
    <w:p w:rsidR="00ED5946" w:rsidRDefault="00ED5946">
      <w:pPr>
        <w:ind w:rightChars="-117" w:right="-234"/>
        <w:rPr>
          <w:color w:val="000000"/>
        </w:rPr>
      </w:pPr>
    </w:p>
    <w:p w:rsidR="00ED5946" w:rsidRDefault="00ED5946">
      <w:pPr>
        <w:ind w:rightChars="-117" w:right="-234"/>
        <w:rPr>
          <w:color w:val="000000"/>
        </w:rPr>
      </w:pPr>
    </w:p>
    <w:p w:rsidR="00ED5946" w:rsidRDefault="00ED5946">
      <w:pPr>
        <w:ind w:rightChars="-117" w:right="-234"/>
        <w:rPr>
          <w:color w:val="000000"/>
        </w:rPr>
      </w:pPr>
    </w:p>
    <w:p w:rsidR="00ED5946" w:rsidRDefault="00ED5946">
      <w:pPr>
        <w:ind w:rightChars="-117" w:right="-234"/>
        <w:rPr>
          <w:color w:val="000000"/>
        </w:rPr>
      </w:pPr>
    </w:p>
    <w:p w:rsidR="00ED5946" w:rsidRDefault="00ED5946">
      <w:pPr>
        <w:ind w:rightChars="-117" w:right="-234"/>
        <w:rPr>
          <w:color w:val="000000"/>
        </w:rPr>
      </w:pPr>
    </w:p>
    <w:p w:rsidR="00ED5946" w:rsidRDefault="00ED5946">
      <w:pPr>
        <w:ind w:rightChars="-117" w:right="-234"/>
        <w:rPr>
          <w:color w:val="000000"/>
        </w:rPr>
      </w:pPr>
    </w:p>
    <w:p w:rsidR="00ED5946" w:rsidRDefault="00ED5946">
      <w:pPr>
        <w:ind w:rightChars="-117" w:right="-234"/>
        <w:rPr>
          <w:color w:val="000000"/>
        </w:rPr>
      </w:pPr>
    </w:p>
    <w:p w:rsidR="007B5C39" w:rsidRDefault="001343A8" w:rsidP="007B5C39">
      <w:pPr>
        <w:rPr>
          <w:rFonts w:ascii="ＭＳ ゴシック" w:eastAsia="ＭＳ ゴシック" w:hAnsi="ＭＳ ゴシック"/>
          <w:b/>
          <w:color w:val="000000"/>
          <w:sz w:val="22"/>
        </w:rPr>
      </w:pPr>
      <w:r>
        <w:rPr>
          <w:color w:val="000000"/>
        </w:rPr>
        <w:br w:type="page"/>
      </w:r>
    </w:p>
    <w:p w:rsidR="00ED5946" w:rsidRDefault="001343A8">
      <w:pPr>
        <w:rPr>
          <w:rFonts w:ascii="ＭＳ ゴシック" w:eastAsia="ＭＳ ゴシック" w:hAnsi="ＭＳ ゴシック"/>
          <w:color w:val="000000"/>
        </w:rPr>
      </w:pPr>
      <w:r>
        <w:rPr>
          <w:rFonts w:ascii="ＭＳ ゴシック" w:eastAsia="ＭＳ ゴシック" w:hAnsi="ＭＳ ゴシック" w:hint="eastAsia"/>
          <w:b/>
          <w:color w:val="000000"/>
          <w:sz w:val="22"/>
        </w:rPr>
        <w:lastRenderedPageBreak/>
        <w:t>（様式</w:t>
      </w:r>
      <w:r w:rsidR="007B5C39">
        <w:rPr>
          <w:rFonts w:ascii="ＭＳ ゴシック" w:eastAsia="ＭＳ ゴシック" w:hAnsi="ＭＳ ゴシック"/>
          <w:b/>
          <w:color w:val="000000"/>
          <w:sz w:val="22"/>
        </w:rPr>
        <w:t>港湾－</w:t>
      </w:r>
      <w:r w:rsidR="007B5C39">
        <w:rPr>
          <w:rFonts w:ascii="ＭＳ ゴシック" w:eastAsia="ＭＳ ゴシック" w:hAnsi="ＭＳ ゴシック" w:hint="eastAsia"/>
          <w:b/>
          <w:color w:val="000000"/>
          <w:sz w:val="22"/>
        </w:rPr>
        <w:t>３</w:t>
      </w:r>
      <w:r>
        <w:rPr>
          <w:rFonts w:ascii="ＭＳ ゴシック" w:eastAsia="ＭＳ ゴシック" w:hAnsi="ＭＳ ゴシック" w:hint="eastAsia"/>
          <w:b/>
          <w:color w:val="000000"/>
          <w:sz w:val="22"/>
        </w:rPr>
        <w:t>）</w:t>
      </w:r>
    </w:p>
    <w:p w:rsidR="00ED5946" w:rsidRDefault="001343A8">
      <w:pPr>
        <w:jc w:val="center"/>
        <w:rPr>
          <w:rFonts w:ascii="ＭＳ ゴシック" w:eastAsia="ＭＳ ゴシック" w:hAnsi="ＭＳ ゴシック"/>
          <w:b/>
          <w:color w:val="000000"/>
          <w:sz w:val="24"/>
        </w:rPr>
      </w:pPr>
      <w:r w:rsidRPr="009E6BC9">
        <w:rPr>
          <w:rFonts w:ascii="ＭＳ ゴシック" w:eastAsia="ＭＳ ゴシック" w:hAnsi="ＭＳ ゴシック" w:hint="eastAsia"/>
          <w:b/>
          <w:color w:val="000000"/>
          <w:spacing w:val="114"/>
          <w:kern w:val="0"/>
          <w:sz w:val="24"/>
          <w:fitText w:val="4001" w:id="-1294130687"/>
        </w:rPr>
        <w:t>技術</w:t>
      </w:r>
      <w:r w:rsidRPr="009E6BC9">
        <w:rPr>
          <w:rFonts w:ascii="ＭＳ ゴシック" w:eastAsia="ＭＳ ゴシック" w:hAnsi="ＭＳ ゴシック"/>
          <w:b/>
          <w:color w:val="000000"/>
          <w:spacing w:val="114"/>
          <w:kern w:val="0"/>
          <w:sz w:val="24"/>
          <w:fitText w:val="4001" w:id="-1294130687"/>
        </w:rPr>
        <w:t>開発</w:t>
      </w:r>
      <w:r w:rsidRPr="009E6BC9">
        <w:rPr>
          <w:rFonts w:ascii="ＭＳ ゴシック" w:eastAsia="ＭＳ ゴシック" w:hAnsi="ＭＳ ゴシック" w:hint="eastAsia"/>
          <w:b/>
          <w:color w:val="000000"/>
          <w:spacing w:val="114"/>
          <w:kern w:val="0"/>
          <w:sz w:val="24"/>
          <w:fitText w:val="4001" w:id="-1294130687"/>
        </w:rPr>
        <w:t>課題の概</w:t>
      </w:r>
      <w:r w:rsidRPr="009E6BC9">
        <w:rPr>
          <w:rFonts w:ascii="ＭＳ ゴシック" w:eastAsia="ＭＳ ゴシック" w:hAnsi="ＭＳ ゴシック" w:hint="eastAsia"/>
          <w:b/>
          <w:color w:val="000000"/>
          <w:spacing w:val="4"/>
          <w:kern w:val="0"/>
          <w:sz w:val="24"/>
          <w:fitText w:val="4001" w:id="-1294130687"/>
        </w:rPr>
        <w:t>要</w:t>
      </w:r>
    </w:p>
    <w:p w:rsidR="00ED5946" w:rsidRDefault="001343A8">
      <w:pPr>
        <w:rPr>
          <w:color w:val="000000"/>
        </w:rPr>
      </w:pPr>
      <w:r>
        <w:rPr>
          <w:noProof/>
          <w:color w:val="000000"/>
          <w:sz w:val="20"/>
        </w:rPr>
        <mc:AlternateContent>
          <mc:Choice Requires="wps">
            <w:drawing>
              <wp:anchor distT="0" distB="0" distL="114300" distR="114300" simplePos="0" relativeHeight="7" behindDoc="0" locked="0" layoutInCell="1" hidden="0" allowOverlap="1">
                <wp:simplePos x="0" y="0"/>
                <wp:positionH relativeFrom="column">
                  <wp:posOffset>363855</wp:posOffset>
                </wp:positionH>
                <wp:positionV relativeFrom="paragraph">
                  <wp:posOffset>69850</wp:posOffset>
                </wp:positionV>
                <wp:extent cx="5336540" cy="664845"/>
                <wp:effectExtent l="19685" t="19685" r="29845" b="20320"/>
                <wp:wrapNone/>
                <wp:docPr id="10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6540" cy="664845"/>
                        </a:xfrm>
                        <a:prstGeom prst="rect">
                          <a:avLst/>
                        </a:prstGeom>
                        <a:solidFill>
                          <a:srgbClr val="FFFFFF"/>
                        </a:solidFill>
                        <a:ln w="38100" cmpd="dbl">
                          <a:solidFill>
                            <a:srgbClr val="FF0000"/>
                          </a:solidFill>
                          <a:miter lim="800000"/>
                          <a:headEnd/>
                          <a:tailEnd/>
                        </a:ln>
                      </wps:spPr>
                      <wps:txbx>
                        <w:txbxContent>
                          <w:p w:rsidR="008D1CD9" w:rsidRDefault="008D1CD9">
                            <w:pPr>
                              <w:rPr>
                                <w:color w:val="000000"/>
                              </w:rPr>
                            </w:pPr>
                            <w:r>
                              <w:rPr>
                                <w:rFonts w:hint="eastAsia"/>
                                <w:color w:val="000000"/>
                              </w:rPr>
                              <w:t>技術開発課題の概要をまとめ、イメージ図などを付けて、Ａ４サイズ１枚に以下の例を参考に簡潔かつ要領よくまとめて記述して下さい。</w:t>
                            </w:r>
                          </w:p>
                          <w:p w:rsidR="008D1CD9" w:rsidRDefault="008D1CD9">
                            <w:pPr>
                              <w:pStyle w:val="a5"/>
                              <w:tabs>
                                <w:tab w:val="clear" w:pos="4252"/>
                                <w:tab w:val="clear" w:pos="8504"/>
                              </w:tabs>
                              <w:snapToGrid/>
                              <w:rPr>
                                <w:rFonts w:ascii="ＭＳ ゴシック" w:hAnsi="ＭＳ ゴシック"/>
                                <w:color w:val="000000"/>
                              </w:rPr>
                            </w:pPr>
                            <w:r>
                              <w:rPr>
                                <w:rFonts w:ascii="ＭＳ ゴシック" w:hAnsi="ＭＳ ゴシック" w:hint="eastAsia"/>
                                <w:color w:val="000000"/>
                              </w:rPr>
                              <w:t>また、採択の場合、本概要は公表します。</w:t>
                            </w:r>
                          </w:p>
                        </w:txbxContent>
                      </wps:txbx>
                      <wps:bodyPr rot="0" vertOverflow="overflow" horzOverflow="overflow" wrap="square" lIns="74295" tIns="8890" rIns="74295" bIns="8890" anchor="t" anchorCtr="0" upright="1"/>
                    </wps:wsp>
                  </a:graphicData>
                </a:graphic>
              </wp:anchor>
            </w:drawing>
          </mc:Choice>
          <mc:Fallback>
            <w:pict>
              <v:shape id="Text Box 31" o:spid="_x0000_s1039" type="#_x0000_t202" style="position:absolute;left:0;text-align:left;margin-left:28.65pt;margin-top:5.5pt;width:420.2pt;height:52.3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" strokecolor="red" strokeweight="3pt">
                <v:stroke linestyle="thinThin"/>
                <v:textbox inset="5.85pt,.7pt,5.85pt,.7pt">
                  <w:txbxContent>
                    <w:p w:rsidR="008D1CD9" w:rsidRDefault="008D1CD9">
                      <w:pPr>
                        <w:rPr>
                          <w:color w:val="000000"/>
                        </w:rPr>
                      </w:pPr>
                      <w:r>
                        <w:rPr>
                          <w:rFonts w:hint="eastAsia"/>
                          <w:color w:val="000000"/>
                        </w:rPr>
                        <w:t>技術開発課題の概要をまとめ、イメージ図などを付けて、Ａ４サイズ１枚に以下の例を参考に簡潔かつ要領よくまとめて記述して下さい。</w:t>
                      </w:r>
                    </w:p>
                    <w:p w:rsidR="008D1CD9" w:rsidRDefault="008D1CD9">
                      <w:pPr>
                        <w:pStyle w:val="a5"/>
                        <w:tabs>
                          <w:tab w:val="clear" w:pos="4252"/>
                          <w:tab w:val="clear" w:pos="8504"/>
                        </w:tabs>
                        <w:snapToGrid/>
                        <w:rPr>
                          <w:rFonts w:ascii="ＭＳ ゴシック" w:hAnsi="ＭＳ ゴシック"/>
                          <w:color w:val="000000"/>
                        </w:rPr>
                      </w:pPr>
                      <w:r>
                        <w:rPr>
                          <w:rFonts w:ascii="ＭＳ ゴシック" w:hAnsi="ＭＳ ゴシック" w:hint="eastAsia"/>
                          <w:color w:val="000000"/>
                        </w:rPr>
                        <w:t>また、採択の場合、本概要は公表します。</w:t>
                      </w:r>
                    </w:p>
                  </w:txbxContent>
                </v:textbox>
              </v:shape>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1343A8">
      <w:pPr>
        <w:rPr>
          <w:color w:val="000000"/>
        </w:rPr>
      </w:pPr>
      <w:r w:rsidRPr="00677CAF">
        <w:rPr>
          <w:rFonts w:ascii="ＭＳ ゴシック" w:eastAsia="ＭＳ ゴシック" w:hAnsi="ＭＳ ゴシック" w:hint="eastAsia"/>
          <w:i/>
          <w:color w:val="0070C0"/>
          <w:sz w:val="24"/>
        </w:rPr>
        <w:t>記載例）</w:t>
      </w:r>
    </w:p>
    <w:p w:rsidR="00ED5946" w:rsidRDefault="001343A8">
      <w:pPr>
        <w:tabs>
          <w:tab w:val="left" w:pos="1260"/>
        </w:tabs>
        <w:spacing w:line="380" w:lineRule="exact"/>
        <w:ind w:left="1453" w:hangingChars="728" w:hanging="1453"/>
        <w:rPr>
          <w:color w:val="0070C0"/>
        </w:rPr>
      </w:pPr>
      <w:r>
        <w:rPr>
          <w:rFonts w:hint="eastAsia"/>
          <w:color w:val="0070C0"/>
        </w:rPr>
        <w:t>技術開発課題名</w:t>
      </w:r>
      <w:r>
        <w:rPr>
          <w:rFonts w:hint="eastAsia"/>
          <w:color w:val="0070C0"/>
        </w:rPr>
        <w:t xml:space="preserve"> </w:t>
      </w:r>
      <w:r>
        <w:rPr>
          <w:rFonts w:hint="eastAsia"/>
          <w:color w:val="0070C0"/>
        </w:rPr>
        <w:t>：</w:t>
      </w:r>
      <w:r>
        <w:rPr>
          <w:rFonts w:hint="eastAsia"/>
          <w:color w:val="0070C0"/>
        </w:rPr>
        <w:t xml:space="preserve"> </w:t>
      </w:r>
      <w:r>
        <w:rPr>
          <w:rFonts w:hint="eastAsia"/>
          <w:color w:val="0070C0"/>
        </w:rPr>
        <w:t>○○○○○○○に関する技術開発</w:t>
      </w:r>
    </w:p>
    <w:p w:rsidR="00ED5946" w:rsidRDefault="001343A8">
      <w:pPr>
        <w:tabs>
          <w:tab w:val="left" w:pos="1260"/>
        </w:tabs>
        <w:spacing w:line="380" w:lineRule="exact"/>
        <w:ind w:left="1453" w:hangingChars="728" w:hanging="1453"/>
        <w:rPr>
          <w:color w:val="0070C0"/>
        </w:rPr>
      </w:pPr>
      <w:r>
        <w:rPr>
          <w:rFonts w:hint="eastAsia"/>
          <w:color w:val="0070C0"/>
        </w:rPr>
        <w:t>技術</w:t>
      </w:r>
      <w:r>
        <w:rPr>
          <w:rFonts w:ascii="ＭＳ 明朝" w:hAnsi="ＭＳ 明朝"/>
          <w:color w:val="0070C0"/>
        </w:rPr>
        <w:t>開発</w:t>
      </w:r>
      <w:r>
        <w:rPr>
          <w:rFonts w:hint="eastAsia"/>
          <w:color w:val="0070C0"/>
        </w:rPr>
        <w:t>代表</w:t>
      </w:r>
      <w:r>
        <w:rPr>
          <w:rFonts w:ascii="ＭＳ 明朝" w:hAnsi="ＭＳ 明朝"/>
          <w:color w:val="0070C0"/>
        </w:rPr>
        <w:t>機関</w:t>
      </w:r>
      <w:r>
        <w:rPr>
          <w:rFonts w:hint="eastAsia"/>
          <w:color w:val="0070C0"/>
        </w:rPr>
        <w:t xml:space="preserve"> </w:t>
      </w:r>
      <w:r>
        <w:rPr>
          <w:rFonts w:hint="eastAsia"/>
          <w:color w:val="0070C0"/>
        </w:rPr>
        <w:t>：（独）○○○○研究所</w:t>
      </w:r>
    </w:p>
    <w:p w:rsidR="00ED5946" w:rsidRDefault="001343A8">
      <w:pPr>
        <w:tabs>
          <w:tab w:val="left" w:pos="1260"/>
        </w:tabs>
        <w:spacing w:line="380" w:lineRule="exact"/>
        <w:rPr>
          <w:color w:val="0070C0"/>
        </w:rPr>
      </w:pPr>
      <w:r>
        <w:rPr>
          <w:rFonts w:hint="eastAsia"/>
          <w:color w:val="0070C0"/>
        </w:rPr>
        <w:t>技術</w:t>
      </w:r>
      <w:r>
        <w:rPr>
          <w:rFonts w:ascii="ＭＳ 明朝" w:hAnsi="ＭＳ 明朝"/>
          <w:color w:val="0070C0"/>
        </w:rPr>
        <w:t>開発</w:t>
      </w:r>
      <w:r>
        <w:rPr>
          <w:rFonts w:hint="eastAsia"/>
          <w:color w:val="0070C0"/>
        </w:rPr>
        <w:t>分担</w:t>
      </w:r>
      <w:r>
        <w:rPr>
          <w:rFonts w:ascii="ＭＳ 明朝" w:hAnsi="ＭＳ 明朝"/>
          <w:color w:val="0070C0"/>
        </w:rPr>
        <w:t>機関</w:t>
      </w:r>
      <w:r>
        <w:rPr>
          <w:rFonts w:hint="eastAsia"/>
          <w:color w:val="0070C0"/>
        </w:rPr>
        <w:t xml:space="preserve"> </w:t>
      </w:r>
      <w:r>
        <w:rPr>
          <w:rFonts w:hint="eastAsia"/>
          <w:color w:val="0070C0"/>
        </w:rPr>
        <w:t>：（独）○○○○研究所</w:t>
      </w:r>
    </w:p>
    <w:p w:rsidR="00ED5946" w:rsidRDefault="001343A8">
      <w:pPr>
        <w:tabs>
          <w:tab w:val="left" w:pos="1260"/>
        </w:tabs>
        <w:spacing w:line="380" w:lineRule="exact"/>
        <w:ind w:firstLineChars="1000" w:firstLine="1996"/>
        <w:rPr>
          <w:color w:val="0070C0"/>
        </w:rPr>
      </w:pPr>
      <w:r>
        <w:rPr>
          <w:rFonts w:hint="eastAsia"/>
          <w:color w:val="0070C0"/>
        </w:rPr>
        <w:t>○○大学</w:t>
      </w:r>
    </w:p>
    <w:p w:rsidR="00ED5946" w:rsidRDefault="001343A8">
      <w:pPr>
        <w:tabs>
          <w:tab w:val="left" w:pos="1260"/>
        </w:tabs>
        <w:spacing w:line="380" w:lineRule="exact"/>
        <w:ind w:firstLineChars="1000" w:firstLine="1996"/>
        <w:rPr>
          <w:color w:val="0070C0"/>
        </w:rPr>
      </w:pPr>
      <w:r>
        <w:rPr>
          <w:rFonts w:hint="eastAsia"/>
          <w:color w:val="0070C0"/>
        </w:rPr>
        <w:t>○○○○株式会社</w:t>
      </w:r>
    </w:p>
    <w:p w:rsidR="00ED5946" w:rsidRDefault="001343A8">
      <w:pPr>
        <w:tabs>
          <w:tab w:val="left" w:pos="1260"/>
        </w:tabs>
        <w:spacing w:line="380" w:lineRule="exact"/>
        <w:rPr>
          <w:color w:val="0070C0"/>
          <w:bdr w:val="single" w:sz="4" w:space="0" w:color="auto"/>
        </w:rPr>
      </w:pPr>
      <w:r>
        <w:rPr>
          <w:rFonts w:hint="eastAsia"/>
          <w:color w:val="0070C0"/>
          <w:bdr w:val="single" w:sz="4" w:space="0" w:color="auto"/>
        </w:rPr>
        <w:t>技術</w:t>
      </w:r>
      <w:r>
        <w:rPr>
          <w:rFonts w:ascii="ＭＳ 明朝" w:hAnsi="ＭＳ 明朝"/>
          <w:color w:val="0070C0"/>
          <w:bdr w:val="single" w:sz="4" w:space="0" w:color="auto"/>
        </w:rPr>
        <w:t>開発</w:t>
      </w:r>
      <w:r>
        <w:rPr>
          <w:rFonts w:hint="eastAsia"/>
          <w:color w:val="0070C0"/>
          <w:bdr w:val="single" w:sz="4" w:space="0" w:color="auto"/>
        </w:rPr>
        <w:t>の概要</w:t>
      </w:r>
    </w:p>
    <w:p w:rsidR="00ED5946" w:rsidRDefault="001343A8">
      <w:pPr>
        <w:tabs>
          <w:tab w:val="left" w:pos="1260"/>
        </w:tabs>
        <w:spacing w:line="360" w:lineRule="exact"/>
        <w:rPr>
          <w:color w:val="0070C0"/>
        </w:rPr>
      </w:pPr>
      <w:r>
        <w:rPr>
          <w:noProof/>
          <w:color w:val="0070C0"/>
        </w:rPr>
        <mc:AlternateContent>
          <mc:Choice Requires="wps">
            <w:drawing>
              <wp:anchor distT="0" distB="0" distL="114300" distR="114300" simplePos="0" relativeHeight="8" behindDoc="0" locked="0" layoutInCell="1" hidden="0" allowOverlap="1">
                <wp:simplePos x="0" y="0"/>
                <wp:positionH relativeFrom="column">
                  <wp:posOffset>1685925</wp:posOffset>
                </wp:positionH>
                <wp:positionV relativeFrom="paragraph">
                  <wp:posOffset>229235</wp:posOffset>
                </wp:positionV>
                <wp:extent cx="242570" cy="1271270"/>
                <wp:effectExtent l="635" t="635" r="29845" b="10795"/>
                <wp:wrapNone/>
                <wp:docPr id="1054" name="AutoShape 32"/>
                <wp:cNvGraphicFramePr/>
                <a:graphic xmlns:a="http://schemas.openxmlformats.org/drawingml/2006/main">
                  <a:graphicData uri="http://schemas.microsoft.com/office/word/2010/wordprocessingShape">
                    <wps:wsp>
                      <wps:cNvSpPr/>
                      <wps:spPr>
                        <a:xfrm>
                          <a:off x="0" y="0"/>
                          <a:ext cx="242570" cy="1271270"/>
                        </a:xfrm>
                        <a:prstGeom prst="rightBrace">
                          <a:avLst>
                            <a:gd name="adj1" fmla="val 43674"/>
                            <a:gd name="adj2" fmla="val 50000"/>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2" style="mso-wrap-distance-right:9pt;mso-wrap-distance-bottom:0pt;margin-top:18.05pt;mso-position-vertical-relative:text;mso-position-horizontal-relative:text;position:absolute;height:100.1pt;mso-wrap-distance-top:0pt;width:19.100000000000001pt;mso-wrap-distance-left:9pt;margin-left:132.75pt;z-index:8;" o:spid="_x0000_s1054"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color w:val="0070C0"/>
        </w:rPr>
        <w:t xml:space="preserve">【背景及び目的】　</w:t>
      </w:r>
    </w:p>
    <w:p w:rsidR="00ED5946" w:rsidRDefault="001343A8">
      <w:pPr>
        <w:tabs>
          <w:tab w:val="left" w:pos="1260"/>
        </w:tabs>
        <w:spacing w:line="360" w:lineRule="exact"/>
        <w:rPr>
          <w:color w:val="0070C0"/>
        </w:rPr>
      </w:pPr>
      <w:r>
        <w:rPr>
          <w:rFonts w:hint="eastAsia"/>
          <w:color w:val="0070C0"/>
        </w:rPr>
        <w:t xml:space="preserve">　　○○○・・・・・・</w:t>
      </w:r>
    </w:p>
    <w:p w:rsidR="00ED5946" w:rsidRDefault="001343A8">
      <w:pPr>
        <w:tabs>
          <w:tab w:val="left" w:pos="1260"/>
        </w:tabs>
        <w:spacing w:line="360" w:lineRule="exact"/>
        <w:rPr>
          <w:color w:val="0070C0"/>
        </w:rPr>
      </w:pPr>
      <w:r>
        <w:rPr>
          <w:rFonts w:hint="eastAsia"/>
          <w:color w:val="0070C0"/>
        </w:rPr>
        <w:t>【技術</w:t>
      </w:r>
      <w:r>
        <w:rPr>
          <w:rFonts w:ascii="ＭＳ 明朝" w:hAnsi="ＭＳ 明朝"/>
          <w:color w:val="0070C0"/>
        </w:rPr>
        <w:t>開発</w:t>
      </w:r>
      <w:r>
        <w:rPr>
          <w:rFonts w:hint="eastAsia"/>
          <w:color w:val="0070C0"/>
        </w:rPr>
        <w:t xml:space="preserve">内容】　</w:t>
      </w:r>
    </w:p>
    <w:p w:rsidR="00ED5946" w:rsidRDefault="001343A8">
      <w:pPr>
        <w:spacing w:line="360" w:lineRule="exact"/>
        <w:rPr>
          <w:color w:val="0070C0"/>
        </w:rPr>
      </w:pPr>
      <w:r>
        <w:rPr>
          <w:noProof/>
          <w:color w:val="000000"/>
        </w:rPr>
        <mc:AlternateContent>
          <mc:Choice Requires="wps">
            <w:drawing>
              <wp:anchor distT="0" distB="0" distL="114300" distR="114300" simplePos="0" relativeHeight="9" behindDoc="0" locked="0" layoutInCell="1" hidden="0" allowOverlap="1">
                <wp:simplePos x="0" y="0"/>
                <wp:positionH relativeFrom="column">
                  <wp:posOffset>2048510</wp:posOffset>
                </wp:positionH>
                <wp:positionV relativeFrom="paragraph">
                  <wp:posOffset>40005</wp:posOffset>
                </wp:positionV>
                <wp:extent cx="3649980" cy="244475"/>
                <wp:effectExtent l="19685" t="19685" r="29845" b="20320"/>
                <wp:wrapNone/>
                <wp:docPr id="10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49980" cy="244475"/>
                        </a:xfrm>
                        <a:prstGeom prst="rect">
                          <a:avLst/>
                        </a:prstGeom>
                        <a:solidFill>
                          <a:srgbClr val="FFFFFF"/>
                        </a:solidFill>
                        <a:ln w="38100" cmpd="dbl">
                          <a:solidFill>
                            <a:srgbClr val="FF0000"/>
                          </a:solidFill>
                          <a:miter lim="800000"/>
                          <a:headEnd/>
                          <a:tailEnd/>
                        </a:ln>
                      </wps:spPr>
                      <wps:txbx>
                        <w:txbxContent>
                          <w:p w:rsidR="008D1CD9" w:rsidRDefault="008D1CD9">
                            <w:pPr>
                              <w:jc w:val="left"/>
                            </w:pPr>
                            <w:r>
                              <w:rPr>
                                <w:rFonts w:hint="eastAsia"/>
                              </w:rPr>
                              <w:t>各項目について、それぞれ</w:t>
                            </w:r>
                            <w:r>
                              <w:rPr>
                                <w:rFonts w:hint="eastAsia"/>
                              </w:rPr>
                              <w:t>300</w:t>
                            </w:r>
                            <w:r>
                              <w:rPr>
                                <w:rFonts w:hint="eastAsia"/>
                              </w:rPr>
                              <w:t>字程度で簡潔に記述願います。</w:t>
                            </w:r>
                          </w:p>
                        </w:txbxContent>
                      </wps:txbx>
                      <wps:bodyPr rot="0" vertOverflow="overflow" horzOverflow="overflow" wrap="square" lIns="74295" tIns="8890" rIns="74295" bIns="8890" anchor="t" anchorCtr="0" upright="1">
                        <a:spAutoFit/>
                      </wps:bodyPr>
                    </wps:wsp>
                  </a:graphicData>
                </a:graphic>
              </wp:anchor>
            </w:drawing>
          </mc:Choice>
          <mc:Fallback>
            <w:pict>
              <v:rect id="Rectangle 33" o:spid="_x0000_s1040" style="position:absolute;left:0;text-align:left;margin-left:161.3pt;margin-top:3.15pt;width:287.4pt;height:19.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" strokecolor="red" strokeweight="3pt">
                <v:stroke linestyle="thinThin"/>
                <v:textbox style="mso-fit-shape-to-text:t" inset="5.85pt,.7pt,5.85pt,.7pt">
                  <w:txbxContent>
                    <w:p w:rsidR="008D1CD9" w:rsidRDefault="008D1CD9">
                      <w:pPr>
                        <w:jc w:val="left"/>
                      </w:pPr>
                      <w:r>
                        <w:rPr>
                          <w:rFonts w:hint="eastAsia"/>
                        </w:rPr>
                        <w:t>各項目について、それぞれ</w:t>
                      </w:r>
                      <w:r>
                        <w:rPr>
                          <w:rFonts w:hint="eastAsia"/>
                        </w:rPr>
                        <w:t>300</w:t>
                      </w:r>
                      <w:r>
                        <w:rPr>
                          <w:rFonts w:hint="eastAsia"/>
                        </w:rPr>
                        <w:t>字程度で簡潔に記述願います。</w:t>
                      </w:r>
                    </w:p>
                  </w:txbxContent>
                </v:textbox>
              </v:rect>
            </w:pict>
          </mc:Fallback>
        </mc:AlternateContent>
      </w:r>
      <w:r>
        <w:rPr>
          <w:rFonts w:hint="eastAsia"/>
          <w:color w:val="000000"/>
        </w:rPr>
        <w:t xml:space="preserve">　</w:t>
      </w:r>
      <w:r>
        <w:rPr>
          <w:rFonts w:hint="eastAsia"/>
          <w:color w:val="0070C0"/>
        </w:rPr>
        <w:t xml:space="preserve">　○○○・・・・・・</w:t>
      </w:r>
    </w:p>
    <w:p w:rsidR="00ED5946" w:rsidRDefault="001343A8">
      <w:pPr>
        <w:spacing w:line="360" w:lineRule="exact"/>
        <w:rPr>
          <w:color w:val="0070C0"/>
        </w:rPr>
      </w:pPr>
      <w:r>
        <w:rPr>
          <w:rFonts w:hint="eastAsia"/>
          <w:color w:val="0070C0"/>
        </w:rPr>
        <w:t>【成果の普及</w:t>
      </w:r>
      <w:r>
        <w:rPr>
          <w:color w:val="0070C0"/>
        </w:rPr>
        <w:t>促進</w:t>
      </w:r>
      <w:r>
        <w:rPr>
          <w:rFonts w:hint="eastAsia"/>
          <w:color w:val="0070C0"/>
        </w:rPr>
        <w:t>】</w:t>
      </w:r>
    </w:p>
    <w:p w:rsidR="00ED5946" w:rsidRDefault="001343A8">
      <w:pPr>
        <w:spacing w:line="360" w:lineRule="exact"/>
        <w:rPr>
          <w:color w:val="0070C0"/>
        </w:rPr>
      </w:pPr>
      <w:r>
        <w:rPr>
          <w:rFonts w:hint="eastAsia"/>
          <w:color w:val="0070C0"/>
        </w:rPr>
        <w:t xml:space="preserve">　　○○○・・・・・・</w:t>
      </w:r>
    </w:p>
    <w:p w:rsidR="00ED5946" w:rsidRDefault="00ED5946">
      <w:pPr>
        <w:rPr>
          <w:color w:val="0070C0"/>
        </w:rPr>
      </w:pPr>
    </w:p>
    <w:p w:rsidR="00ED5946" w:rsidRDefault="001343A8">
      <w:pPr>
        <w:rPr>
          <w:color w:val="0070C0"/>
        </w:rPr>
      </w:pPr>
      <w:r>
        <w:rPr>
          <w:rFonts w:hint="eastAsia"/>
          <w:color w:val="0070C0"/>
        </w:rPr>
        <w:t>【イメージ図】</w:t>
      </w:r>
    </w:p>
    <w:p w:rsidR="00ED5946" w:rsidRDefault="001343A8">
      <w:pPr>
        <w:spacing w:line="400" w:lineRule="exact"/>
        <w:jc w:val="left"/>
        <w:rPr>
          <w:color w:val="000000"/>
          <w:spacing w:val="-16"/>
          <w:bdr w:val="single" w:sz="4" w:space="0" w:color="auto"/>
          <w:shd w:val="pct15" w:color="auto" w:fill="FFFFFF"/>
        </w:rPr>
      </w:pPr>
      <w:r>
        <w:rPr>
          <w:noProof/>
          <w:color w:val="000000"/>
          <w:spacing w:val="-16"/>
          <w:sz w:val="20"/>
        </w:rPr>
        <mc:AlternateContent>
          <mc:Choice Requires="wps">
            <w:drawing>
              <wp:anchor distT="0" distB="0" distL="114300" distR="114300" simplePos="0" relativeHeight="10" behindDoc="0" locked="0" layoutInCell="1" hidden="0" allowOverlap="1">
                <wp:simplePos x="0" y="0"/>
                <wp:positionH relativeFrom="column">
                  <wp:posOffset>259715</wp:posOffset>
                </wp:positionH>
                <wp:positionV relativeFrom="paragraph">
                  <wp:posOffset>101600</wp:posOffset>
                </wp:positionV>
                <wp:extent cx="3287395" cy="244475"/>
                <wp:effectExtent l="19685" t="19685" r="29845" b="20320"/>
                <wp:wrapNone/>
                <wp:docPr id="10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87395" cy="244475"/>
                        </a:xfrm>
                        <a:prstGeom prst="rect">
                          <a:avLst/>
                        </a:prstGeom>
                        <a:solidFill>
                          <a:srgbClr val="FFFFFF"/>
                        </a:solidFill>
                        <a:ln w="38100" cmpd="dbl">
                          <a:solidFill>
                            <a:srgbClr val="FF0000"/>
                          </a:solidFill>
                          <a:miter lim="800000"/>
                          <a:headEnd/>
                          <a:tailEnd/>
                        </a:ln>
                      </wps:spPr>
                      <wps:txbx>
                        <w:txbxContent>
                          <w:p w:rsidR="008D1CD9" w:rsidRDefault="008D1CD9">
                            <w:r>
                              <w:rPr>
                                <w:rFonts w:hint="eastAsia"/>
                                <w:color w:val="000000"/>
                              </w:rPr>
                              <w:t>本技術</w:t>
                            </w:r>
                            <w:r>
                              <w:rPr>
                                <w:color w:val="000000"/>
                              </w:rPr>
                              <w:t>開発</w:t>
                            </w:r>
                            <w:r>
                              <w:rPr>
                                <w:rFonts w:hint="eastAsia"/>
                              </w:rPr>
                              <w:t>の概要が分かるような図を付けて下さい。</w:t>
                            </w:r>
                          </w:p>
                        </w:txbxContent>
                      </wps:txbx>
                      <wps:bodyPr rot="0" vertOverflow="overflow" horzOverflow="overflow" wrap="square" lIns="74295" tIns="8890" rIns="74295" bIns="8890" anchor="t" anchorCtr="0" upright="1">
                        <a:spAutoFit/>
                      </wps:bodyPr>
                    </wps:wsp>
                  </a:graphicData>
                </a:graphic>
              </wp:anchor>
            </w:drawing>
          </mc:Choice>
          <mc:Fallback>
            <w:pict>
              <v:rect id="Rectangle 34" o:spid="_x0000_s1041" style="position:absolute;margin-left:20.45pt;margin-top:8pt;width:258.85pt;height:19.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" strokecolor="red" strokeweight="3pt">
                <v:stroke linestyle="thinThin"/>
                <v:textbox style="mso-fit-shape-to-text:t" inset="5.85pt,.7pt,5.85pt,.7pt">
                  <w:txbxContent>
                    <w:p w:rsidR="008D1CD9" w:rsidRDefault="008D1CD9">
                      <w:r>
                        <w:rPr>
                          <w:rFonts w:hint="eastAsia"/>
                          <w:color w:val="000000"/>
                        </w:rPr>
                        <w:t>本技術</w:t>
                      </w:r>
                      <w:r>
                        <w:rPr>
                          <w:color w:val="000000"/>
                        </w:rPr>
                        <w:t>開発</w:t>
                      </w:r>
                      <w:r>
                        <w:rPr>
                          <w:rFonts w:hint="eastAsia"/>
                        </w:rPr>
                        <w:t>の概要が分かるような図を付けて下さい。</w:t>
                      </w:r>
                    </w:p>
                  </w:txbxContent>
                </v:textbox>
              </v:rect>
            </w:pict>
          </mc:Fallback>
        </mc:AlternateContent>
      </w:r>
      <w:r>
        <w:rPr>
          <w:rFonts w:hint="eastAsia"/>
          <w:color w:val="000000"/>
          <w:spacing w:val="-16"/>
          <w:sz w:val="36"/>
        </w:rPr>
        <w:t xml:space="preserve">　</w:t>
      </w:r>
    </w:p>
    <w:p w:rsidR="00ED5946" w:rsidRDefault="00ED5946">
      <w:pPr>
        <w:spacing w:line="400" w:lineRule="exact"/>
        <w:rPr>
          <w:color w:val="000000"/>
          <w:spacing w:val="-16"/>
          <w:sz w:val="24"/>
          <w:bdr w:val="single" w:sz="4" w:space="0" w:color="auto"/>
          <w:shd w:val="pct15" w:color="auto" w:fill="FFFFFF"/>
        </w:rPr>
      </w:pPr>
    </w:p>
    <w:p w:rsidR="007B5C39" w:rsidRDefault="001343A8" w:rsidP="007B5C39">
      <w:pPr>
        <w:rPr>
          <w:rFonts w:ascii="ＭＳ ゴシック" w:eastAsia="ＭＳ ゴシック" w:hAnsi="ＭＳ ゴシック"/>
          <w:b/>
          <w:color w:val="000000"/>
          <w:sz w:val="22"/>
        </w:rPr>
      </w:pPr>
      <w:r>
        <w:rPr>
          <w:color w:val="000000"/>
          <w:spacing w:val="-16"/>
          <w:sz w:val="24"/>
        </w:rPr>
        <w:br w:type="page"/>
      </w:r>
      <w:r w:rsidR="007B5C39">
        <w:rPr>
          <w:rFonts w:ascii="ＭＳ ゴシック" w:eastAsia="ＭＳ ゴシック" w:hAnsi="ＭＳ ゴシック" w:hint="eastAsia"/>
          <w:b/>
          <w:color w:val="000000"/>
          <w:sz w:val="22"/>
        </w:rPr>
        <w:lastRenderedPageBreak/>
        <w:t>（様式</w:t>
      </w:r>
      <w:r w:rsidR="007B5C39">
        <w:rPr>
          <w:rFonts w:ascii="ＭＳ ゴシック" w:eastAsia="ＭＳ ゴシック" w:hAnsi="ＭＳ ゴシック"/>
          <w:b/>
          <w:color w:val="000000"/>
          <w:sz w:val="22"/>
        </w:rPr>
        <w:t>港湾－</w:t>
      </w:r>
      <w:r w:rsidR="007B5C39">
        <w:rPr>
          <w:rFonts w:ascii="ＭＳ ゴシック" w:eastAsia="ＭＳ ゴシック" w:hAnsi="ＭＳ ゴシック" w:hint="eastAsia"/>
          <w:b/>
          <w:color w:val="000000"/>
          <w:sz w:val="22"/>
        </w:rPr>
        <w:t>４）</w:t>
      </w:r>
    </w:p>
    <w:p w:rsidR="007B5C39" w:rsidRDefault="007B5C39" w:rsidP="007B5C39">
      <w:pPr>
        <w:jc w:val="center"/>
        <w:rPr>
          <w:rFonts w:ascii="ＭＳ ゴシック" w:eastAsia="ＭＳ ゴシック" w:hAnsi="ＭＳ ゴシック"/>
          <w:b/>
          <w:color w:val="000000"/>
          <w:kern w:val="0"/>
          <w:sz w:val="24"/>
        </w:rPr>
      </w:pPr>
      <w:r w:rsidRPr="007B5C39">
        <w:rPr>
          <w:rFonts w:ascii="ＭＳ ゴシック" w:eastAsia="ＭＳ ゴシック" w:hAnsi="ＭＳ ゴシック" w:hint="eastAsia"/>
          <w:b/>
          <w:color w:val="000000"/>
          <w:spacing w:val="36"/>
          <w:kern w:val="0"/>
          <w:sz w:val="24"/>
          <w:fitText w:val="4000" w:id="-1293706240"/>
        </w:rPr>
        <w:t>技術</w:t>
      </w:r>
      <w:r w:rsidRPr="007B5C39">
        <w:rPr>
          <w:rFonts w:ascii="ＭＳ ゴシック" w:eastAsia="ＭＳ ゴシック" w:hAnsi="ＭＳ ゴシック"/>
          <w:b/>
          <w:color w:val="000000"/>
          <w:spacing w:val="36"/>
          <w:kern w:val="0"/>
          <w:sz w:val="24"/>
          <w:fitText w:val="4000" w:id="-1293706240"/>
        </w:rPr>
        <w:t>開発</w:t>
      </w:r>
      <w:r w:rsidRPr="007B5C39">
        <w:rPr>
          <w:rFonts w:ascii="ＭＳ ゴシック" w:eastAsia="ＭＳ ゴシック" w:hAnsi="ＭＳ ゴシック" w:hint="eastAsia"/>
          <w:b/>
          <w:color w:val="000000"/>
          <w:spacing w:val="36"/>
          <w:kern w:val="0"/>
          <w:sz w:val="24"/>
          <w:fitText w:val="4000" w:id="-1293706240"/>
        </w:rPr>
        <w:t>実施フローチャー</w:t>
      </w:r>
      <w:r w:rsidRPr="007B5C39">
        <w:rPr>
          <w:rFonts w:ascii="ＭＳ ゴシック" w:eastAsia="ＭＳ ゴシック" w:hAnsi="ＭＳ ゴシック" w:hint="eastAsia"/>
          <w:b/>
          <w:color w:val="000000"/>
          <w:spacing w:val="2"/>
          <w:kern w:val="0"/>
          <w:sz w:val="24"/>
          <w:fitText w:val="4000" w:id="-1293706240"/>
        </w:rPr>
        <w:t>ト</w:t>
      </w:r>
    </w:p>
    <w:p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b/>
          <w:noProof/>
          <w:color w:val="000000"/>
          <w:sz w:val="24"/>
        </w:rPr>
        <mc:AlternateContent>
          <mc:Choice Requires="wps">
            <w:drawing>
              <wp:anchor distT="0" distB="0" distL="114300" distR="114300" simplePos="0" relativeHeight="251706368" behindDoc="0" locked="0" layoutInCell="1" hidden="0" allowOverlap="1" wp14:anchorId="1A017F91" wp14:editId="4687AF46">
                <wp:simplePos x="0" y="0"/>
                <wp:positionH relativeFrom="column">
                  <wp:posOffset>145168</wp:posOffset>
                </wp:positionH>
                <wp:positionV relativeFrom="paragraph">
                  <wp:posOffset>181832</wp:posOffset>
                </wp:positionV>
                <wp:extent cx="5544820" cy="653143"/>
                <wp:effectExtent l="19050" t="19050" r="17780" b="13970"/>
                <wp:wrapNone/>
                <wp:docPr id="106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653143"/>
                        </a:xfrm>
                        <a:prstGeom prst="rect">
                          <a:avLst/>
                        </a:prstGeom>
                        <a:solidFill>
                          <a:srgbClr val="FFFFFF"/>
                        </a:solidFill>
                        <a:ln w="38100" cmpd="dbl">
                          <a:solidFill>
                            <a:srgbClr val="FF0000"/>
                          </a:solidFill>
                          <a:miter lim="800000"/>
                          <a:headEnd/>
                          <a:tailEnd/>
                        </a:ln>
                      </wps:spPr>
                      <wps:txbx>
                        <w:txbxContent>
                          <w:p w:rsidR="007B5C39" w:rsidRDefault="007B5C39" w:rsidP="007B5C39">
                            <w:pPr>
                              <w:rPr>
                                <w:color w:val="000000"/>
                              </w:rPr>
                            </w:pPr>
                            <w:r>
                              <w:rPr>
                                <w:rFonts w:hint="eastAsia"/>
                                <w:color w:val="000000"/>
                              </w:rPr>
                              <w:t>技術</w:t>
                            </w:r>
                            <w:r>
                              <w:rPr>
                                <w:color w:val="000000"/>
                              </w:rPr>
                              <w:t>開発</w:t>
                            </w:r>
                            <w:r>
                              <w:rPr>
                                <w:rFonts w:hint="eastAsia"/>
                                <w:color w:val="000000"/>
                              </w:rPr>
                              <w:t>全体の流れが分かるようなフローチャートを作成して</w:t>
                            </w:r>
                            <w:r w:rsidR="00E20C83">
                              <w:rPr>
                                <w:rFonts w:hint="eastAsia"/>
                                <w:color w:val="000000"/>
                              </w:rPr>
                              <w:t>下さい</w:t>
                            </w:r>
                            <w:r>
                              <w:rPr>
                                <w:rFonts w:hint="eastAsia"/>
                                <w:color w:val="000000"/>
                              </w:rPr>
                              <w:t>。</w:t>
                            </w:r>
                          </w:p>
                          <w:p w:rsidR="007B5C39" w:rsidRDefault="007B5C39"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rsidR="007B5C39" w:rsidRDefault="007B5C39" w:rsidP="00677CAF">
                            <w:pPr>
                              <w:rPr>
                                <w:rFonts w:ascii="ＭＳ ゴシック" w:eastAsia="ＭＳ ゴシック" w:hAnsi="ＭＳ ゴシック"/>
                                <w:color w:val="000000"/>
                                <w:sz w:val="24"/>
                              </w:rPr>
                            </w:pPr>
                            <w:r>
                              <w:rPr>
                                <w:rFonts w:hint="eastAsia"/>
                                <w:color w:val="000000"/>
                              </w:rPr>
                              <w:t>（注意）</w:t>
                            </w:r>
                            <w:r>
                              <w:rPr>
                                <w:rFonts w:ascii="ＭＳ ゴシック" w:hAnsi="ＭＳ ゴシック"/>
                                <w:color w:val="000000"/>
                              </w:rPr>
                              <w:t>様式港湾</w:t>
                            </w:r>
                            <w:r>
                              <w:rPr>
                                <w:rFonts w:hint="eastAsia"/>
                                <w:color w:val="000000"/>
                              </w:rPr>
                              <w:t>-</w:t>
                            </w:r>
                            <w:r w:rsidR="00E20C83">
                              <w:rPr>
                                <w:rFonts w:hint="eastAsia"/>
                                <w:color w:val="000000"/>
                              </w:rPr>
                              <w:t>4</w:t>
                            </w:r>
                            <w:r>
                              <w:rPr>
                                <w:rFonts w:hint="eastAsia"/>
                                <w:color w:val="000000"/>
                              </w:rPr>
                              <w:t>、</w:t>
                            </w:r>
                            <w:r>
                              <w:rPr>
                                <w:rFonts w:hint="eastAsia"/>
                                <w:color w:val="000000"/>
                              </w:rPr>
                              <w:t>6</w:t>
                            </w:r>
                            <w:r>
                              <w:rPr>
                                <w:rFonts w:hint="eastAsia"/>
                                <w:color w:val="000000"/>
                              </w:rPr>
                              <w:t>及び</w:t>
                            </w:r>
                            <w:r w:rsidR="00E20C83">
                              <w:rPr>
                                <w:rFonts w:hint="eastAsia"/>
                                <w:color w:val="000000"/>
                              </w:rPr>
                              <w:t>9</w:t>
                            </w:r>
                            <w:r>
                              <w:rPr>
                                <w:rFonts w:hint="eastAsia"/>
                                <w:color w:val="000000"/>
                              </w:rPr>
                              <w:t>については、</w:t>
                            </w:r>
                            <w:r>
                              <w:rPr>
                                <w:rFonts w:ascii="ＭＳ ゴシック" w:hAnsi="ＭＳ ゴシック"/>
                                <w:color w:val="000000"/>
                              </w:rPr>
                              <w:t>その関連性が分かる</w:t>
                            </w:r>
                            <w:r>
                              <w:rPr>
                                <w:rFonts w:hint="eastAsia"/>
                                <w:color w:val="000000"/>
                              </w:rPr>
                              <w:t>ように</w:t>
                            </w:r>
                            <w:r>
                              <w:rPr>
                                <w:rFonts w:ascii="ＭＳ ゴシック" w:hAnsi="ＭＳ ゴシック"/>
                                <w:color w:val="000000"/>
                              </w:rPr>
                              <w:t>記載</w:t>
                            </w:r>
                            <w:r w:rsidR="00E20C83">
                              <w:rPr>
                                <w:rFonts w:ascii="ＭＳ ゴシック" w:hAnsi="ＭＳ ゴシック" w:hint="eastAsia"/>
                                <w:color w:val="000000"/>
                              </w:rPr>
                              <w:t>して</w:t>
                            </w:r>
                            <w:r w:rsidR="00E20C83">
                              <w:rPr>
                                <w:rFonts w:ascii="ＭＳ ゴシック" w:hAnsi="ＭＳ ゴシック"/>
                                <w:color w:val="000000"/>
                              </w:rPr>
                              <w:t>下さい</w:t>
                            </w:r>
                            <w:r>
                              <w:rPr>
                                <w:rFonts w:ascii="ＭＳ ゴシック" w:hAnsi="ＭＳ ゴシック"/>
                                <w:color w:val="000000"/>
                              </w:rPr>
                              <w:t>。</w:t>
                            </w:r>
                          </w:p>
                          <w:p w:rsidR="007B5C39" w:rsidRPr="00F12539" w:rsidRDefault="007B5C39" w:rsidP="007B5C39">
                            <w:pPr>
                              <w:rPr>
                                <w:color w:val="000000"/>
                              </w:rPr>
                            </w:pP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1A017F91" id="Rectangle 46" o:spid="_x0000_s1041" style="position:absolute;left:0;text-align:left;margin-left:11.45pt;margin-top:14.3pt;width:436.6pt;height:51.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" strokecolor="red" strokeweight="3pt">
                <v:stroke linestyle="thinThin"/>
                <v:textbox inset="5.85pt,.7pt,5.85pt,.7pt">
                  <w:txbxContent>
                    <w:p w:rsidR="007B5C39" w:rsidRDefault="007B5C39" w:rsidP="007B5C39">
                      <w:pPr>
                        <w:rPr>
                          <w:color w:val="000000"/>
                        </w:rPr>
                      </w:pPr>
                      <w:r>
                        <w:rPr>
                          <w:rFonts w:hint="eastAsia"/>
                          <w:color w:val="000000"/>
                        </w:rPr>
                        <w:t>技術</w:t>
                      </w:r>
                      <w:r>
                        <w:rPr>
                          <w:color w:val="000000"/>
                        </w:rPr>
                        <w:t>開発</w:t>
                      </w:r>
                      <w:r>
                        <w:rPr>
                          <w:rFonts w:hint="eastAsia"/>
                          <w:color w:val="000000"/>
                        </w:rPr>
                        <w:t>全体の流れが分かるようなフローチャートを作成して</w:t>
                      </w:r>
                      <w:r w:rsidR="00E20C83">
                        <w:rPr>
                          <w:rFonts w:hint="eastAsia"/>
                          <w:color w:val="000000"/>
                        </w:rPr>
                        <w:t>下さい</w:t>
                      </w:r>
                      <w:r>
                        <w:rPr>
                          <w:rFonts w:hint="eastAsia"/>
                          <w:color w:val="000000"/>
                        </w:rPr>
                        <w:t>。</w:t>
                      </w:r>
                    </w:p>
                    <w:p w:rsidR="007B5C39" w:rsidRDefault="007B5C39"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rsidR="007B5C39" w:rsidRDefault="007B5C39" w:rsidP="00677CAF">
                      <w:pPr>
                        <w:rPr>
                          <w:rFonts w:ascii="ＭＳ ゴシック" w:eastAsia="ＭＳ ゴシック" w:hAnsi="ＭＳ ゴシック"/>
                          <w:color w:val="000000"/>
                          <w:sz w:val="24"/>
                        </w:rPr>
                      </w:pPr>
                      <w:r>
                        <w:rPr>
                          <w:rFonts w:hint="eastAsia"/>
                          <w:color w:val="000000"/>
                        </w:rPr>
                        <w:t>（注意）</w:t>
                      </w:r>
                      <w:r>
                        <w:rPr>
                          <w:rFonts w:ascii="ＭＳ ゴシック" w:hAnsi="ＭＳ ゴシック"/>
                          <w:color w:val="000000"/>
                        </w:rPr>
                        <w:t>様式港湾</w:t>
                      </w:r>
                      <w:r>
                        <w:rPr>
                          <w:rFonts w:hint="eastAsia"/>
                          <w:color w:val="000000"/>
                        </w:rPr>
                        <w:t>-</w:t>
                      </w:r>
                      <w:r w:rsidR="00E20C83">
                        <w:rPr>
                          <w:rFonts w:hint="eastAsia"/>
                          <w:color w:val="000000"/>
                        </w:rPr>
                        <w:t>4</w:t>
                      </w:r>
                      <w:r>
                        <w:rPr>
                          <w:rFonts w:hint="eastAsia"/>
                          <w:color w:val="000000"/>
                        </w:rPr>
                        <w:t>、</w:t>
                      </w:r>
                      <w:r>
                        <w:rPr>
                          <w:rFonts w:hint="eastAsia"/>
                          <w:color w:val="000000"/>
                        </w:rPr>
                        <w:t>6</w:t>
                      </w:r>
                      <w:r>
                        <w:rPr>
                          <w:rFonts w:hint="eastAsia"/>
                          <w:color w:val="000000"/>
                        </w:rPr>
                        <w:t>及び</w:t>
                      </w:r>
                      <w:r w:rsidR="00E20C83">
                        <w:rPr>
                          <w:rFonts w:hint="eastAsia"/>
                          <w:color w:val="000000"/>
                        </w:rPr>
                        <w:t>9</w:t>
                      </w:r>
                      <w:r>
                        <w:rPr>
                          <w:rFonts w:hint="eastAsia"/>
                          <w:color w:val="000000"/>
                        </w:rPr>
                        <w:t>については、</w:t>
                      </w:r>
                      <w:r>
                        <w:rPr>
                          <w:rFonts w:ascii="ＭＳ ゴシック" w:hAnsi="ＭＳ ゴシック"/>
                          <w:color w:val="000000"/>
                        </w:rPr>
                        <w:t>その関連性が分かる</w:t>
                      </w:r>
                      <w:r>
                        <w:rPr>
                          <w:rFonts w:hint="eastAsia"/>
                          <w:color w:val="000000"/>
                        </w:rPr>
                        <w:t>ように</w:t>
                      </w:r>
                      <w:r>
                        <w:rPr>
                          <w:rFonts w:ascii="ＭＳ ゴシック" w:hAnsi="ＭＳ ゴシック"/>
                          <w:color w:val="000000"/>
                        </w:rPr>
                        <w:t>記載</w:t>
                      </w:r>
                      <w:r w:rsidR="00E20C83">
                        <w:rPr>
                          <w:rFonts w:ascii="ＭＳ ゴシック" w:hAnsi="ＭＳ ゴシック" w:hint="eastAsia"/>
                          <w:color w:val="000000"/>
                        </w:rPr>
                        <w:t>して</w:t>
                      </w:r>
                      <w:r w:rsidR="00E20C83">
                        <w:rPr>
                          <w:rFonts w:ascii="ＭＳ ゴシック" w:hAnsi="ＭＳ ゴシック"/>
                          <w:color w:val="000000"/>
                        </w:rPr>
                        <w:t>下さい</w:t>
                      </w:r>
                      <w:r>
                        <w:rPr>
                          <w:rFonts w:ascii="ＭＳ ゴシック" w:hAnsi="ＭＳ ゴシック"/>
                          <w:color w:val="000000"/>
                        </w:rPr>
                        <w:t>。</w:t>
                      </w:r>
                    </w:p>
                    <w:p w:rsidR="007B5C39" w:rsidRPr="00F12539" w:rsidRDefault="007B5C39" w:rsidP="007B5C39">
                      <w:pPr>
                        <w:rPr>
                          <w:color w:val="000000"/>
                        </w:rPr>
                      </w:pPr>
                    </w:p>
                  </w:txbxContent>
                </v:textbox>
              </v:rect>
            </w:pict>
          </mc:Fallback>
        </mc:AlternateContent>
      </w:r>
    </w:p>
    <w:p w:rsidR="007B5C39" w:rsidRDefault="007B5C39" w:rsidP="007B5C39">
      <w:pPr>
        <w:rPr>
          <w:color w:val="000000"/>
        </w:rPr>
      </w:pPr>
    </w:p>
    <w:p w:rsidR="007B5C39" w:rsidRDefault="007B5C39" w:rsidP="007B5C39">
      <w:pPr>
        <w:rPr>
          <w:color w:val="000000"/>
        </w:rPr>
      </w:pPr>
    </w:p>
    <w:p w:rsidR="007B5C39" w:rsidRDefault="007B5C39" w:rsidP="007B5C39">
      <w:pPr>
        <w:rPr>
          <w:rFonts w:ascii="ＭＳ ゴシック" w:eastAsia="ＭＳ ゴシック" w:hAnsi="ＭＳ ゴシック"/>
          <w:color w:val="000000"/>
          <w:sz w:val="24"/>
        </w:rPr>
      </w:pPr>
      <w:r w:rsidRPr="00D363B6">
        <w:rPr>
          <w:rFonts w:ascii="ＭＳ ゴシック" w:eastAsia="ＭＳ ゴシック" w:hAnsi="ＭＳ ゴシック" w:hint="eastAsia"/>
          <w:i/>
          <w:color w:val="0070C0"/>
          <w:sz w:val="24"/>
        </w:rPr>
        <w:t>記載例）</w:t>
      </w:r>
    </w:p>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40"/>
      </w:tblGrid>
      <w:tr w:rsidR="007B5C39" w:rsidTr="000A5A1E">
        <w:trPr>
          <w:trHeight w:val="2825"/>
        </w:trPr>
        <w:tc>
          <w:tcPr>
            <w:tcW w:w="1242" w:type="dxa"/>
            <w:shd w:val="clear" w:color="auto" w:fill="auto"/>
            <w:vAlign w:val="center"/>
          </w:tcPr>
          <w:p w:rsidR="007B5C39" w:rsidRDefault="007B5C39" w:rsidP="000A5A1E">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１</w:t>
            </w:r>
            <w:r>
              <w:rPr>
                <w:rFonts w:ascii="ＭＳ ゴシック" w:eastAsia="ＭＳ ゴシック" w:hAnsi="ＭＳ ゴシック"/>
                <w:b/>
                <w:color w:val="000000"/>
              </w:rPr>
              <w:t>年目</w:t>
            </w:r>
          </w:p>
        </w:tc>
        <w:tc>
          <w:tcPr>
            <w:tcW w:w="8140" w:type="dxa"/>
            <w:shd w:val="clear" w:color="auto" w:fill="auto"/>
          </w:tcPr>
          <w:p w:rsidR="007B5C39" w:rsidRDefault="007B5C39" w:rsidP="000A5A1E">
            <w:pPr>
              <w:rPr>
                <w:rFonts w:ascii="ＭＳ ゴシック" w:eastAsia="ＭＳ ゴシック" w:hAnsi="ＭＳ ゴシック"/>
                <w:b/>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29920" behindDoc="0" locked="0" layoutInCell="1" hidden="0" allowOverlap="1" wp14:anchorId="5E5BE2D9" wp14:editId="061A978C">
                      <wp:simplePos x="0" y="0"/>
                      <wp:positionH relativeFrom="column">
                        <wp:posOffset>2324100</wp:posOffset>
                      </wp:positionH>
                      <wp:positionV relativeFrom="paragraph">
                        <wp:posOffset>723900</wp:posOffset>
                      </wp:positionV>
                      <wp:extent cx="0" cy="343535"/>
                      <wp:effectExtent l="36195" t="0" r="65405" b="10160"/>
                      <wp:wrapNone/>
                      <wp:docPr id="1069" name="Line 47"/>
                      <wp:cNvGraphicFramePr/>
                      <a:graphic xmlns:a="http://schemas.openxmlformats.org/drawingml/2006/main">
                        <a:graphicData uri="http://schemas.microsoft.com/office/word/2010/wordprocessingShape">
                          <wps:wsp>
                            <wps:cNvCnPr/>
                            <wps:spPr>
                              <a:xfrm>
                                <a:off x="0" y="0"/>
                                <a:ext cx="0" cy="343535"/>
                              </a:xfrm>
                              <a:prstGeom prst="line">
                                <a:avLst/>
                              </a:prstGeom>
                              <a:noFill/>
                              <a:ln w="9525">
                                <a:solidFill>
                                  <a:srgbClr val="000000"/>
                                </a:solidFill>
                                <a:round/>
                                <a:headEnd/>
                                <a:tailEnd type="triangle" w="med" len="med"/>
                              </a:ln>
                            </wps:spPr>
                            <wps:bodyPr/>
                          </wps:wsp>
                        </a:graphicData>
                      </a:graphic>
                    </wp:anchor>
                  </w:drawing>
                </mc:Choice>
                <mc:Fallback>
                  <w:pict>
                    <v:line w14:anchorId="42989302" id="Line 47"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183pt,57pt" to="18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28896" behindDoc="0" locked="0" layoutInCell="1" hidden="0" allowOverlap="1" wp14:anchorId="45347AE0" wp14:editId="095AB2E1">
                      <wp:simplePos x="0" y="0"/>
                      <wp:positionH relativeFrom="column">
                        <wp:posOffset>3518535</wp:posOffset>
                      </wp:positionH>
                      <wp:positionV relativeFrom="paragraph">
                        <wp:posOffset>731520</wp:posOffset>
                      </wp:positionV>
                      <wp:extent cx="0" cy="343535"/>
                      <wp:effectExtent l="36195" t="0" r="65405" b="10160"/>
                      <wp:wrapNone/>
                      <wp:docPr id="1070" name="Line 48"/>
                      <wp:cNvGraphicFramePr/>
                      <a:graphic xmlns:a="http://schemas.openxmlformats.org/drawingml/2006/main">
                        <a:graphicData uri="http://schemas.microsoft.com/office/word/2010/wordprocessingShape">
                          <wps:wsp>
                            <wps:cNvCnPr/>
                            <wps:spPr>
                              <a:xfrm>
                                <a:off x="0" y="0"/>
                                <a:ext cx="0" cy="343535"/>
                              </a:xfrm>
                              <a:prstGeom prst="line">
                                <a:avLst/>
                              </a:prstGeom>
                              <a:noFill/>
                              <a:ln w="9525">
                                <a:solidFill>
                                  <a:srgbClr val="000000"/>
                                </a:solidFill>
                                <a:round/>
                                <a:headEnd/>
                                <a:tailEnd type="triangle" w="med" len="med"/>
                              </a:ln>
                            </wps:spPr>
                            <wps:bodyPr/>
                          </wps:wsp>
                        </a:graphicData>
                      </a:graphic>
                    </wp:anchor>
                  </w:drawing>
                </mc:Choice>
                <mc:Fallback>
                  <w:pict>
                    <v:line w14:anchorId="3CDCF520" id="Line 48"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77.05pt,57.6pt" to="277.0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30944" behindDoc="0" locked="0" layoutInCell="1" hidden="0" allowOverlap="1" wp14:anchorId="778D0A7F" wp14:editId="78D8A325">
                      <wp:simplePos x="0" y="0"/>
                      <wp:positionH relativeFrom="column">
                        <wp:posOffset>1120775</wp:posOffset>
                      </wp:positionH>
                      <wp:positionV relativeFrom="paragraph">
                        <wp:posOffset>82550</wp:posOffset>
                      </wp:positionV>
                      <wp:extent cx="2556510" cy="648970"/>
                      <wp:effectExtent l="635" t="635" r="29845" b="10795"/>
                      <wp:wrapNone/>
                      <wp:docPr id="10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56510" cy="648970"/>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○○システムの検討</w:t>
                                  </w:r>
                                </w:p>
                                <w:p w:rsidR="007B5C39" w:rsidRDefault="007B5C39" w:rsidP="007B5C39">
                                  <w:pPr>
                                    <w:ind w:left="1200"/>
                                    <w:rPr>
                                      <w:color w:val="0070C0"/>
                                    </w:rPr>
                                  </w:pPr>
                                  <w:r>
                                    <w:rPr>
                                      <w:rFonts w:hint="eastAsia"/>
                                      <w:color w:val="0070C0"/>
                                    </w:rPr>
                                    <w:t>○○大学（担当：　　）</w:t>
                                  </w:r>
                                </w:p>
                                <w:p w:rsidR="007B5C39" w:rsidRDefault="007B5C39" w:rsidP="007B5C39">
                                  <w:pPr>
                                    <w:ind w:left="1200"/>
                                    <w:rPr>
                                      <w:color w:val="0070C0"/>
                                    </w:rPr>
                                  </w:pPr>
                                  <w:r>
                                    <w:rPr>
                                      <w:rFonts w:hint="eastAsia"/>
                                      <w:color w:val="0070C0"/>
                                    </w:rPr>
                                    <w:t>△△工業（担当：　　）</w:t>
                                  </w:r>
                                </w:p>
                                <w:p w:rsidR="007B5C39" w:rsidRDefault="007B5C39" w:rsidP="007B5C39">
                                  <w:pPr>
                                    <w:ind w:left="1200"/>
                                    <w:rPr>
                                      <w:color w:val="0070C0"/>
                                    </w:rPr>
                                  </w:pPr>
                                </w:p>
                              </w:txbxContent>
                            </wps:txbx>
                            <wps:bodyPr rot="0" vertOverflow="overflow" horzOverflow="overflow" wrap="square" lIns="74295" tIns="8890" rIns="74295" bIns="8890" anchor="t" anchorCtr="0" upright="1"/>
                          </wps:wsp>
                        </a:graphicData>
                      </a:graphic>
                    </wp:anchor>
                  </w:drawing>
                </mc:Choice>
                <mc:Fallback>
                  <w:pict>
                    <v:rect w14:anchorId="778D0A7F" id="Rectangle 49" o:spid="_x0000_s1043" style="position:absolute;left:0;text-align:left;margin-left:88.25pt;margin-top:6.5pt;width:201.3pt;height:51.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">
                      <v:textbox inset="5.85pt,.7pt,5.85pt,.7pt">
                        <w:txbxContent>
                          <w:p w:rsidR="007B5C39" w:rsidRDefault="007B5C39" w:rsidP="007B5C39">
                            <w:pPr>
                              <w:rPr>
                                <w:color w:val="0070C0"/>
                              </w:rPr>
                            </w:pPr>
                            <w:r>
                              <w:rPr>
                                <w:rFonts w:hint="eastAsia"/>
                                <w:color w:val="0070C0"/>
                              </w:rPr>
                              <w:t>○○システムの検討</w:t>
                            </w:r>
                          </w:p>
                          <w:p w:rsidR="007B5C39" w:rsidRDefault="007B5C39" w:rsidP="007B5C39">
                            <w:pPr>
                              <w:ind w:left="1200"/>
                              <w:rPr>
                                <w:color w:val="0070C0"/>
                              </w:rPr>
                            </w:pPr>
                            <w:r>
                              <w:rPr>
                                <w:rFonts w:hint="eastAsia"/>
                                <w:color w:val="0070C0"/>
                              </w:rPr>
                              <w:t>○○大学（担当：　　）</w:t>
                            </w:r>
                          </w:p>
                          <w:p w:rsidR="007B5C39" w:rsidRDefault="007B5C39" w:rsidP="007B5C39">
                            <w:pPr>
                              <w:ind w:left="1200"/>
                              <w:rPr>
                                <w:color w:val="0070C0"/>
                              </w:rPr>
                            </w:pPr>
                            <w:r>
                              <w:rPr>
                                <w:rFonts w:hint="eastAsia"/>
                                <w:color w:val="0070C0"/>
                              </w:rPr>
                              <w:t>△△工業（担当：　　）</w:t>
                            </w:r>
                          </w:p>
                          <w:p w:rsidR="007B5C39" w:rsidRDefault="007B5C39" w:rsidP="007B5C39">
                            <w:pPr>
                              <w:ind w:left="1200"/>
                              <w:rPr>
                                <w:color w:val="0070C0"/>
                              </w:rPr>
                            </w:pPr>
                          </w:p>
                        </w:txbxContent>
                      </v:textbox>
                    </v:rect>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04320" behindDoc="0" locked="0" layoutInCell="1" hidden="0" allowOverlap="1" wp14:anchorId="29F7A9C5" wp14:editId="1D38B0A0">
                      <wp:simplePos x="0" y="0"/>
                      <wp:positionH relativeFrom="column">
                        <wp:posOffset>3255010</wp:posOffset>
                      </wp:positionH>
                      <wp:positionV relativeFrom="paragraph">
                        <wp:posOffset>1039495</wp:posOffset>
                      </wp:positionV>
                      <wp:extent cx="1429385" cy="638175"/>
                      <wp:effectExtent l="635" t="635" r="29845" b="10795"/>
                      <wp:wrapNone/>
                      <wp:docPr id="107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29385" cy="638175"/>
                              </a:xfrm>
                              <a:prstGeom prst="rect">
                                <a:avLst/>
                              </a:prstGeom>
                              <a:solidFill>
                                <a:srgbClr val="FFFFFF"/>
                              </a:solidFill>
                              <a:ln w="9525">
                                <a:solidFill>
                                  <a:srgbClr val="000000"/>
                                </a:solidFill>
                                <a:miter lim="800000"/>
                                <a:headEnd/>
                                <a:tailEnd/>
                              </a:ln>
                            </wps:spPr>
                            <wps:txbx>
                              <w:txbxContent>
                                <w:p w:rsidR="007B5C39" w:rsidRDefault="007B5C39" w:rsidP="007B5C39">
                                  <w:pPr>
                                    <w:jc w:val="left"/>
                                    <w:rPr>
                                      <w:color w:val="0070C0"/>
                                    </w:rPr>
                                  </w:pPr>
                                  <w:r>
                                    <w:rPr>
                                      <w:rFonts w:hint="eastAsia"/>
                                      <w:color w:val="0070C0"/>
                                    </w:rPr>
                                    <w:t>××手法の検討</w:t>
                                  </w:r>
                                </w:p>
                                <w:p w:rsidR="007B5C39" w:rsidRDefault="007B5C39" w:rsidP="007B5C39">
                                  <w:pPr>
                                    <w:jc w:val="center"/>
                                    <w:rPr>
                                      <w:color w:val="0070C0"/>
                                    </w:rPr>
                                  </w:pPr>
                                  <w:r>
                                    <w:rPr>
                                      <w:rFonts w:hint="eastAsia"/>
                                      <w:color w:val="0070C0"/>
                                    </w:rPr>
                                    <w:t>○○大学</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29F7A9C5" id="Rectangle 50" o:spid="_x0000_s1044" style="position:absolute;left:0;text-align:left;margin-left:256.3pt;margin-top:81.85pt;width:112.55pt;height:50.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">
                      <v:textbox inset="5.85pt,.7pt,5.85pt,.7pt">
                        <w:txbxContent>
                          <w:p w:rsidR="007B5C39" w:rsidRDefault="007B5C39" w:rsidP="007B5C39">
                            <w:pPr>
                              <w:jc w:val="left"/>
                              <w:rPr>
                                <w:color w:val="0070C0"/>
                              </w:rPr>
                            </w:pPr>
                            <w:r>
                              <w:rPr>
                                <w:rFonts w:hint="eastAsia"/>
                                <w:color w:val="0070C0"/>
                              </w:rPr>
                              <w:t>××手法の検討</w:t>
                            </w:r>
                          </w:p>
                          <w:p w:rsidR="007B5C39" w:rsidRDefault="007B5C39" w:rsidP="007B5C39">
                            <w:pPr>
                              <w:jc w:val="center"/>
                              <w:rPr>
                                <w:color w:val="0070C0"/>
                              </w:rPr>
                            </w:pPr>
                            <w:r>
                              <w:rPr>
                                <w:rFonts w:hint="eastAsia"/>
                                <w:color w:val="0070C0"/>
                              </w:rPr>
                              <w:t>○○大学</w:t>
                            </w:r>
                          </w:p>
                          <w:p w:rsidR="007B5C39" w:rsidRDefault="007B5C39" w:rsidP="007B5C39">
                            <w:pPr>
                              <w:jc w:val="center"/>
                              <w:rPr>
                                <w:color w:val="0070C0"/>
                              </w:rPr>
                            </w:pPr>
                            <w:r>
                              <w:rPr>
                                <w:rFonts w:hint="eastAsia"/>
                                <w:color w:val="0070C0"/>
                              </w:rPr>
                              <w:t>（担当：　　）</w:t>
                            </w:r>
                          </w:p>
                        </w:txbxContent>
                      </v:textbox>
                    </v:rect>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27872" behindDoc="0" locked="0" layoutInCell="1" hidden="0" allowOverlap="1" wp14:anchorId="22DCBD99" wp14:editId="09625766">
                      <wp:simplePos x="0" y="0"/>
                      <wp:positionH relativeFrom="column">
                        <wp:posOffset>87630</wp:posOffset>
                      </wp:positionH>
                      <wp:positionV relativeFrom="paragraph">
                        <wp:posOffset>1164590</wp:posOffset>
                      </wp:positionV>
                      <wp:extent cx="1775460" cy="802005"/>
                      <wp:effectExtent l="36195" t="0" r="29845" b="10160"/>
                      <wp:wrapNone/>
                      <wp:docPr id="1073" name="AutoShape 51"/>
                      <wp:cNvGraphicFramePr/>
                      <a:graphic xmlns:a="http://schemas.openxmlformats.org/drawingml/2006/main">
                        <a:graphicData uri="http://schemas.microsoft.com/office/word/2010/wordprocessingShape">
                          <wps:wsp>
                            <wps:cNvCnPr/>
                            <wps:spPr>
                              <a:xfrm rot="5400000">
                                <a:off x="0" y="0"/>
                                <a:ext cx="1775460" cy="802005"/>
                              </a:xfrm>
                              <a:prstGeom prst="bentConnector3">
                                <a:avLst>
                                  <a:gd name="adj1" fmla="val 50000"/>
                                </a:avLst>
                              </a:prstGeom>
                              <a:noFill/>
                              <a:ln w="9525">
                                <a:solidFill>
                                  <a:srgbClr val="000000"/>
                                </a:solidFill>
                                <a:miter lim="800000"/>
                                <a:headEnd/>
                                <a:tailEnd type="triangle" w="med" len="med"/>
                              </a:ln>
                            </wps:spPr>
                            <wps:bodyPr/>
                          </wps:wsp>
                        </a:graphicData>
                      </a:graphic>
                    </wp:anchor>
                  </w:drawing>
                </mc:Choice>
                <mc:Fallback>
                  <w:pict>
                    <v:shapetype w14:anchorId="706D016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026" type="#_x0000_t34" style="position:absolute;left:0;text-align:left;margin-left:6.9pt;margin-top:91.7pt;width:139.8pt;height:63.15pt;rotation:9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">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09440" behindDoc="0" locked="0" layoutInCell="1" hidden="0" allowOverlap="1" wp14:anchorId="1CBF9C1B" wp14:editId="7DD46630">
                      <wp:simplePos x="0" y="0"/>
                      <wp:positionH relativeFrom="column">
                        <wp:posOffset>4205605</wp:posOffset>
                      </wp:positionH>
                      <wp:positionV relativeFrom="paragraph">
                        <wp:posOffset>1680210</wp:posOffset>
                      </wp:positionV>
                      <wp:extent cx="0" cy="753745"/>
                      <wp:effectExtent l="36195" t="0" r="65405" b="10160"/>
                      <wp:wrapNone/>
                      <wp:docPr id="1074" name="Line 52"/>
                      <wp:cNvGraphicFramePr/>
                      <a:graphic xmlns:a="http://schemas.openxmlformats.org/drawingml/2006/main">
                        <a:graphicData uri="http://schemas.microsoft.com/office/word/2010/wordprocessingShape">
                          <wps:wsp>
                            <wps:cNvCnPr/>
                            <wps:spPr>
                              <a:xfrm>
                                <a:off x="0" y="0"/>
                                <a:ext cx="0" cy="753745"/>
                              </a:xfrm>
                              <a:prstGeom prst="line">
                                <a:avLst/>
                              </a:prstGeom>
                              <a:noFill/>
                              <a:ln w="9525">
                                <a:solidFill>
                                  <a:srgbClr val="000000"/>
                                </a:solidFill>
                                <a:round/>
                                <a:headEnd/>
                                <a:tailEnd type="triangle" w="med" len="med"/>
                              </a:ln>
                            </wps:spPr>
                            <wps:bodyPr/>
                          </wps:wsp>
                        </a:graphicData>
                      </a:graphic>
                    </wp:anchor>
                  </w:drawing>
                </mc:Choice>
                <mc:Fallback>
                  <w:pict>
                    <v:line w14:anchorId="5B613E77" id="Line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331.15pt,132.3pt" to="331.15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4560" behindDoc="0" locked="0" layoutInCell="1" hidden="0" allowOverlap="1" wp14:anchorId="586129FC" wp14:editId="22948DC7">
                      <wp:simplePos x="0" y="0"/>
                      <wp:positionH relativeFrom="column">
                        <wp:posOffset>2327275</wp:posOffset>
                      </wp:positionH>
                      <wp:positionV relativeFrom="paragraph">
                        <wp:posOffset>1677670</wp:posOffset>
                      </wp:positionV>
                      <wp:extent cx="0" cy="756285"/>
                      <wp:effectExtent l="36195" t="0" r="65405" b="10160"/>
                      <wp:wrapNone/>
                      <wp:docPr id="1075" name="Line 53"/>
                      <wp:cNvGraphicFramePr/>
                      <a:graphic xmlns:a="http://schemas.openxmlformats.org/drawingml/2006/main">
                        <a:graphicData uri="http://schemas.microsoft.com/office/word/2010/wordprocessingShape">
                          <wps:wsp>
                            <wps:cNvCnPr/>
                            <wps:spPr>
                              <a:xfrm>
                                <a:off x="0" y="0"/>
                                <a:ext cx="0" cy="756285"/>
                              </a:xfrm>
                              <a:prstGeom prst="line">
                                <a:avLst/>
                              </a:prstGeom>
                              <a:noFill/>
                              <a:ln w="9525">
                                <a:solidFill>
                                  <a:srgbClr val="000000"/>
                                </a:solidFill>
                                <a:round/>
                                <a:headEnd/>
                                <a:tailEnd type="triangle" w="med" len="med"/>
                              </a:ln>
                            </wps:spPr>
                            <wps:bodyPr/>
                          </wps:wsp>
                        </a:graphicData>
                      </a:graphic>
                    </wp:anchor>
                  </w:drawing>
                </mc:Choice>
                <mc:Fallback>
                  <w:pict>
                    <v:line w14:anchorId="469400D9" id="Line 53"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83.25pt,132.1pt" to="183.25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05344" behindDoc="0" locked="0" layoutInCell="1" hidden="0" allowOverlap="1" wp14:anchorId="380FCDFB" wp14:editId="515DE2FC">
                      <wp:simplePos x="0" y="0"/>
                      <wp:positionH relativeFrom="column">
                        <wp:posOffset>1611630</wp:posOffset>
                      </wp:positionH>
                      <wp:positionV relativeFrom="paragraph">
                        <wp:posOffset>1039495</wp:posOffset>
                      </wp:positionV>
                      <wp:extent cx="1325880" cy="638175"/>
                      <wp:effectExtent l="635" t="635" r="29845" b="10795"/>
                      <wp:wrapNone/>
                      <wp:docPr id="107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5880" cy="63817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△△の設計・試作</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380FCDFB" id="Rectangle 54" o:spid="_x0000_s1045" style="position:absolute;left:0;text-align:left;margin-left:126.9pt;margin-top:81.85pt;width:104.4pt;height:50.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">
                      <v:textbox inset="5.85pt,.7pt,5.85pt,.7pt">
                        <w:txbxContent>
                          <w:p w:rsidR="007B5C39" w:rsidRDefault="007B5C39" w:rsidP="007B5C39">
                            <w:pPr>
                              <w:rPr>
                                <w:color w:val="0070C0"/>
                              </w:rPr>
                            </w:pPr>
                            <w:r>
                              <w:rPr>
                                <w:rFonts w:hint="eastAsia"/>
                                <w:color w:val="0070C0"/>
                              </w:rPr>
                              <w:t>△△の設計・試作</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v:textbox>
                    </v:rect>
                  </w:pict>
                </mc:Fallback>
              </mc:AlternateContent>
            </w:r>
          </w:p>
        </w:tc>
      </w:tr>
      <w:tr w:rsidR="007B5C39" w:rsidTr="000A5A1E">
        <w:trPr>
          <w:trHeight w:val="2695"/>
        </w:trPr>
        <w:tc>
          <w:tcPr>
            <w:tcW w:w="1242" w:type="dxa"/>
            <w:shd w:val="clear" w:color="auto" w:fill="auto"/>
            <w:vAlign w:val="center"/>
          </w:tcPr>
          <w:p w:rsidR="007B5C39" w:rsidRDefault="007B5C39" w:rsidP="000A5A1E">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Pr>
                <w:rFonts w:ascii="ＭＳ ゴシック" w:eastAsia="ＭＳ ゴシック" w:hAnsi="ＭＳ ゴシック"/>
                <w:b/>
                <w:color w:val="000000"/>
              </w:rPr>
              <w:t>年目</w:t>
            </w:r>
          </w:p>
        </w:tc>
        <w:tc>
          <w:tcPr>
            <w:tcW w:w="8140" w:type="dxa"/>
            <w:shd w:val="clear" w:color="auto" w:fill="auto"/>
          </w:tcPr>
          <w:p w:rsidR="007B5C39" w:rsidRDefault="007B5C39" w:rsidP="000A5A1E">
            <w:pPr>
              <w:rPr>
                <w:rFonts w:ascii="ＭＳ ゴシック" w:eastAsia="ＭＳ ゴシック" w:hAnsi="ＭＳ ゴシック"/>
                <w:b/>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0464" behindDoc="0" locked="0" layoutInCell="1" hidden="0" allowOverlap="1" wp14:anchorId="19D9BE5B" wp14:editId="5168769C">
                      <wp:simplePos x="0" y="0"/>
                      <wp:positionH relativeFrom="column">
                        <wp:posOffset>2451100</wp:posOffset>
                      </wp:positionH>
                      <wp:positionV relativeFrom="paragraph">
                        <wp:posOffset>1307465</wp:posOffset>
                      </wp:positionV>
                      <wp:extent cx="0" cy="804545"/>
                      <wp:effectExtent l="36195" t="0" r="65405" b="10160"/>
                      <wp:wrapNone/>
                      <wp:docPr id="1077" name="Line 55"/>
                      <wp:cNvGraphicFramePr/>
                      <a:graphic xmlns:a="http://schemas.openxmlformats.org/drawingml/2006/main">
                        <a:graphicData uri="http://schemas.microsoft.com/office/word/2010/wordprocessingShape">
                          <wps:wsp>
                            <wps:cNvCnPr/>
                            <wps:spPr>
                              <a:xfrm>
                                <a:off x="0" y="0"/>
                                <a:ext cx="0" cy="804545"/>
                              </a:xfrm>
                              <a:prstGeom prst="line">
                                <a:avLst/>
                              </a:prstGeom>
                              <a:noFill/>
                              <a:ln w="9525">
                                <a:solidFill>
                                  <a:srgbClr val="000000"/>
                                </a:solidFill>
                                <a:round/>
                                <a:headEnd/>
                                <a:tailEnd type="triangle" w="med" len="med"/>
                              </a:ln>
                            </wps:spPr>
                            <wps:bodyPr/>
                          </wps:wsp>
                        </a:graphicData>
                      </a:graphic>
                    </wp:anchor>
                  </w:drawing>
                </mc:Choice>
                <mc:Fallback>
                  <w:pict>
                    <v:line w14:anchorId="7C30978F" id="Line 55"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93pt,102.95pt" to="19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2512" behindDoc="0" locked="0" layoutInCell="1" hidden="0" allowOverlap="1" wp14:anchorId="2F9B1870" wp14:editId="6C054B63">
                      <wp:simplePos x="0" y="0"/>
                      <wp:positionH relativeFrom="column">
                        <wp:posOffset>4487545</wp:posOffset>
                      </wp:positionH>
                      <wp:positionV relativeFrom="paragraph">
                        <wp:posOffset>1278890</wp:posOffset>
                      </wp:positionV>
                      <wp:extent cx="0" cy="833120"/>
                      <wp:effectExtent l="36195" t="0" r="65405" b="10160"/>
                      <wp:wrapNone/>
                      <wp:docPr id="1078" name="Line 56"/>
                      <wp:cNvGraphicFramePr/>
                      <a:graphic xmlns:a="http://schemas.openxmlformats.org/drawingml/2006/main">
                        <a:graphicData uri="http://schemas.microsoft.com/office/word/2010/wordprocessingShape">
                          <wps:wsp>
                            <wps:cNvCnPr/>
                            <wps:spPr>
                              <a:xfrm>
                                <a:off x="0" y="0"/>
                                <a:ext cx="0" cy="833120"/>
                              </a:xfrm>
                              <a:prstGeom prst="line">
                                <a:avLst/>
                              </a:prstGeom>
                              <a:noFill/>
                              <a:ln w="9525">
                                <a:solidFill>
                                  <a:srgbClr val="000000"/>
                                </a:solidFill>
                                <a:round/>
                                <a:headEnd/>
                                <a:tailEnd type="triangle" w="med" len="med"/>
                              </a:ln>
                            </wps:spPr>
                            <wps:bodyPr/>
                          </wps:wsp>
                        </a:graphicData>
                      </a:graphic>
                    </wp:anchor>
                  </w:drawing>
                </mc:Choice>
                <mc:Fallback>
                  <w:pict>
                    <v:line w14:anchorId="4B97F600" id="Line 56"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353.35pt,100.7pt" to="353.3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6608" behindDoc="0" locked="0" layoutInCell="1" hidden="0" allowOverlap="1" wp14:anchorId="222A18D7" wp14:editId="4407BDF5">
                      <wp:simplePos x="0" y="0"/>
                      <wp:positionH relativeFrom="column">
                        <wp:posOffset>771525</wp:posOffset>
                      </wp:positionH>
                      <wp:positionV relativeFrom="paragraph">
                        <wp:posOffset>1278890</wp:posOffset>
                      </wp:positionV>
                      <wp:extent cx="0" cy="771525"/>
                      <wp:effectExtent l="36195" t="0" r="65405" b="10160"/>
                      <wp:wrapNone/>
                      <wp:docPr id="1079" name="Line 57"/>
                      <wp:cNvGraphicFramePr/>
                      <a:graphic xmlns:a="http://schemas.openxmlformats.org/drawingml/2006/main">
                        <a:graphicData uri="http://schemas.microsoft.com/office/word/2010/wordprocessingShape">
                          <wps:wsp>
                            <wps:cNvCnPr/>
                            <wps:spPr>
                              <a:xfrm>
                                <a:off x="0" y="0"/>
                                <a:ext cx="0" cy="771525"/>
                              </a:xfrm>
                              <a:prstGeom prst="line">
                                <a:avLst/>
                              </a:prstGeom>
                              <a:noFill/>
                              <a:ln w="9525">
                                <a:solidFill>
                                  <a:srgbClr val="000000"/>
                                </a:solidFill>
                                <a:round/>
                                <a:headEnd/>
                                <a:tailEnd type="triangle" w="med" len="med"/>
                              </a:ln>
                            </wps:spPr>
                            <wps:bodyPr/>
                          </wps:wsp>
                        </a:graphicData>
                      </a:graphic>
                    </wp:anchor>
                  </w:drawing>
                </mc:Choice>
                <mc:Fallback>
                  <w:pict>
                    <v:line w14:anchorId="43A9E5A7" id="Line 57"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60.75pt,100.7pt" to="60.75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1488" behindDoc="0" locked="0" layoutInCell="1" hidden="0" allowOverlap="1" wp14:anchorId="780F2F46" wp14:editId="7995975F">
                      <wp:simplePos x="0" y="0"/>
                      <wp:positionH relativeFrom="column">
                        <wp:posOffset>3080385</wp:posOffset>
                      </wp:positionH>
                      <wp:positionV relativeFrom="paragraph">
                        <wp:posOffset>962025</wp:posOffset>
                      </wp:positionV>
                      <wp:extent cx="572135" cy="0"/>
                      <wp:effectExtent l="635" t="36195" r="29210" b="46355"/>
                      <wp:wrapNone/>
                      <wp:docPr id="1080" name="Line 58"/>
                      <wp:cNvGraphicFramePr/>
                      <a:graphic xmlns:a="http://schemas.openxmlformats.org/drawingml/2006/main">
                        <a:graphicData uri="http://schemas.microsoft.com/office/word/2010/wordprocessingShape">
                          <wps:wsp>
                            <wps:cNvCnPr/>
                            <wps:spPr>
                              <a:xfrm flipH="1">
                                <a:off x="0" y="0"/>
                                <a:ext cx="572135" cy="0"/>
                              </a:xfrm>
                              <a:prstGeom prst="line">
                                <a:avLst/>
                              </a:prstGeom>
                              <a:noFill/>
                              <a:ln w="9525">
                                <a:solidFill>
                                  <a:srgbClr val="000000"/>
                                </a:solidFill>
                                <a:round/>
                                <a:headEnd/>
                                <a:tailEnd type="triangle" w="med" len="med"/>
                              </a:ln>
                            </wps:spPr>
                            <wps:bodyPr/>
                          </wps:wsp>
                        </a:graphicData>
                      </a:graphic>
                    </wp:anchor>
                  </w:drawing>
                </mc:Choice>
                <mc:Fallback>
                  <w:pict>
                    <v:line w14:anchorId="7B0077B4" id="Line 58" o:spid="_x0000_s1026" style="position:absolute;left:0;text-align:left;flip:x;z-index:251711488;visibility:visible;mso-wrap-style:square;mso-wrap-distance-left:9pt;mso-wrap-distance-top:0;mso-wrap-distance-right:9pt;mso-wrap-distance-bottom:0;mso-position-horizontal:absolute;mso-position-horizontal-relative:text;mso-position-vertical:absolute;mso-position-vertical-relative:text" from="242.55pt,75.75pt" to="287.6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">
                      <v:stroke endarrow="block"/>
                    </v:line>
                  </w:pict>
                </mc:Fallback>
              </mc:AlternateContent>
            </w:r>
            <w:r>
              <w:rPr>
                <w:b/>
                <w:noProof/>
                <w:color w:val="0070C0"/>
                <w:sz w:val="24"/>
              </w:rPr>
              <mc:AlternateContent>
                <mc:Choice Requires="wps">
                  <w:drawing>
                    <wp:anchor distT="0" distB="0" distL="114300" distR="114300" simplePos="0" relativeHeight="251721728" behindDoc="0" locked="0" layoutInCell="1" hidden="0" allowOverlap="1" wp14:anchorId="7ADD1CF5" wp14:editId="0FACD02D">
                      <wp:simplePos x="0" y="0"/>
                      <wp:positionH relativeFrom="column">
                        <wp:posOffset>3536315</wp:posOffset>
                      </wp:positionH>
                      <wp:positionV relativeFrom="paragraph">
                        <wp:posOffset>633730</wp:posOffset>
                      </wp:positionV>
                      <wp:extent cx="1513205" cy="639445"/>
                      <wp:effectExtent l="635" t="635" r="29845" b="10795"/>
                      <wp:wrapNone/>
                      <wp:docPr id="108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3205" cy="6394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簡易測定方法の検討</w:t>
                                  </w:r>
                                </w:p>
                                <w:p w:rsidR="007B5C39" w:rsidRDefault="007B5C39" w:rsidP="007B5C39">
                                  <w:pPr>
                                    <w:jc w:val="center"/>
                                    <w:rPr>
                                      <w:color w:val="0070C0"/>
                                    </w:rPr>
                                  </w:pPr>
                                  <w:r>
                                    <w:rPr>
                                      <w:rFonts w:hint="eastAsia"/>
                                      <w:color w:val="0070C0"/>
                                    </w:rPr>
                                    <w:t>△△工業㈱</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7ADD1CF5" id="Rectangle 59" o:spid="_x0000_s1046" style="position:absolute;left:0;text-align:left;margin-left:278.45pt;margin-top:49.9pt;width:119.15pt;height:50.3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">
                      <v:textbox inset="5.85pt,.7pt,5.85pt,.7pt">
                        <w:txbxContent>
                          <w:p w:rsidR="007B5C39" w:rsidRDefault="007B5C39" w:rsidP="007B5C39">
                            <w:pPr>
                              <w:rPr>
                                <w:color w:val="0070C0"/>
                              </w:rPr>
                            </w:pPr>
                            <w:r>
                              <w:rPr>
                                <w:rFonts w:hint="eastAsia"/>
                                <w:color w:val="0070C0"/>
                              </w:rPr>
                              <w:t>簡易測定方法の検討</w:t>
                            </w:r>
                          </w:p>
                          <w:p w:rsidR="007B5C39" w:rsidRDefault="007B5C39" w:rsidP="007B5C39">
                            <w:pPr>
                              <w:jc w:val="center"/>
                              <w:rPr>
                                <w:color w:val="0070C0"/>
                              </w:rPr>
                            </w:pPr>
                            <w:r>
                              <w:rPr>
                                <w:rFonts w:hint="eastAsia"/>
                                <w:color w:val="0070C0"/>
                              </w:rPr>
                              <w:t>△△工業㈱</w:t>
                            </w:r>
                          </w:p>
                          <w:p w:rsidR="007B5C39" w:rsidRDefault="007B5C39"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0704" behindDoc="0" locked="0" layoutInCell="1" hidden="0" allowOverlap="1" wp14:anchorId="73BB1AD9" wp14:editId="6C01E221">
                      <wp:simplePos x="0" y="0"/>
                      <wp:positionH relativeFrom="column">
                        <wp:posOffset>1772285</wp:posOffset>
                      </wp:positionH>
                      <wp:positionV relativeFrom="paragraph">
                        <wp:posOffset>633730</wp:posOffset>
                      </wp:positionV>
                      <wp:extent cx="1325880" cy="639445"/>
                      <wp:effectExtent l="635" t="635" r="29845" b="10795"/>
                      <wp:wrapNone/>
                      <wp:docPr id="108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5880" cy="6394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モデル実験</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73BB1AD9" id="Rectangle 60" o:spid="_x0000_s1047" style="position:absolute;left:0;text-align:left;margin-left:139.55pt;margin-top:49.9pt;width:104.4pt;height:50.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">
                      <v:textbox inset="5.85pt,.7pt,5.85pt,.7pt">
                        <w:txbxContent>
                          <w:p w:rsidR="007B5C39" w:rsidRDefault="007B5C39" w:rsidP="007B5C39">
                            <w:pPr>
                              <w:rPr>
                                <w:color w:val="0070C0"/>
                              </w:rPr>
                            </w:pPr>
                            <w:r>
                              <w:rPr>
                                <w:rFonts w:hint="eastAsia"/>
                                <w:color w:val="0070C0"/>
                              </w:rPr>
                              <w:t>モデル実験</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2752" behindDoc="0" locked="0" layoutInCell="1" hidden="0" allowOverlap="1" wp14:anchorId="1F4CEA07" wp14:editId="64BAC085">
                      <wp:simplePos x="0" y="0"/>
                      <wp:positionH relativeFrom="column">
                        <wp:posOffset>73660</wp:posOffset>
                      </wp:positionH>
                      <wp:positionV relativeFrom="paragraph">
                        <wp:posOffset>653415</wp:posOffset>
                      </wp:positionV>
                      <wp:extent cx="1416685" cy="619760"/>
                      <wp:effectExtent l="635" t="635" r="29845" b="10795"/>
                      <wp:wrapNone/>
                      <wp:docPr id="10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16685" cy="619760"/>
                              </a:xfrm>
                              <a:prstGeom prst="rect">
                                <a:avLst/>
                              </a:prstGeom>
                              <a:solidFill>
                                <a:srgbClr val="FFFFFF"/>
                              </a:solidFill>
                              <a:ln w="9525">
                                <a:solidFill>
                                  <a:srgbClr val="000000"/>
                                </a:solidFill>
                                <a:miter lim="800000"/>
                                <a:headEnd/>
                                <a:tailEnd/>
                              </a:ln>
                            </wps:spPr>
                            <wps:txbx>
                              <w:txbxContent>
                                <w:p w:rsidR="007B5C39" w:rsidRDefault="007B5C39" w:rsidP="007B5C39">
                                  <w:pPr>
                                    <w:jc w:val="left"/>
                                    <w:rPr>
                                      <w:color w:val="0070C0"/>
                                    </w:rPr>
                                  </w:pPr>
                                  <w:r>
                                    <w:rPr>
                                      <w:rFonts w:hint="eastAsia"/>
                                      <w:color w:val="0070C0"/>
                                    </w:rPr>
                                    <w:t>解析ソフトの開発</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1F4CEA07" id="Rectangle 61" o:spid="_x0000_s1048" style="position:absolute;left:0;text-align:left;margin-left:5.8pt;margin-top:51.45pt;width:111.55pt;height:48.8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">
                      <v:textbox inset="5.85pt,.7pt,5.85pt,.7pt">
                        <w:txbxContent>
                          <w:p w:rsidR="007B5C39" w:rsidRDefault="007B5C39" w:rsidP="007B5C39">
                            <w:pPr>
                              <w:jc w:val="left"/>
                              <w:rPr>
                                <w:color w:val="0070C0"/>
                              </w:rPr>
                            </w:pPr>
                            <w:r>
                              <w:rPr>
                                <w:rFonts w:hint="eastAsia"/>
                                <w:color w:val="0070C0"/>
                              </w:rPr>
                              <w:t>解析ソフトの開発</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v:textbox>
                    </v:rect>
                  </w:pict>
                </mc:Fallback>
              </mc:AlternateContent>
            </w:r>
          </w:p>
        </w:tc>
      </w:tr>
      <w:tr w:rsidR="007B5C39" w:rsidTr="000A5A1E">
        <w:trPr>
          <w:trHeight w:val="3259"/>
        </w:trPr>
        <w:tc>
          <w:tcPr>
            <w:tcW w:w="1242" w:type="dxa"/>
            <w:shd w:val="clear" w:color="auto" w:fill="auto"/>
            <w:vAlign w:val="center"/>
          </w:tcPr>
          <w:p w:rsidR="007B5C39" w:rsidRDefault="007B5C39" w:rsidP="000A5A1E">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Pr>
                <w:rFonts w:ascii="ＭＳ ゴシック" w:eastAsia="ＭＳ ゴシック" w:hAnsi="ＭＳ ゴシック"/>
                <w:b/>
                <w:color w:val="000000"/>
              </w:rPr>
              <w:t>年目</w:t>
            </w:r>
          </w:p>
        </w:tc>
        <w:tc>
          <w:tcPr>
            <w:tcW w:w="8140" w:type="dxa"/>
            <w:shd w:val="clear" w:color="auto" w:fill="auto"/>
          </w:tcPr>
          <w:p w:rsidR="007B5C39" w:rsidRDefault="007B5C39" w:rsidP="000A5A1E">
            <w:pPr>
              <w:rPr>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r>
              <w:rPr>
                <w:b/>
                <w:noProof/>
                <w:color w:val="0070C0"/>
                <w:sz w:val="24"/>
              </w:rPr>
              <mc:AlternateContent>
                <mc:Choice Requires="wps">
                  <w:drawing>
                    <wp:anchor distT="0" distB="0" distL="114300" distR="114300" simplePos="0" relativeHeight="251724800" behindDoc="0" locked="0" layoutInCell="1" hidden="0" allowOverlap="1" wp14:anchorId="6B788E13" wp14:editId="0AEF4DFD">
                      <wp:simplePos x="0" y="0"/>
                      <wp:positionH relativeFrom="column">
                        <wp:posOffset>3882390</wp:posOffset>
                      </wp:positionH>
                      <wp:positionV relativeFrom="paragraph">
                        <wp:posOffset>47625</wp:posOffset>
                      </wp:positionV>
                      <wp:extent cx="1163955" cy="817245"/>
                      <wp:effectExtent l="635" t="635" r="29845" b="10795"/>
                      <wp:wrapNone/>
                      <wp:docPr id="108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63955" cy="8172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高性能化、軽量化の検討</w:t>
                                  </w:r>
                                </w:p>
                                <w:p w:rsidR="007B5C39" w:rsidRDefault="007B5C39" w:rsidP="007B5C39">
                                  <w:pPr>
                                    <w:jc w:val="center"/>
                                    <w:rPr>
                                      <w:color w:val="0070C0"/>
                                    </w:rPr>
                                  </w:pPr>
                                  <w:r>
                                    <w:rPr>
                                      <w:rFonts w:hint="eastAsia"/>
                                      <w:color w:val="0070C0"/>
                                    </w:rPr>
                                    <w:t>○○大学</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6B788E13" id="Rectangle 62" o:spid="_x0000_s1049" style="position:absolute;left:0;text-align:left;margin-left:305.7pt;margin-top:3.75pt;width:91.65pt;height:64.3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">
                      <v:textbox inset="5.85pt,.7pt,5.85pt,.7pt">
                        <w:txbxContent>
                          <w:p w:rsidR="007B5C39" w:rsidRDefault="007B5C39" w:rsidP="007B5C39">
                            <w:pPr>
                              <w:rPr>
                                <w:color w:val="0070C0"/>
                              </w:rPr>
                            </w:pPr>
                            <w:r>
                              <w:rPr>
                                <w:rFonts w:hint="eastAsia"/>
                                <w:color w:val="0070C0"/>
                              </w:rPr>
                              <w:t>高性能化、軽量化の検討</w:t>
                            </w:r>
                          </w:p>
                          <w:p w:rsidR="007B5C39" w:rsidRDefault="007B5C39" w:rsidP="007B5C39">
                            <w:pPr>
                              <w:jc w:val="center"/>
                              <w:rPr>
                                <w:color w:val="0070C0"/>
                              </w:rPr>
                            </w:pPr>
                            <w:r>
                              <w:rPr>
                                <w:rFonts w:hint="eastAsia"/>
                                <w:color w:val="0070C0"/>
                              </w:rPr>
                              <w:t>○○大学</w:t>
                            </w:r>
                          </w:p>
                          <w:p w:rsidR="007B5C39" w:rsidRDefault="007B5C39"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3776" behindDoc="0" locked="0" layoutInCell="1" hidden="0" allowOverlap="1" wp14:anchorId="198FA9B8" wp14:editId="376EC445">
                      <wp:simplePos x="0" y="0"/>
                      <wp:positionH relativeFrom="column">
                        <wp:posOffset>1642110</wp:posOffset>
                      </wp:positionH>
                      <wp:positionV relativeFrom="paragraph">
                        <wp:posOffset>47625</wp:posOffset>
                      </wp:positionV>
                      <wp:extent cx="2077085" cy="817245"/>
                      <wp:effectExtent l="635" t="635" r="29845" b="10795"/>
                      <wp:wrapNone/>
                      <wp:docPr id="108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77085" cy="8172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実証実験及びデータ解析</w:t>
                                  </w:r>
                                </w:p>
                                <w:p w:rsidR="007B5C39" w:rsidRDefault="007B5C39" w:rsidP="007B5C39">
                                  <w:pPr>
                                    <w:rPr>
                                      <w:color w:val="0070C0"/>
                                    </w:rPr>
                                  </w:pPr>
                                </w:p>
                                <w:p w:rsidR="007B5C39" w:rsidRDefault="007B5C39" w:rsidP="007B5C39">
                                  <w:pPr>
                                    <w:jc w:val="center"/>
                                    <w:rPr>
                                      <w:color w:val="0070C0"/>
                                    </w:rPr>
                                  </w:pPr>
                                  <w:r>
                                    <w:rPr>
                                      <w:rFonts w:hint="eastAsia"/>
                                      <w:color w:val="0070C0"/>
                                    </w:rPr>
                                    <w:t>△△工業㈱（担当：　　）</w:t>
                                  </w:r>
                                </w:p>
                                <w:p w:rsidR="007B5C39" w:rsidRDefault="007B5C39" w:rsidP="007B5C39">
                                  <w:pPr>
                                    <w:jc w:val="center"/>
                                    <w:rPr>
                                      <w:color w:val="0070C0"/>
                                    </w:rPr>
                                  </w:pPr>
                                  <w:r>
                                    <w:rPr>
                                      <w:rFonts w:hint="eastAsia"/>
                                      <w:color w:val="0070C0"/>
                                    </w:rPr>
                                    <w:t>××研究所（担当：　　）</w:t>
                                  </w:r>
                                </w:p>
                              </w:txbxContent>
                            </wps:txbx>
                            <wps:bodyPr rot="0" vertOverflow="overflow" horzOverflow="overflow" wrap="square" lIns="74295" tIns="8890" rIns="74295" bIns="8890" anchor="t" anchorCtr="0" upright="1"/>
                          </wps:wsp>
                        </a:graphicData>
                      </a:graphic>
                    </wp:anchor>
                  </w:drawing>
                </mc:Choice>
                <mc:Fallback>
                  <w:pict>
                    <v:rect w14:anchorId="198FA9B8" id="Rectangle 63" o:spid="_x0000_s1050" style="position:absolute;left:0;text-align:left;margin-left:129.3pt;margin-top:3.75pt;width:163.55pt;height:64.3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">
                      <v:textbox inset="5.85pt,.7pt,5.85pt,.7pt">
                        <w:txbxContent>
                          <w:p w:rsidR="007B5C39" w:rsidRDefault="007B5C39" w:rsidP="007B5C39">
                            <w:pPr>
                              <w:rPr>
                                <w:color w:val="0070C0"/>
                              </w:rPr>
                            </w:pPr>
                            <w:r>
                              <w:rPr>
                                <w:rFonts w:hint="eastAsia"/>
                                <w:color w:val="0070C0"/>
                              </w:rPr>
                              <w:t>実証実験及びデータ解析</w:t>
                            </w:r>
                          </w:p>
                          <w:p w:rsidR="007B5C39" w:rsidRDefault="007B5C39" w:rsidP="007B5C39">
                            <w:pPr>
                              <w:rPr>
                                <w:color w:val="0070C0"/>
                              </w:rPr>
                            </w:pPr>
                          </w:p>
                          <w:p w:rsidR="007B5C39" w:rsidRDefault="007B5C39" w:rsidP="007B5C39">
                            <w:pPr>
                              <w:jc w:val="center"/>
                              <w:rPr>
                                <w:color w:val="0070C0"/>
                              </w:rPr>
                            </w:pPr>
                            <w:r>
                              <w:rPr>
                                <w:rFonts w:hint="eastAsia"/>
                                <w:color w:val="0070C0"/>
                              </w:rPr>
                              <w:t>△△工業㈱（担当：　　）</w:t>
                            </w:r>
                          </w:p>
                          <w:p w:rsidR="007B5C39" w:rsidRDefault="007B5C39" w:rsidP="007B5C39">
                            <w:pPr>
                              <w:jc w:val="center"/>
                              <w:rPr>
                                <w:color w:val="0070C0"/>
                              </w:rPr>
                            </w:pPr>
                            <w:r>
                              <w:rPr>
                                <w:rFonts w:hint="eastAsia"/>
                                <w:color w:val="0070C0"/>
                              </w:rPr>
                              <w:t>××研究所（担当：　　）</w:t>
                            </w:r>
                          </w:p>
                        </w:txbxContent>
                      </v:textbox>
                    </v:rect>
                  </w:pict>
                </mc:Fallback>
              </mc:AlternateContent>
            </w:r>
            <w:r>
              <w:rPr>
                <w:b/>
                <w:noProof/>
                <w:color w:val="0070C0"/>
                <w:sz w:val="24"/>
              </w:rPr>
              <mc:AlternateContent>
                <mc:Choice Requires="wps">
                  <w:drawing>
                    <wp:anchor distT="0" distB="0" distL="114300" distR="114300" simplePos="0" relativeHeight="251725824" behindDoc="0" locked="0" layoutInCell="1" hidden="0" allowOverlap="1" wp14:anchorId="2F6C6F66" wp14:editId="6DFA57D8">
                      <wp:simplePos x="0" y="0"/>
                      <wp:positionH relativeFrom="column">
                        <wp:posOffset>106680</wp:posOffset>
                      </wp:positionH>
                      <wp:positionV relativeFrom="paragraph">
                        <wp:posOffset>47625</wp:posOffset>
                      </wp:positionV>
                      <wp:extent cx="1383665" cy="817245"/>
                      <wp:effectExtent l="635" t="635" r="29845" b="10795"/>
                      <wp:wrapNone/>
                      <wp:docPr id="108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3665" cy="8172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解析ソフトの改善</w:t>
                                  </w:r>
                                </w:p>
                                <w:p w:rsidR="007B5C39" w:rsidRDefault="007B5C39" w:rsidP="007B5C39">
                                  <w:pPr>
                                    <w:rPr>
                                      <w:color w:val="0070C0"/>
                                    </w:rPr>
                                  </w:pP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2F6C6F66" id="Rectangle 64" o:spid="_x0000_s1051" style="position:absolute;left:0;text-align:left;margin-left:8.4pt;margin-top:3.75pt;width:108.95pt;height:64.3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">
                      <v:textbox inset="5.85pt,.7pt,5.85pt,.7pt">
                        <w:txbxContent>
                          <w:p w:rsidR="007B5C39" w:rsidRDefault="007B5C39" w:rsidP="007B5C39">
                            <w:pPr>
                              <w:rPr>
                                <w:color w:val="0070C0"/>
                              </w:rPr>
                            </w:pPr>
                            <w:r>
                              <w:rPr>
                                <w:rFonts w:hint="eastAsia"/>
                                <w:color w:val="0070C0"/>
                              </w:rPr>
                              <w:t>解析ソフトの改善</w:t>
                            </w:r>
                          </w:p>
                          <w:p w:rsidR="007B5C39" w:rsidRDefault="007B5C39" w:rsidP="007B5C39">
                            <w:pPr>
                              <w:rPr>
                                <w:color w:val="0070C0"/>
                              </w:rPr>
                            </w:pP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v:textbox>
                    </v:rect>
                  </w:pict>
                </mc:Fallback>
              </mc:AlternateContent>
            </w: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3536" behindDoc="0" locked="0" layoutInCell="1" hidden="0" allowOverlap="1" wp14:anchorId="3808F7B9" wp14:editId="4B145098">
                      <wp:simplePos x="0" y="0"/>
                      <wp:positionH relativeFrom="column">
                        <wp:posOffset>3518535</wp:posOffset>
                      </wp:positionH>
                      <wp:positionV relativeFrom="paragraph">
                        <wp:posOffset>81915</wp:posOffset>
                      </wp:positionV>
                      <wp:extent cx="363855" cy="0"/>
                      <wp:effectExtent l="0" t="36195" r="29210" b="46355"/>
                      <wp:wrapNone/>
                      <wp:docPr id="1087" name="Line 65"/>
                      <wp:cNvGraphicFramePr/>
                      <a:graphic xmlns:a="http://schemas.openxmlformats.org/drawingml/2006/main">
                        <a:graphicData uri="http://schemas.microsoft.com/office/word/2010/wordprocessingShape">
                          <wps:wsp>
                            <wps:cNvCnPr/>
                            <wps:spPr>
                              <a:xfrm>
                                <a:off x="0" y="0"/>
                                <a:ext cx="363855" cy="0"/>
                              </a:xfrm>
                              <a:prstGeom prst="line">
                                <a:avLst/>
                              </a:prstGeom>
                              <a:noFill/>
                              <a:ln w="9525">
                                <a:solidFill>
                                  <a:srgbClr val="000000"/>
                                </a:solidFill>
                                <a:round/>
                                <a:headEnd/>
                                <a:tailEnd type="triangle" w="med" len="med"/>
                              </a:ln>
                            </wps:spPr>
                            <wps:bodyPr/>
                          </wps:wsp>
                        </a:graphicData>
                      </a:graphic>
                    </wp:anchor>
                  </w:drawing>
                </mc:Choice>
                <mc:Fallback>
                  <w:pict>
                    <v:line w14:anchorId="45CFA6B8" id="Line 65"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277.05pt,6.45pt" to="305.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5584" behindDoc="0" locked="0" layoutInCell="1" hidden="0" allowOverlap="1" wp14:anchorId="6564AFA2" wp14:editId="62B2C094">
                      <wp:simplePos x="0" y="0"/>
                      <wp:positionH relativeFrom="column">
                        <wp:posOffset>1490345</wp:posOffset>
                      </wp:positionH>
                      <wp:positionV relativeFrom="paragraph">
                        <wp:posOffset>81915</wp:posOffset>
                      </wp:positionV>
                      <wp:extent cx="469900" cy="0"/>
                      <wp:effectExtent l="635" t="36195" r="29210" b="46355"/>
                      <wp:wrapNone/>
                      <wp:docPr id="1088" name="Line 66"/>
                      <wp:cNvGraphicFramePr/>
                      <a:graphic xmlns:a="http://schemas.openxmlformats.org/drawingml/2006/main">
                        <a:graphicData uri="http://schemas.microsoft.com/office/word/2010/wordprocessingShape">
                          <wps:wsp>
                            <wps:cNvCnPr/>
                            <wps:spPr>
                              <a:xfrm flipH="1">
                                <a:off x="0" y="0"/>
                                <a:ext cx="469900" cy="0"/>
                              </a:xfrm>
                              <a:prstGeom prst="line">
                                <a:avLst/>
                              </a:prstGeom>
                              <a:noFill/>
                              <a:ln w="9525">
                                <a:solidFill>
                                  <a:srgbClr val="000000"/>
                                </a:solidFill>
                                <a:round/>
                                <a:headEnd/>
                                <a:tailEnd type="triangle" w="med" len="med"/>
                              </a:ln>
                            </wps:spPr>
                            <wps:bodyPr/>
                          </wps:wsp>
                        </a:graphicData>
                      </a:graphic>
                    </wp:anchor>
                  </w:drawing>
                </mc:Choice>
                <mc:Fallback>
                  <w:pict>
                    <v:line w14:anchorId="4B462231" id="Line 66" o:spid="_x0000_s1026" style="position:absolute;left:0;text-align:left;flip:x;z-index:251715584;visibility:visible;mso-wrap-style:square;mso-wrap-distance-left:9pt;mso-wrap-distance-top:0;mso-wrap-distance-right:9pt;mso-wrap-distance-bottom:0;mso-position-horizontal:absolute;mso-position-horizontal-relative:text;mso-position-vertical:absolute;mso-position-vertical-relative:text" from="117.35pt,6.45pt" to="154.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">
                      <v:stroke endarrow="block"/>
                    </v:line>
                  </w:pict>
                </mc:Fallback>
              </mc:AlternateContent>
            </w: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32992" behindDoc="0" locked="0" layoutInCell="1" hidden="0" allowOverlap="1" wp14:anchorId="7E92C8BA" wp14:editId="602B750A">
                      <wp:simplePos x="0" y="0"/>
                      <wp:positionH relativeFrom="column">
                        <wp:posOffset>1120775</wp:posOffset>
                      </wp:positionH>
                      <wp:positionV relativeFrom="paragraph">
                        <wp:posOffset>104140</wp:posOffset>
                      </wp:positionV>
                      <wp:extent cx="0" cy="208915"/>
                      <wp:effectExtent l="635" t="0" r="29845" b="10160"/>
                      <wp:wrapNone/>
                      <wp:docPr id="1089" name="Line 67"/>
                      <wp:cNvGraphicFramePr/>
                      <a:graphic xmlns:a="http://schemas.openxmlformats.org/drawingml/2006/main">
                        <a:graphicData uri="http://schemas.microsoft.com/office/word/2010/wordprocessingShape">
                          <wps:wsp>
                            <wps:cNvCnPr/>
                            <wps:spPr>
                              <a:xfrm>
                                <a:off x="0" y="0"/>
                                <a:ext cx="0" cy="208915"/>
                              </a:xfrm>
                              <a:prstGeom prst="line">
                                <a:avLst/>
                              </a:prstGeom>
                              <a:noFill/>
                              <a:ln w="9525">
                                <a:solidFill>
                                  <a:srgbClr val="000000"/>
                                </a:solidFill>
                                <a:round/>
                                <a:headEnd/>
                                <a:tailEnd/>
                              </a:ln>
                            </wps:spPr>
                            <wps:bodyPr/>
                          </wps:wsp>
                        </a:graphicData>
                      </a:graphic>
                    </wp:anchor>
                  </w:drawing>
                </mc:Choice>
                <mc:Fallback>
                  <w:pict>
                    <v:line w14:anchorId="1E3EEA0B" id="Line 67"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88.25pt,8.2pt" to="88.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"/>
                  </w:pict>
                </mc:Fallback>
              </mc:AlternateContent>
            </w:r>
          </w:p>
          <w:p w:rsidR="007B5C39" w:rsidRDefault="007B5C39" w:rsidP="000A5A1E">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8656" behindDoc="0" locked="0" layoutInCell="1" hidden="0" allowOverlap="1" wp14:anchorId="7E35E901" wp14:editId="7538CC89">
                      <wp:simplePos x="0" y="0"/>
                      <wp:positionH relativeFrom="column">
                        <wp:posOffset>1120775</wp:posOffset>
                      </wp:positionH>
                      <wp:positionV relativeFrom="paragraph">
                        <wp:posOffset>124460</wp:posOffset>
                      </wp:positionV>
                      <wp:extent cx="1257935" cy="1047750"/>
                      <wp:effectExtent l="0" t="635" r="71120" b="10160"/>
                      <wp:wrapNone/>
                      <wp:docPr id="1090" name="AutoShape 68"/>
                      <wp:cNvGraphicFramePr/>
                      <a:graphic xmlns:a="http://schemas.openxmlformats.org/drawingml/2006/main">
                        <a:graphicData uri="http://schemas.microsoft.com/office/word/2010/wordprocessingShape">
                          <wps:wsp>
                            <wps:cNvCnPr/>
                            <wps:spPr>
                              <a:xfrm>
                                <a:off x="0" y="0"/>
                                <a:ext cx="1257935" cy="1047750"/>
                              </a:xfrm>
                              <a:prstGeom prst="bentConnector3">
                                <a:avLst>
                                  <a:gd name="adj1" fmla="val 100301"/>
                                </a:avLst>
                              </a:prstGeom>
                              <a:noFill/>
                              <a:ln w="9525">
                                <a:solidFill>
                                  <a:srgbClr val="000000"/>
                                </a:solidFill>
                                <a:miter lim="800000"/>
                                <a:headEnd/>
                                <a:tailEnd type="triangle" w="med" len="med"/>
                              </a:ln>
                            </wps:spPr>
                            <wps:bodyPr/>
                          </wps:wsp>
                        </a:graphicData>
                      </a:graphic>
                    </wp:anchor>
                  </w:drawing>
                </mc:Choice>
                <mc:Fallback>
                  <w:pict>
                    <v:shape w14:anchorId="11FBE07E" id="AutoShape 68" o:spid="_x0000_s1026" type="#_x0000_t34" style="position:absolute;left:0;text-align:left;margin-left:88.25pt;margin-top:9.8pt;width:99.05pt;height:8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" adj="21665">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9680" behindDoc="0" locked="0" layoutInCell="1" hidden="0" allowOverlap="1" wp14:anchorId="1F0BA9AB" wp14:editId="1D78CF61">
                      <wp:simplePos x="0" y="0"/>
                      <wp:positionH relativeFrom="column">
                        <wp:posOffset>3499485</wp:posOffset>
                      </wp:positionH>
                      <wp:positionV relativeFrom="paragraph">
                        <wp:posOffset>184150</wp:posOffset>
                      </wp:positionV>
                      <wp:extent cx="1174115" cy="802005"/>
                      <wp:effectExtent l="36195" t="0" r="29845" b="10160"/>
                      <wp:wrapNone/>
                      <wp:docPr id="1091" name="AutoShape 69"/>
                      <wp:cNvGraphicFramePr/>
                      <a:graphic xmlns:a="http://schemas.openxmlformats.org/drawingml/2006/main">
                        <a:graphicData uri="http://schemas.microsoft.com/office/word/2010/wordprocessingShape">
                          <wps:wsp>
                            <wps:cNvCnPr/>
                            <wps:spPr>
                              <a:xfrm rot="5400000">
                                <a:off x="0" y="0"/>
                                <a:ext cx="1174115" cy="802005"/>
                              </a:xfrm>
                              <a:prstGeom prst="bentConnector3">
                                <a:avLst>
                                  <a:gd name="adj1" fmla="val 49972"/>
                                </a:avLst>
                              </a:prstGeom>
                              <a:noFill/>
                              <a:ln w="9525">
                                <a:solidFill>
                                  <a:srgbClr val="000000"/>
                                </a:solidFill>
                                <a:miter lim="800000"/>
                                <a:headEnd/>
                                <a:tailEnd type="triangle" w="med" len="med"/>
                              </a:ln>
                            </wps:spPr>
                            <wps:bodyPr/>
                          </wps:wsp>
                        </a:graphicData>
                      </a:graphic>
                    </wp:anchor>
                  </w:drawing>
                </mc:Choice>
                <mc:Fallback>
                  <w:pict>
                    <v:shape w14:anchorId="25E4A349" id="AutoShape 69" o:spid="_x0000_s1026" type="#_x0000_t34" style="position:absolute;left:0;text-align:left;margin-left:275.55pt;margin-top:14.5pt;width:92.45pt;height:63.15pt;rotation:9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" adj="10794">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7632" behindDoc="0" locked="0" layoutInCell="1" hidden="0" allowOverlap="1" wp14:anchorId="3EB86FF0" wp14:editId="44AB30C4">
                      <wp:simplePos x="0" y="0"/>
                      <wp:positionH relativeFrom="column">
                        <wp:posOffset>2681605</wp:posOffset>
                      </wp:positionH>
                      <wp:positionV relativeFrom="paragraph">
                        <wp:posOffset>-1905</wp:posOffset>
                      </wp:positionV>
                      <wp:extent cx="0" cy="1174115"/>
                      <wp:effectExtent l="36195" t="0" r="65405" b="10160"/>
                      <wp:wrapNone/>
                      <wp:docPr id="1092" name="Line 70"/>
                      <wp:cNvGraphicFramePr/>
                      <a:graphic xmlns:a="http://schemas.openxmlformats.org/drawingml/2006/main">
                        <a:graphicData uri="http://schemas.microsoft.com/office/word/2010/wordprocessingShape">
                          <wps:wsp>
                            <wps:cNvCnPr/>
                            <wps:spPr>
                              <a:xfrm>
                                <a:off x="0" y="0"/>
                                <a:ext cx="0" cy="1174115"/>
                              </a:xfrm>
                              <a:prstGeom prst="line">
                                <a:avLst/>
                              </a:prstGeom>
                              <a:noFill/>
                              <a:ln w="9525">
                                <a:solidFill>
                                  <a:srgbClr val="000000"/>
                                </a:solidFill>
                                <a:round/>
                                <a:headEnd/>
                                <a:tailEnd type="triangle" w="med" len="med"/>
                              </a:ln>
                            </wps:spPr>
                            <wps:bodyPr/>
                          </wps:wsp>
                        </a:graphicData>
                      </a:graphic>
                    </wp:anchor>
                  </w:drawing>
                </mc:Choice>
                <mc:Fallback>
                  <w:pict>
                    <v:line w14:anchorId="7BF2CDE8" id="Line 70"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11.15pt,-.15pt" to="211.1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">
                      <v:stroke endarrow="block"/>
                    </v:line>
                  </w:pict>
                </mc:Fallback>
              </mc:AlternateContent>
            </w:r>
          </w:p>
          <w:p w:rsidR="007B5C39" w:rsidRDefault="007B5C39" w:rsidP="000A5A1E">
            <w:pPr>
              <w:tabs>
                <w:tab w:val="left" w:pos="0"/>
              </w:tabs>
              <w:rPr>
                <w:rFonts w:ascii="ＭＳ ゴシック" w:eastAsia="ＭＳ ゴシック" w:hAnsi="ＭＳ ゴシック"/>
                <w:color w:val="0070C0"/>
              </w:rPr>
            </w:pPr>
            <w:r>
              <w:rPr>
                <w:noProof/>
                <w:color w:val="0070C0"/>
              </w:rPr>
              <mc:AlternateContent>
                <mc:Choice Requires="wps">
                  <w:drawing>
                    <wp:anchor distT="0" distB="0" distL="114300" distR="114300" simplePos="0" relativeHeight="251731968" behindDoc="0" locked="0" layoutInCell="1" hidden="0" allowOverlap="1" wp14:anchorId="767A9C3A" wp14:editId="58C852C8">
                      <wp:simplePos x="0" y="0"/>
                      <wp:positionH relativeFrom="column">
                        <wp:posOffset>163195</wp:posOffset>
                      </wp:positionH>
                      <wp:positionV relativeFrom="paragraph">
                        <wp:posOffset>50165</wp:posOffset>
                      </wp:positionV>
                      <wp:extent cx="1383665" cy="817245"/>
                      <wp:effectExtent l="635" t="635" r="29845" b="10795"/>
                      <wp:wrapNone/>
                      <wp:docPr id="109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3665" cy="817245"/>
                              </a:xfrm>
                              <a:prstGeom prst="rect">
                                <a:avLst/>
                              </a:prstGeom>
                              <a:solidFill>
                                <a:srgbClr val="FFFFFF"/>
                              </a:solidFill>
                              <a:ln w="9525">
                                <a:solidFill>
                                  <a:srgbClr val="000000"/>
                                </a:solidFill>
                                <a:miter lim="800000"/>
                                <a:headEnd/>
                                <a:tailEnd/>
                              </a:ln>
                            </wps:spPr>
                            <wps:txbx>
                              <w:txbxContent>
                                <w:p w:rsidR="007B5C39" w:rsidRDefault="007B5C39" w:rsidP="007B5C39">
                                  <w:pPr>
                                    <w:rPr>
                                      <w:color w:val="0070C0"/>
                                    </w:rPr>
                                  </w:pPr>
                                  <w:r>
                                    <w:rPr>
                                      <w:rFonts w:hint="eastAsia"/>
                                      <w:color w:val="0070C0"/>
                                    </w:rPr>
                                    <w:t>標準的な</w:t>
                                  </w:r>
                                  <w:r>
                                    <w:rPr>
                                      <w:color w:val="0070C0"/>
                                    </w:rPr>
                                    <w:t>仕様の</w:t>
                                  </w:r>
                                  <w:r>
                                    <w:rPr>
                                      <w:rFonts w:hint="eastAsia"/>
                                      <w:color w:val="0070C0"/>
                                    </w:rPr>
                                    <w:t>取り纏め</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767A9C3A" id="Rectangle 71" o:spid="_x0000_s1052" style="position:absolute;left:0;text-align:left;margin-left:12.85pt;margin-top:3.95pt;width:108.95pt;height:64.3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">
                      <v:textbox inset="5.85pt,.7pt,5.85pt,.7pt">
                        <w:txbxContent>
                          <w:p w:rsidR="007B5C39" w:rsidRDefault="007B5C39" w:rsidP="007B5C39">
                            <w:pPr>
                              <w:rPr>
                                <w:color w:val="0070C0"/>
                              </w:rPr>
                            </w:pPr>
                            <w:r>
                              <w:rPr>
                                <w:rFonts w:hint="eastAsia"/>
                                <w:color w:val="0070C0"/>
                              </w:rPr>
                              <w:t>標準的な</w:t>
                            </w:r>
                            <w:r>
                              <w:rPr>
                                <w:color w:val="0070C0"/>
                              </w:rPr>
                              <w:t>仕様の</w:t>
                            </w:r>
                            <w:r>
                              <w:rPr>
                                <w:rFonts w:hint="eastAsia"/>
                                <w:color w:val="0070C0"/>
                              </w:rPr>
                              <w:t>取り纏め</w:t>
                            </w:r>
                          </w:p>
                          <w:p w:rsidR="007B5C39" w:rsidRDefault="007B5C39" w:rsidP="007B5C39">
                            <w:pPr>
                              <w:jc w:val="center"/>
                              <w:rPr>
                                <w:color w:val="0070C0"/>
                              </w:rPr>
                            </w:pPr>
                            <w:r>
                              <w:rPr>
                                <w:rFonts w:hint="eastAsia"/>
                                <w:color w:val="0070C0"/>
                              </w:rPr>
                              <w:t>××研究所</w:t>
                            </w:r>
                          </w:p>
                          <w:p w:rsidR="007B5C39" w:rsidRDefault="007B5C39" w:rsidP="007B5C39">
                            <w:pPr>
                              <w:jc w:val="center"/>
                              <w:rPr>
                                <w:color w:val="0070C0"/>
                              </w:rPr>
                            </w:pPr>
                            <w:r>
                              <w:rPr>
                                <w:rFonts w:hint="eastAsia"/>
                                <w:color w:val="0070C0"/>
                              </w:rPr>
                              <w:t>（担当：　　）</w:t>
                            </w:r>
                          </w:p>
                        </w:txbxContent>
                      </v:textbox>
                    </v:rect>
                  </w:pict>
                </mc:Fallback>
              </mc:AlternateContent>
            </w: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34016" behindDoc="0" locked="0" layoutInCell="1" hidden="0" allowOverlap="1" wp14:anchorId="181CAA49" wp14:editId="1EBD6E04">
                      <wp:simplePos x="0" y="0"/>
                      <wp:positionH relativeFrom="column">
                        <wp:posOffset>1120775</wp:posOffset>
                      </wp:positionH>
                      <wp:positionV relativeFrom="paragraph">
                        <wp:posOffset>114935</wp:posOffset>
                      </wp:positionV>
                      <wp:extent cx="0" cy="191770"/>
                      <wp:effectExtent l="36195" t="0" r="65405" b="10160"/>
                      <wp:wrapNone/>
                      <wp:docPr id="1094" name="Line 72"/>
                      <wp:cNvGraphicFramePr/>
                      <a:graphic xmlns:a="http://schemas.openxmlformats.org/drawingml/2006/main">
                        <a:graphicData uri="http://schemas.microsoft.com/office/word/2010/wordprocessingShape">
                          <wps:wsp>
                            <wps:cNvCnPr/>
                            <wps:spPr>
                              <a:xfrm>
                                <a:off x="0" y="0"/>
                                <a:ext cx="0" cy="191770"/>
                              </a:xfrm>
                              <a:prstGeom prst="line">
                                <a:avLst/>
                              </a:prstGeom>
                              <a:noFill/>
                              <a:ln w="9525">
                                <a:solidFill>
                                  <a:srgbClr val="000000"/>
                                </a:solidFill>
                                <a:round/>
                                <a:headEnd/>
                                <a:tailEnd type="triangle" w="med" len="med"/>
                              </a:ln>
                            </wps:spPr>
                            <wps:bodyPr/>
                          </wps:wsp>
                        </a:graphicData>
                      </a:graphic>
                    </wp:anchor>
                  </w:drawing>
                </mc:Choice>
                <mc:Fallback>
                  <w:pict>
                    <v:line w14:anchorId="774ABF62" id="Line 72"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88.25pt,9.05pt" to="88.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">
                      <v:stroke endarrow="block"/>
                    </v:line>
                  </w:pict>
                </mc:Fallback>
              </mc:AlternateContent>
            </w:r>
          </w:p>
          <w:p w:rsidR="007B5C39" w:rsidRDefault="007B5C39" w:rsidP="000A5A1E">
            <w:pPr>
              <w:tabs>
                <w:tab w:val="left" w:pos="0"/>
              </w:tabs>
              <w:rPr>
                <w:rFonts w:ascii="ＭＳ ゴシック" w:eastAsia="ＭＳ ゴシック" w:hAnsi="ＭＳ ゴシック"/>
                <w:color w:val="0070C0"/>
              </w:rPr>
            </w:pPr>
            <w:r>
              <w:rPr>
                <w:b/>
                <w:noProof/>
                <w:color w:val="0070C0"/>
                <w:sz w:val="24"/>
              </w:rPr>
              <mc:AlternateContent>
                <mc:Choice Requires="wps">
                  <w:drawing>
                    <wp:anchor distT="0" distB="0" distL="114300" distR="114300" simplePos="0" relativeHeight="251726848" behindDoc="0" locked="0" layoutInCell="1" hidden="0" allowOverlap="1" wp14:anchorId="64324B78" wp14:editId="78862763">
                      <wp:simplePos x="0" y="0"/>
                      <wp:positionH relativeFrom="column">
                        <wp:posOffset>628650</wp:posOffset>
                      </wp:positionH>
                      <wp:positionV relativeFrom="paragraph">
                        <wp:posOffset>132080</wp:posOffset>
                      </wp:positionV>
                      <wp:extent cx="4143375" cy="1095375"/>
                      <wp:effectExtent l="635" t="635" r="29845" b="10795"/>
                      <wp:wrapNone/>
                      <wp:docPr id="109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3375" cy="1095375"/>
                              </a:xfrm>
                              <a:prstGeom prst="rect">
                                <a:avLst/>
                              </a:prstGeom>
                              <a:solidFill>
                                <a:srgbClr val="FFFFFF"/>
                              </a:solidFill>
                              <a:ln w="9525">
                                <a:solidFill>
                                  <a:srgbClr val="000000"/>
                                </a:solidFill>
                                <a:miter lim="800000"/>
                                <a:headEnd/>
                                <a:tailEnd/>
                              </a:ln>
                            </wps:spPr>
                            <wps:txbx>
                              <w:txbxContent>
                                <w:p w:rsidR="007B5C39" w:rsidRDefault="007B5C39" w:rsidP="007B5C39">
                                  <w:pPr>
                                    <w:spacing w:line="360" w:lineRule="exact"/>
                                    <w:jc w:val="left"/>
                                    <w:rPr>
                                      <w:color w:val="0070C0"/>
                                    </w:rPr>
                                  </w:pPr>
                                  <w:r>
                                    <w:rPr>
                                      <w:rFonts w:hint="eastAsia"/>
                                      <w:color w:val="0070C0"/>
                                    </w:rPr>
                                    <w:t>システムの総合評価</w:t>
                                  </w:r>
                                </w:p>
                                <w:p w:rsidR="007B5C39" w:rsidRDefault="007B5C39" w:rsidP="007B5C39">
                                  <w:pPr>
                                    <w:spacing w:line="360" w:lineRule="exact"/>
                                    <w:jc w:val="center"/>
                                    <w:rPr>
                                      <w:color w:val="0070C0"/>
                                    </w:rPr>
                                  </w:pPr>
                                  <w:r>
                                    <w:rPr>
                                      <w:rFonts w:hint="eastAsia"/>
                                      <w:color w:val="0070C0"/>
                                    </w:rPr>
                                    <w:t>○○大学（担当：　　）</w:t>
                                  </w:r>
                                </w:p>
                                <w:p w:rsidR="007B5C39" w:rsidRDefault="007B5C39" w:rsidP="007B5C39">
                                  <w:pPr>
                                    <w:spacing w:line="360" w:lineRule="exact"/>
                                    <w:jc w:val="center"/>
                                    <w:rPr>
                                      <w:color w:val="0070C0"/>
                                    </w:rPr>
                                  </w:pPr>
                                  <w:r>
                                    <w:rPr>
                                      <w:rFonts w:hint="eastAsia"/>
                                      <w:color w:val="0070C0"/>
                                    </w:rPr>
                                    <w:t>△△工業（担当：　　）</w:t>
                                  </w:r>
                                </w:p>
                                <w:p w:rsidR="007B5C39" w:rsidRDefault="007B5C39" w:rsidP="007B5C39">
                                  <w:pPr>
                                    <w:spacing w:line="360" w:lineRule="exact"/>
                                    <w:jc w:val="center"/>
                                    <w:rPr>
                                      <w:color w:val="0070C0"/>
                                    </w:rPr>
                                  </w:pPr>
                                  <w:r>
                                    <w:rPr>
                                      <w:rFonts w:hint="eastAsia"/>
                                      <w:color w:val="0070C0"/>
                                    </w:rPr>
                                    <w:t>××研究所（担当：　　）</w:t>
                                  </w:r>
                                </w:p>
                              </w:txbxContent>
                            </wps:txbx>
                            <wps:bodyPr rot="0" vertOverflow="overflow" horzOverflow="overflow" wrap="square" lIns="74295" tIns="8890" rIns="74295" bIns="8890" anchor="t" anchorCtr="0" upright="1"/>
                          </wps:wsp>
                        </a:graphicData>
                      </a:graphic>
                    </wp:anchor>
                  </w:drawing>
                </mc:Choice>
                <mc:Fallback>
                  <w:pict>
                    <v:rect w14:anchorId="64324B78" id="Rectangle 73" o:spid="_x0000_s1053" style="position:absolute;left:0;text-align:left;margin-left:49.5pt;margin-top:10.4pt;width:326.25pt;height:86.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">
                      <v:textbox inset="5.85pt,.7pt,5.85pt,.7pt">
                        <w:txbxContent>
                          <w:p w:rsidR="007B5C39" w:rsidRDefault="007B5C39" w:rsidP="007B5C39">
                            <w:pPr>
                              <w:spacing w:line="360" w:lineRule="exact"/>
                              <w:jc w:val="left"/>
                              <w:rPr>
                                <w:color w:val="0070C0"/>
                              </w:rPr>
                            </w:pPr>
                            <w:r>
                              <w:rPr>
                                <w:rFonts w:hint="eastAsia"/>
                                <w:color w:val="0070C0"/>
                              </w:rPr>
                              <w:t>システムの総合評価</w:t>
                            </w:r>
                          </w:p>
                          <w:p w:rsidR="007B5C39" w:rsidRDefault="007B5C39" w:rsidP="007B5C39">
                            <w:pPr>
                              <w:spacing w:line="360" w:lineRule="exact"/>
                              <w:jc w:val="center"/>
                              <w:rPr>
                                <w:color w:val="0070C0"/>
                              </w:rPr>
                            </w:pPr>
                            <w:r>
                              <w:rPr>
                                <w:rFonts w:hint="eastAsia"/>
                                <w:color w:val="0070C0"/>
                              </w:rPr>
                              <w:t>○○大学（担当：　　）</w:t>
                            </w:r>
                          </w:p>
                          <w:p w:rsidR="007B5C39" w:rsidRDefault="007B5C39" w:rsidP="007B5C39">
                            <w:pPr>
                              <w:spacing w:line="360" w:lineRule="exact"/>
                              <w:jc w:val="center"/>
                              <w:rPr>
                                <w:color w:val="0070C0"/>
                              </w:rPr>
                            </w:pPr>
                            <w:r>
                              <w:rPr>
                                <w:rFonts w:hint="eastAsia"/>
                                <w:color w:val="0070C0"/>
                              </w:rPr>
                              <w:t>△△工業（担当：　　）</w:t>
                            </w:r>
                          </w:p>
                          <w:p w:rsidR="007B5C39" w:rsidRDefault="007B5C39" w:rsidP="007B5C39">
                            <w:pPr>
                              <w:spacing w:line="360" w:lineRule="exact"/>
                              <w:jc w:val="center"/>
                              <w:rPr>
                                <w:color w:val="0070C0"/>
                              </w:rPr>
                            </w:pPr>
                            <w:r>
                              <w:rPr>
                                <w:rFonts w:hint="eastAsia"/>
                                <w:color w:val="0070C0"/>
                              </w:rPr>
                              <w:t>××研究所（担当：　　）</w:t>
                            </w:r>
                          </w:p>
                        </w:txbxContent>
                      </v:textbox>
                    </v:rect>
                  </w:pict>
                </mc:Fallback>
              </mc:AlternateContent>
            </w: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tabs>
                <w:tab w:val="left" w:pos="0"/>
              </w:tabs>
              <w:rPr>
                <w:rFonts w:ascii="ＭＳ ゴシック" w:eastAsia="ＭＳ ゴシック" w:hAnsi="ＭＳ ゴシック"/>
                <w:color w:val="0070C0"/>
              </w:rPr>
            </w:pPr>
          </w:p>
          <w:p w:rsidR="007B5C39" w:rsidRDefault="007B5C39" w:rsidP="000A5A1E">
            <w:pPr>
              <w:ind w:left="853" w:hangingChars="405" w:hanging="853"/>
              <w:rPr>
                <w:b/>
                <w:color w:val="0070C0"/>
                <w:sz w:val="22"/>
              </w:rPr>
            </w:pPr>
            <w:r>
              <w:rPr>
                <w:rFonts w:hint="eastAsia"/>
                <w:b/>
                <w:color w:val="0070C0"/>
                <w:sz w:val="22"/>
              </w:rPr>
              <w:t xml:space="preserve">　</w:t>
            </w:r>
          </w:p>
          <w:p w:rsidR="007B5C39" w:rsidRDefault="007B5C39" w:rsidP="000A5A1E">
            <w:pPr>
              <w:rPr>
                <w:rFonts w:ascii="ＭＳ ゴシック" w:eastAsia="ＭＳ ゴシック" w:hAnsi="ＭＳ ゴシック"/>
                <w:b/>
                <w:color w:val="0070C0"/>
              </w:rPr>
            </w:pPr>
          </w:p>
        </w:tc>
      </w:tr>
    </w:tbl>
    <w:p w:rsidR="007B5C39" w:rsidRDefault="007B5C39" w:rsidP="007B5C39">
      <w:pPr>
        <w:ind w:left="853" w:hangingChars="405" w:hanging="853"/>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５）</w:t>
      </w:r>
    </w:p>
    <w:p w:rsidR="007B5C39" w:rsidRDefault="007B5C39" w:rsidP="007B5C39">
      <w:pPr>
        <w:jc w:val="center"/>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t>ロードマップ</w:t>
      </w:r>
    </w:p>
    <w:p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b/>
          <w:noProof/>
          <w:color w:val="000000"/>
          <w:sz w:val="24"/>
        </w:rPr>
        <mc:AlternateContent>
          <mc:Choice Requires="wps">
            <w:drawing>
              <wp:anchor distT="0" distB="0" distL="114300" distR="114300" simplePos="0" relativeHeight="251707392" behindDoc="0" locked="0" layoutInCell="1" hidden="0" allowOverlap="1" wp14:anchorId="4DA1F747" wp14:editId="59983170">
                <wp:simplePos x="0" y="0"/>
                <wp:positionH relativeFrom="column">
                  <wp:posOffset>135225</wp:posOffset>
                </wp:positionH>
                <wp:positionV relativeFrom="paragraph">
                  <wp:posOffset>165262</wp:posOffset>
                </wp:positionV>
                <wp:extent cx="5544820" cy="1084521"/>
                <wp:effectExtent l="19050" t="19050" r="17780" b="20955"/>
                <wp:wrapNone/>
                <wp:docPr id="109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1084521"/>
                        </a:xfrm>
                        <a:prstGeom prst="rect">
                          <a:avLst/>
                        </a:prstGeom>
                        <a:solidFill>
                          <a:srgbClr val="FFFFFF"/>
                        </a:solidFill>
                        <a:ln w="38100" cmpd="dbl">
                          <a:solidFill>
                            <a:srgbClr val="FF0000"/>
                          </a:solidFill>
                          <a:miter lim="800000"/>
                          <a:headEnd/>
                          <a:tailEnd/>
                        </a:ln>
                      </wps:spPr>
                      <wps:txbx>
                        <w:txbxContent>
                          <w:p w:rsidR="007B5C39" w:rsidRDefault="007B5C39" w:rsidP="007B5C39">
                            <w:pPr>
                              <w:rPr>
                                <w:color w:val="000000"/>
                              </w:rPr>
                            </w:pPr>
                            <w:r>
                              <w:rPr>
                                <w:rFonts w:hint="eastAsia"/>
                                <w:color w:val="000000"/>
                              </w:rPr>
                              <w:t>技術</w:t>
                            </w:r>
                            <w:r>
                              <w:rPr>
                                <w:color w:val="000000"/>
                              </w:rPr>
                              <w:t>開発終了後の実用化</w:t>
                            </w:r>
                            <w:r>
                              <w:rPr>
                                <w:rFonts w:hint="eastAsia"/>
                                <w:color w:val="000000"/>
                              </w:rPr>
                              <w:t>への</w:t>
                            </w:r>
                            <w:r>
                              <w:rPr>
                                <w:color w:val="000000"/>
                              </w:rPr>
                              <w:t>実証試験</w:t>
                            </w:r>
                            <w:r>
                              <w:rPr>
                                <w:rFonts w:hint="eastAsia"/>
                                <w:color w:val="000000"/>
                              </w:rPr>
                              <w:t>や</w:t>
                            </w:r>
                            <w:r>
                              <w:rPr>
                                <w:color w:val="000000"/>
                              </w:rPr>
                              <w:t>普及促進</w:t>
                            </w:r>
                            <w:r>
                              <w:rPr>
                                <w:rFonts w:hint="eastAsia"/>
                                <w:color w:val="000000"/>
                              </w:rPr>
                              <w:t>、</w:t>
                            </w:r>
                            <w:r>
                              <w:rPr>
                                <w:color w:val="000000"/>
                              </w:rPr>
                              <w:t>また、関連する</w:t>
                            </w:r>
                            <w:r>
                              <w:rPr>
                                <w:rFonts w:hint="eastAsia"/>
                                <w:color w:val="000000"/>
                              </w:rPr>
                              <w:t>技術</w:t>
                            </w:r>
                            <w:r>
                              <w:rPr>
                                <w:color w:val="000000"/>
                              </w:rPr>
                              <w:t>開発や</w:t>
                            </w:r>
                            <w:r>
                              <w:rPr>
                                <w:rFonts w:hint="eastAsia"/>
                                <w:color w:val="000000"/>
                              </w:rPr>
                              <w:t>提案</w:t>
                            </w:r>
                            <w:r>
                              <w:rPr>
                                <w:color w:val="000000"/>
                              </w:rPr>
                              <w:t>する</w:t>
                            </w:r>
                            <w:r>
                              <w:rPr>
                                <w:rFonts w:hint="eastAsia"/>
                                <w:color w:val="000000"/>
                              </w:rPr>
                              <w:t>技術</w:t>
                            </w:r>
                            <w:r>
                              <w:rPr>
                                <w:color w:val="000000"/>
                              </w:rPr>
                              <w:t>開発課題の</w:t>
                            </w:r>
                            <w:r>
                              <w:rPr>
                                <w:rFonts w:hint="eastAsia"/>
                                <w:color w:val="000000"/>
                              </w:rPr>
                              <w:t>ベース</w:t>
                            </w:r>
                            <w:r>
                              <w:rPr>
                                <w:color w:val="000000"/>
                              </w:rPr>
                              <w:t>となる</w:t>
                            </w:r>
                            <w:r>
                              <w:rPr>
                                <w:rFonts w:hint="eastAsia"/>
                                <w:color w:val="000000"/>
                              </w:rPr>
                              <w:t>技術</w:t>
                            </w:r>
                            <w:r>
                              <w:rPr>
                                <w:color w:val="000000"/>
                              </w:rPr>
                              <w:t>開発について</w:t>
                            </w:r>
                            <w:r>
                              <w:rPr>
                                <w:rFonts w:hint="eastAsia"/>
                                <w:color w:val="000000"/>
                              </w:rPr>
                              <w:t>記載</w:t>
                            </w:r>
                            <w:r>
                              <w:rPr>
                                <w:color w:val="000000"/>
                              </w:rPr>
                              <w:t>して</w:t>
                            </w:r>
                            <w:r w:rsidR="00E20C83">
                              <w:rPr>
                                <w:color w:val="000000"/>
                              </w:rPr>
                              <w:t>下さい</w:t>
                            </w:r>
                            <w:r>
                              <w:rPr>
                                <w:color w:val="000000"/>
                              </w:rPr>
                              <w:t>。</w:t>
                            </w:r>
                          </w:p>
                          <w:p w:rsidR="007B5C39" w:rsidRDefault="007B5C39"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rsidR="007B5C39" w:rsidRDefault="007B5C39" w:rsidP="007B5C39">
                            <w:pPr>
                              <w:ind w:left="200" w:hangingChars="100" w:hanging="200"/>
                              <w:rPr>
                                <w:color w:val="000000"/>
                              </w:rPr>
                            </w:pPr>
                            <w:r>
                              <w:rPr>
                                <w:rFonts w:hint="eastAsia"/>
                                <w:color w:val="000000"/>
                              </w:rPr>
                              <w:t>※技術</w:t>
                            </w:r>
                            <w:r>
                              <w:rPr>
                                <w:color w:val="000000"/>
                              </w:rPr>
                              <w:t>開発</w:t>
                            </w:r>
                            <w:r>
                              <w:rPr>
                                <w:rFonts w:hint="eastAsia"/>
                                <w:color w:val="000000"/>
                              </w:rPr>
                              <w:t>テーマ自体の</w:t>
                            </w:r>
                            <w:r>
                              <w:rPr>
                                <w:color w:val="000000"/>
                              </w:rPr>
                              <w:t>最終目標（</w:t>
                            </w:r>
                            <w:r>
                              <w:rPr>
                                <w:rFonts w:hint="eastAsia"/>
                                <w:color w:val="000000"/>
                              </w:rPr>
                              <w:t>技術</w:t>
                            </w:r>
                            <w:r>
                              <w:rPr>
                                <w:color w:val="000000"/>
                              </w:rPr>
                              <w:t>の実用化</w:t>
                            </w:r>
                            <w:r>
                              <w:rPr>
                                <w:rFonts w:hint="eastAsia"/>
                                <w:color w:val="000000"/>
                              </w:rPr>
                              <w:t>・</w:t>
                            </w:r>
                            <w:r>
                              <w:rPr>
                                <w:color w:val="000000"/>
                              </w:rPr>
                              <w:t>普及促進等）を踏まえた上で、本制度</w:t>
                            </w:r>
                            <w:r>
                              <w:rPr>
                                <w:rFonts w:hint="eastAsia"/>
                                <w:color w:val="000000"/>
                              </w:rPr>
                              <w:t>へ</w:t>
                            </w:r>
                            <w:r>
                              <w:rPr>
                                <w:color w:val="000000"/>
                              </w:rPr>
                              <w:t>応募した</w:t>
                            </w:r>
                            <w:r>
                              <w:rPr>
                                <w:rFonts w:hint="eastAsia"/>
                                <w:color w:val="000000"/>
                              </w:rPr>
                              <w:t>技術</w:t>
                            </w:r>
                            <w:r>
                              <w:rPr>
                                <w:color w:val="000000"/>
                              </w:rPr>
                              <w:t>開発課題がどの段階</w:t>
                            </w:r>
                            <w:r>
                              <w:rPr>
                                <w:rFonts w:hint="eastAsia"/>
                                <w:color w:val="000000"/>
                              </w:rPr>
                              <w:t>に</w:t>
                            </w:r>
                            <w:r>
                              <w:rPr>
                                <w:color w:val="000000"/>
                              </w:rPr>
                              <w:t>位置付けられる</w:t>
                            </w:r>
                            <w:r>
                              <w:rPr>
                                <w:rFonts w:hint="eastAsia"/>
                                <w:color w:val="000000"/>
                              </w:rPr>
                              <w:t>か</w:t>
                            </w:r>
                            <w:r>
                              <w:rPr>
                                <w:color w:val="000000"/>
                              </w:rPr>
                              <w:t>を</w:t>
                            </w:r>
                            <w:r>
                              <w:rPr>
                                <w:rFonts w:hint="eastAsia"/>
                                <w:color w:val="000000"/>
                              </w:rPr>
                              <w:t>明示して下さい</w:t>
                            </w:r>
                            <w:r>
                              <w:rPr>
                                <w:color w:val="000000"/>
                              </w:rPr>
                              <w:t>。</w:t>
                            </w:r>
                          </w:p>
                          <w:p w:rsidR="007B5C39" w:rsidRDefault="007B5C39" w:rsidP="007B5C39"/>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4DA1F747" id="Rectangle 74" o:spid="_x0000_s1053" style="position:absolute;left:0;text-align:left;margin-left:10.65pt;margin-top:13pt;width:436.6pt;height:85.4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" strokecolor="red" strokeweight="3pt">
                <v:stroke linestyle="thinThin"/>
                <v:textbox inset="5.85pt,.7pt,5.85pt,.7pt">
                  <w:txbxContent>
                    <w:p w:rsidR="007B5C39" w:rsidRDefault="007B5C39" w:rsidP="007B5C39">
                      <w:pPr>
                        <w:rPr>
                          <w:color w:val="000000"/>
                        </w:rPr>
                      </w:pPr>
                      <w:r>
                        <w:rPr>
                          <w:rFonts w:hint="eastAsia"/>
                          <w:color w:val="000000"/>
                        </w:rPr>
                        <w:t>技術</w:t>
                      </w:r>
                      <w:r>
                        <w:rPr>
                          <w:color w:val="000000"/>
                        </w:rPr>
                        <w:t>開発終了後の実用化</w:t>
                      </w:r>
                      <w:r>
                        <w:rPr>
                          <w:rFonts w:hint="eastAsia"/>
                          <w:color w:val="000000"/>
                        </w:rPr>
                        <w:t>への</w:t>
                      </w:r>
                      <w:r>
                        <w:rPr>
                          <w:color w:val="000000"/>
                        </w:rPr>
                        <w:t>実証試験</w:t>
                      </w:r>
                      <w:r>
                        <w:rPr>
                          <w:rFonts w:hint="eastAsia"/>
                          <w:color w:val="000000"/>
                        </w:rPr>
                        <w:t>や</w:t>
                      </w:r>
                      <w:r>
                        <w:rPr>
                          <w:color w:val="000000"/>
                        </w:rPr>
                        <w:t>普及促進</w:t>
                      </w:r>
                      <w:r>
                        <w:rPr>
                          <w:rFonts w:hint="eastAsia"/>
                          <w:color w:val="000000"/>
                        </w:rPr>
                        <w:t>、</w:t>
                      </w:r>
                      <w:r>
                        <w:rPr>
                          <w:color w:val="000000"/>
                        </w:rPr>
                        <w:t>また、関連する</w:t>
                      </w:r>
                      <w:r>
                        <w:rPr>
                          <w:rFonts w:hint="eastAsia"/>
                          <w:color w:val="000000"/>
                        </w:rPr>
                        <w:t>技術</w:t>
                      </w:r>
                      <w:r>
                        <w:rPr>
                          <w:color w:val="000000"/>
                        </w:rPr>
                        <w:t>開発や</w:t>
                      </w:r>
                      <w:r>
                        <w:rPr>
                          <w:rFonts w:hint="eastAsia"/>
                          <w:color w:val="000000"/>
                        </w:rPr>
                        <w:t>提案</w:t>
                      </w:r>
                      <w:r>
                        <w:rPr>
                          <w:color w:val="000000"/>
                        </w:rPr>
                        <w:t>する</w:t>
                      </w:r>
                      <w:r>
                        <w:rPr>
                          <w:rFonts w:hint="eastAsia"/>
                          <w:color w:val="000000"/>
                        </w:rPr>
                        <w:t>技術</w:t>
                      </w:r>
                      <w:r>
                        <w:rPr>
                          <w:color w:val="000000"/>
                        </w:rPr>
                        <w:t>開発課題の</w:t>
                      </w:r>
                      <w:r>
                        <w:rPr>
                          <w:rFonts w:hint="eastAsia"/>
                          <w:color w:val="000000"/>
                        </w:rPr>
                        <w:t>ベース</w:t>
                      </w:r>
                      <w:r>
                        <w:rPr>
                          <w:color w:val="000000"/>
                        </w:rPr>
                        <w:t>となる</w:t>
                      </w:r>
                      <w:r>
                        <w:rPr>
                          <w:rFonts w:hint="eastAsia"/>
                          <w:color w:val="000000"/>
                        </w:rPr>
                        <w:t>技術</w:t>
                      </w:r>
                      <w:r>
                        <w:rPr>
                          <w:color w:val="000000"/>
                        </w:rPr>
                        <w:t>開発について</w:t>
                      </w:r>
                      <w:r>
                        <w:rPr>
                          <w:rFonts w:hint="eastAsia"/>
                          <w:color w:val="000000"/>
                        </w:rPr>
                        <w:t>記載</w:t>
                      </w:r>
                      <w:r>
                        <w:rPr>
                          <w:color w:val="000000"/>
                        </w:rPr>
                        <w:t>して</w:t>
                      </w:r>
                      <w:r w:rsidR="00E20C83">
                        <w:rPr>
                          <w:color w:val="000000"/>
                        </w:rPr>
                        <w:t>下さい</w:t>
                      </w:r>
                      <w:r>
                        <w:rPr>
                          <w:color w:val="000000"/>
                        </w:rPr>
                        <w:t>。</w:t>
                      </w:r>
                    </w:p>
                    <w:p w:rsidR="007B5C39" w:rsidRDefault="007B5C39"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rsidR="007B5C39" w:rsidRDefault="007B5C39" w:rsidP="007B5C39">
                      <w:pPr>
                        <w:ind w:left="200" w:hangingChars="100" w:hanging="200"/>
                        <w:rPr>
                          <w:color w:val="000000"/>
                        </w:rPr>
                      </w:pPr>
                      <w:r>
                        <w:rPr>
                          <w:rFonts w:hint="eastAsia"/>
                          <w:color w:val="000000"/>
                        </w:rPr>
                        <w:t>※技術</w:t>
                      </w:r>
                      <w:r>
                        <w:rPr>
                          <w:color w:val="000000"/>
                        </w:rPr>
                        <w:t>開発</w:t>
                      </w:r>
                      <w:r>
                        <w:rPr>
                          <w:rFonts w:hint="eastAsia"/>
                          <w:color w:val="000000"/>
                        </w:rPr>
                        <w:t>テーマ自体の</w:t>
                      </w:r>
                      <w:r>
                        <w:rPr>
                          <w:color w:val="000000"/>
                        </w:rPr>
                        <w:t>最終目標（</w:t>
                      </w:r>
                      <w:r>
                        <w:rPr>
                          <w:rFonts w:hint="eastAsia"/>
                          <w:color w:val="000000"/>
                        </w:rPr>
                        <w:t>技術</w:t>
                      </w:r>
                      <w:r>
                        <w:rPr>
                          <w:color w:val="000000"/>
                        </w:rPr>
                        <w:t>の実用化</w:t>
                      </w:r>
                      <w:r>
                        <w:rPr>
                          <w:rFonts w:hint="eastAsia"/>
                          <w:color w:val="000000"/>
                        </w:rPr>
                        <w:t>・</w:t>
                      </w:r>
                      <w:r>
                        <w:rPr>
                          <w:color w:val="000000"/>
                        </w:rPr>
                        <w:t>普及促進等）を踏まえた上で、本制度</w:t>
                      </w:r>
                      <w:r>
                        <w:rPr>
                          <w:rFonts w:hint="eastAsia"/>
                          <w:color w:val="000000"/>
                        </w:rPr>
                        <w:t>へ</w:t>
                      </w:r>
                      <w:r>
                        <w:rPr>
                          <w:color w:val="000000"/>
                        </w:rPr>
                        <w:t>応募した</w:t>
                      </w:r>
                      <w:r>
                        <w:rPr>
                          <w:rFonts w:hint="eastAsia"/>
                          <w:color w:val="000000"/>
                        </w:rPr>
                        <w:t>技術</w:t>
                      </w:r>
                      <w:r>
                        <w:rPr>
                          <w:color w:val="000000"/>
                        </w:rPr>
                        <w:t>開発課題がどの段階</w:t>
                      </w:r>
                      <w:r>
                        <w:rPr>
                          <w:rFonts w:hint="eastAsia"/>
                          <w:color w:val="000000"/>
                        </w:rPr>
                        <w:t>に</w:t>
                      </w:r>
                      <w:r>
                        <w:rPr>
                          <w:color w:val="000000"/>
                        </w:rPr>
                        <w:t>位置付けられる</w:t>
                      </w:r>
                      <w:r>
                        <w:rPr>
                          <w:rFonts w:hint="eastAsia"/>
                          <w:color w:val="000000"/>
                        </w:rPr>
                        <w:t>か</w:t>
                      </w:r>
                      <w:r>
                        <w:rPr>
                          <w:color w:val="000000"/>
                        </w:rPr>
                        <w:t>を</w:t>
                      </w:r>
                      <w:r>
                        <w:rPr>
                          <w:rFonts w:hint="eastAsia"/>
                          <w:color w:val="000000"/>
                        </w:rPr>
                        <w:t>明示して下さい</w:t>
                      </w:r>
                      <w:r>
                        <w:rPr>
                          <w:color w:val="000000"/>
                        </w:rPr>
                        <w:t>。</w:t>
                      </w:r>
                    </w:p>
                    <w:p w:rsidR="007B5C39" w:rsidRDefault="007B5C39" w:rsidP="007B5C39"/>
                  </w:txbxContent>
                </v:textbox>
              </v:rect>
            </w:pict>
          </mc:Fallback>
        </mc:AlternateContent>
      </w:r>
    </w:p>
    <w:p w:rsidR="007B5C39" w:rsidRDefault="007B5C39" w:rsidP="007B5C39">
      <w:pPr>
        <w:tabs>
          <w:tab w:val="left" w:pos="0"/>
        </w:tabs>
        <w:rPr>
          <w:rFonts w:ascii="ＭＳ ゴシック" w:eastAsia="ＭＳ ゴシック" w:hAnsi="ＭＳ ゴシック"/>
          <w:color w:val="000000"/>
        </w:rPr>
      </w:pPr>
    </w:p>
    <w:p w:rsidR="007B5C39" w:rsidRDefault="007B5C39" w:rsidP="007B5C39">
      <w:pPr>
        <w:tabs>
          <w:tab w:val="left" w:pos="0"/>
        </w:tabs>
        <w:rPr>
          <w:rFonts w:ascii="ＭＳ ゴシック" w:eastAsia="ＭＳ ゴシック" w:hAnsi="ＭＳ ゴシック"/>
          <w:color w:val="000000"/>
        </w:rPr>
      </w:pPr>
    </w:p>
    <w:p w:rsidR="007B5C39" w:rsidRDefault="007B5C39" w:rsidP="007B5C39">
      <w:pPr>
        <w:tabs>
          <w:tab w:val="left" w:pos="0"/>
        </w:tabs>
        <w:rPr>
          <w:rFonts w:ascii="ＭＳ ゴシック" w:eastAsia="ＭＳ ゴシック" w:hAnsi="ＭＳ ゴシック"/>
          <w:color w:val="000000"/>
        </w:rPr>
      </w:pPr>
    </w:p>
    <w:p w:rsidR="007B5C39" w:rsidRDefault="007B5C39" w:rsidP="007B5C39">
      <w:pPr>
        <w:tabs>
          <w:tab w:val="left" w:pos="0"/>
        </w:tabs>
        <w:rPr>
          <w:rFonts w:ascii="ＭＳ ゴシック" w:eastAsia="ＭＳ ゴシック" w:hAnsi="ＭＳ ゴシック"/>
          <w:color w:val="000000"/>
        </w:rPr>
      </w:pPr>
    </w:p>
    <w:p w:rsidR="007B5C39" w:rsidRDefault="007B5C39" w:rsidP="007B5C39">
      <w:pPr>
        <w:tabs>
          <w:tab w:val="left" w:pos="0"/>
        </w:tabs>
        <w:rPr>
          <w:rFonts w:ascii="ＭＳ ゴシック" w:eastAsia="ＭＳ ゴシック" w:hAnsi="ＭＳ ゴシック"/>
          <w:color w:val="000000"/>
        </w:rPr>
      </w:pPr>
    </w:p>
    <w:p w:rsidR="007B5C39" w:rsidRDefault="007B5C39" w:rsidP="007B5C39">
      <w:pPr>
        <w:rPr>
          <w:rFonts w:ascii="ＭＳ ゴシック" w:eastAsia="ＭＳ ゴシック" w:hAnsi="ＭＳ ゴシック"/>
          <w:color w:val="000000"/>
          <w:sz w:val="24"/>
        </w:rPr>
      </w:pPr>
    </w:p>
    <w:p w:rsidR="007B5C39" w:rsidRDefault="007B5C39" w:rsidP="00677CAF">
      <w:pPr>
        <w:tabs>
          <w:tab w:val="left" w:pos="0"/>
        </w:tabs>
        <w:rPr>
          <w:rFonts w:ascii="ＭＳ ゴシック" w:eastAsia="ＭＳ ゴシック" w:hAnsi="ＭＳ ゴシック"/>
          <w:color w:val="000000"/>
        </w:rPr>
      </w:pPr>
      <w:r w:rsidRPr="00D363B6">
        <w:rPr>
          <w:rFonts w:ascii="ＭＳ ゴシック" w:eastAsia="ＭＳ ゴシック" w:hAnsi="ＭＳ ゴシック" w:hint="eastAsia"/>
          <w:i/>
          <w:color w:val="0070C0"/>
          <w:sz w:val="24"/>
        </w:rPr>
        <w:t>記載例）</w:t>
      </w:r>
      <w:r>
        <w:rPr>
          <w:noProof/>
          <w:color w:val="000000"/>
        </w:rPr>
        <mc:AlternateContent>
          <mc:Choice Requires="wps">
            <w:drawing>
              <wp:anchor distT="0" distB="0" distL="114300" distR="114300" simplePos="0" relativeHeight="251708416" behindDoc="0" locked="0" layoutInCell="1" hidden="0" allowOverlap="1" wp14:anchorId="3EAD7CF0" wp14:editId="209EE891">
                <wp:simplePos x="0" y="0"/>
                <wp:positionH relativeFrom="column">
                  <wp:posOffset>0</wp:posOffset>
                </wp:positionH>
                <wp:positionV relativeFrom="paragraph">
                  <wp:posOffset>0</wp:posOffset>
                </wp:positionV>
                <wp:extent cx="5133975" cy="2933700"/>
                <wp:effectExtent l="0" t="0" r="635" b="635"/>
                <wp:wrapNone/>
                <wp:docPr id="109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a:xfrm>
                          <a:off x="0" y="0"/>
                          <a:ext cx="5133975" cy="2933700"/>
                        </a:xfrm>
                        <a:prstGeom prst="rect">
                          <a:avLst/>
                        </a:prstGeom>
                        <a:noFill/>
                        <a:ln>
                          <a:noFill/>
                        </a:ln>
                      </wps:spPr>
                      <wps:bodyPr/>
                    </wps:wsp>
                  </a:graphicData>
                </a:graphic>
              </wp:anchor>
            </w:drawing>
          </mc:Choice>
          <mc:Fallback>
            <w:pict>
              <v:rect w14:anchorId="08FEFA1B" id="AutoShape 3" o:spid="_x0000_s1026" style="position:absolute;left:0;text-align:left;margin-left:0;margin-top:0;width:404.25pt;height:231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" filled="f" stroked="f">
                <o:lock v:ext="edit" aspectratio="t" text="t"/>
              </v:rect>
            </w:pict>
          </mc:Fallback>
        </mc:AlternateContent>
      </w:r>
    </w:p>
    <w:tbl>
      <w:tblPr>
        <w:tblStyle w:val="aff2"/>
        <w:tblW w:w="0" w:type="auto"/>
        <w:tblLook w:val="04A0" w:firstRow="1" w:lastRow="0" w:firstColumn="1" w:lastColumn="0" w:noHBand="0" w:noVBand="1"/>
      </w:tblPr>
      <w:tblGrid>
        <w:gridCol w:w="1834"/>
        <w:gridCol w:w="1417"/>
        <w:gridCol w:w="1417"/>
        <w:gridCol w:w="1417"/>
        <w:gridCol w:w="2154"/>
      </w:tblGrid>
      <w:tr w:rsidR="007B5C39" w:rsidTr="00677CAF">
        <w:trPr>
          <w:trHeight w:val="1020"/>
        </w:trPr>
        <w:tc>
          <w:tcPr>
            <w:tcW w:w="1834" w:type="dxa"/>
          </w:tcPr>
          <w:p w:rsidR="007B5C39" w:rsidRPr="00677CAF" w:rsidRDefault="007B5C39" w:rsidP="000A5A1E">
            <w:pPr>
              <w:tabs>
                <w:tab w:val="left" w:pos="0"/>
              </w:tabs>
              <w:rPr>
                <w:rFonts w:ascii="ＭＳ ゴシック" w:eastAsia="ＭＳ ゴシック" w:hAnsi="ＭＳ ゴシック"/>
                <w:color w:val="0070C0"/>
              </w:rPr>
            </w:pPr>
          </w:p>
          <w:p w:rsidR="007B5C39" w:rsidRPr="00677CAF" w:rsidRDefault="007B5C39" w:rsidP="000A5A1E">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rsidR="007B5C39" w:rsidRPr="00677CAF" w:rsidRDefault="007B5C39" w:rsidP="000A5A1E">
            <w:pPr>
              <w:tabs>
                <w:tab w:val="left" w:pos="0"/>
              </w:tabs>
              <w:rPr>
                <w:rFonts w:ascii="ＭＳ ゴシック" w:eastAsia="ＭＳ ゴシック" w:hAnsi="ＭＳ ゴシック"/>
                <w:color w:val="0070C0"/>
              </w:rPr>
            </w:pPr>
          </w:p>
          <w:p w:rsidR="007B5C39" w:rsidRPr="00677CAF" w:rsidRDefault="007B5C39" w:rsidP="000A5A1E">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rsidR="007B5C39" w:rsidRPr="00677CAF" w:rsidRDefault="007B5C39" w:rsidP="000A5A1E">
            <w:pPr>
              <w:tabs>
                <w:tab w:val="left" w:pos="0"/>
              </w:tabs>
              <w:rPr>
                <w:rFonts w:ascii="ＭＳ ゴシック" w:eastAsia="ＭＳ ゴシック" w:hAnsi="ＭＳ ゴシック"/>
                <w:color w:val="0070C0"/>
              </w:rPr>
            </w:pPr>
          </w:p>
          <w:p w:rsidR="007B5C39" w:rsidRPr="00677CAF" w:rsidRDefault="007B5C39" w:rsidP="000A5A1E">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rsidR="007B5C39" w:rsidRPr="00677CAF" w:rsidRDefault="007B5C39" w:rsidP="000A5A1E">
            <w:pPr>
              <w:tabs>
                <w:tab w:val="left" w:pos="0"/>
              </w:tabs>
              <w:rPr>
                <w:rFonts w:ascii="ＭＳ ゴシック" w:eastAsia="ＭＳ ゴシック" w:hAnsi="ＭＳ ゴシック"/>
                <w:color w:val="0070C0"/>
              </w:rPr>
            </w:pPr>
          </w:p>
          <w:p w:rsidR="007B5C39" w:rsidRPr="00677CAF" w:rsidRDefault="007B5C39" w:rsidP="000A5A1E">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2154" w:type="dxa"/>
          </w:tcPr>
          <w:p w:rsidR="007B5C39" w:rsidRPr="00677CAF" w:rsidRDefault="007B5C39" w:rsidP="000A5A1E">
            <w:pPr>
              <w:tabs>
                <w:tab w:val="left" w:pos="0"/>
              </w:tabs>
              <w:rPr>
                <w:rFonts w:ascii="ＭＳ ゴシック" w:eastAsia="ＭＳ ゴシック" w:hAnsi="ＭＳ ゴシック"/>
                <w:color w:val="0070C0"/>
              </w:rPr>
            </w:pPr>
          </w:p>
          <w:p w:rsidR="007B5C39" w:rsidRPr="00677CAF" w:rsidRDefault="007B5C39" w:rsidP="000A5A1E">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・年度以降</w:t>
            </w:r>
          </w:p>
        </w:tc>
      </w:tr>
      <w:tr w:rsidR="007B5C39" w:rsidTr="00677CAF">
        <w:trPr>
          <w:trHeight w:val="3675"/>
        </w:trPr>
        <w:tc>
          <w:tcPr>
            <w:tcW w:w="1834" w:type="dxa"/>
          </w:tcPr>
          <w:p w:rsidR="007B5C39" w:rsidRDefault="007B5C39" w:rsidP="000A5A1E">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38112" behindDoc="0" locked="0" layoutInCell="1" allowOverlap="1" wp14:anchorId="12A243F7" wp14:editId="7616213C">
                      <wp:simplePos x="0" y="0"/>
                      <wp:positionH relativeFrom="column">
                        <wp:posOffset>35560</wp:posOffset>
                      </wp:positionH>
                      <wp:positionV relativeFrom="paragraph">
                        <wp:posOffset>475879</wp:posOffset>
                      </wp:positionV>
                      <wp:extent cx="438785" cy="593090"/>
                      <wp:effectExtent l="0" t="0" r="0" b="0"/>
                      <wp:wrapNone/>
                      <wp:docPr id="11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8785" cy="593090"/>
                              </a:xfrm>
                              <a:prstGeom prst="rect">
                                <a:avLst/>
                              </a:prstGeom>
                              <a:noFill/>
                              <a:ln>
                                <a:noFill/>
                              </a:ln>
                            </wps:spPr>
                            <wps:txbx>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○×に</w:t>
                                  </w:r>
                                </w:p>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関する</w:t>
                                  </w:r>
                                </w:p>
                                <w:p w:rsidR="007B5C39" w:rsidRDefault="007B5C39" w:rsidP="007B5C39">
                                  <w:pPr>
                                    <w:snapToGrid w:val="0"/>
                                    <w:rPr>
                                      <w:color w:val="0070C0"/>
                                    </w:rPr>
                                  </w:pPr>
                                  <w:r>
                                    <w:rPr>
                                      <w:rFonts w:ascii="ＭＳ Ｐゴシック" w:eastAsia="ＭＳ Ｐゴシック" w:hAnsi="ＭＳ Ｐゴシック" w:hint="eastAsia"/>
                                      <w:color w:val="0070C0"/>
                                      <w:kern w:val="0"/>
                                      <w:sz w:val="24"/>
                                    </w:rPr>
                                    <w:t>開発</w:t>
                                  </w:r>
                                </w:p>
                              </w:txbxContent>
                            </wps:txbx>
                            <wps:bodyPr rot="0" vertOverflow="overflow" horzOverflow="overflow" wrap="none" lIns="0" tIns="0" rIns="0" bIns="0" anchor="t" anchorCtr="0">
                              <a:spAutoFit/>
                            </wps:bodyPr>
                          </wps:wsp>
                        </a:graphicData>
                      </a:graphic>
                      <wp14:sizeRelV relativeFrom="margin">
                        <wp14:pctHeight>0</wp14:pctHeight>
                      </wp14:sizeRelV>
                    </wp:anchor>
                  </w:drawing>
                </mc:Choice>
                <mc:Fallback>
                  <w:pict>
                    <v:rect w14:anchorId="12A243F7" id="Rectangle 96" o:spid="_x0000_s1083" style="position:absolute;left:0;text-align:left;margin-left:2.8pt;margin-top:37.45pt;width:34.55pt;height:46.7pt;z-index:251738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" filled="f" stroked="f">
                      <v:textbox style="mso-fit-shape-to-text:t" inset="0,0,0,0">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○×に</w:t>
                            </w:r>
                          </w:p>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関する</w:t>
                            </w:r>
                          </w:p>
                          <w:p w:rsidR="007B5C39" w:rsidRDefault="007B5C39" w:rsidP="007B5C39">
                            <w:pPr>
                              <w:snapToGrid w:val="0"/>
                              <w:rPr>
                                <w:color w:val="0070C0"/>
                              </w:rPr>
                            </w:pPr>
                            <w:r>
                              <w:rPr>
                                <w:rFonts w:ascii="ＭＳ Ｐゴシック" w:eastAsia="ＭＳ Ｐゴシック" w:hAnsi="ＭＳ Ｐゴシック" w:hint="eastAsia"/>
                                <w:color w:val="0070C0"/>
                                <w:kern w:val="0"/>
                                <w:sz w:val="24"/>
                              </w:rPr>
                              <w:t>開発</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4A05F814" wp14:editId="620AE5B7">
                      <wp:simplePos x="0" y="0"/>
                      <wp:positionH relativeFrom="column">
                        <wp:posOffset>-30100</wp:posOffset>
                      </wp:positionH>
                      <wp:positionV relativeFrom="paragraph">
                        <wp:posOffset>386031</wp:posOffset>
                      </wp:positionV>
                      <wp:extent cx="829310" cy="846455"/>
                      <wp:effectExtent l="0" t="0" r="0" b="0"/>
                      <wp:wrapNone/>
                      <wp:docPr id="1134" name="Freeform 95"/>
                      <wp:cNvGraphicFramePr/>
                      <a:graphic xmlns:a="http://schemas.openxmlformats.org/drawingml/2006/main">
                        <a:graphicData uri="http://schemas.microsoft.com/office/word/2010/wordprocessingShape">
                          <wps:wsp>
                            <wps:cNvSpPr/>
                            <wps:spPr>
                              <a:xfrm>
                                <a:off x="0" y="0"/>
                                <a:ext cx="829310" cy="846455"/>
                              </a:xfrm>
                              <a:custGeom>
                                <a:avLst/>
                                <a:gdLst>
                                  <a:gd name="T0" fmla="*/ 0 w 1306"/>
                                  <a:gd name="T1" fmla="*/ 0 h 1333"/>
                                  <a:gd name="T2" fmla="*/ 660 w 1306"/>
                                  <a:gd name="T3" fmla="*/ 0 h 1333"/>
                                  <a:gd name="T4" fmla="*/ 1306 w 1306"/>
                                  <a:gd name="T5" fmla="*/ 659 h 1333"/>
                                  <a:gd name="T6" fmla="*/ 660 w 1306"/>
                                  <a:gd name="T7" fmla="*/ 1333 h 1333"/>
                                  <a:gd name="T8" fmla="*/ 0 w 1306"/>
                                  <a:gd name="T9" fmla="*/ 1333 h 1333"/>
                                  <a:gd name="T10" fmla="*/ 0 w 1306"/>
                                  <a:gd name="T11" fmla="*/ 0 h 1333"/>
                                </a:gdLst>
                                <a:ahLst/>
                                <a:cxnLst>
                                  <a:cxn ang="0">
                                    <a:pos x="T0" y="T1"/>
                                  </a:cxn>
                                  <a:cxn ang="0">
                                    <a:pos x="T2" y="T3"/>
                                  </a:cxn>
                                  <a:cxn ang="0">
                                    <a:pos x="T4" y="T5"/>
                                  </a:cxn>
                                  <a:cxn ang="0">
                                    <a:pos x="T6" y="T7"/>
                                  </a:cxn>
                                  <a:cxn ang="0">
                                    <a:pos x="T8" y="T9"/>
                                  </a:cxn>
                                  <a:cxn ang="0">
                                    <a:pos x="T10" y="T11"/>
                                  </a:cxn>
                                </a:cxnLst>
                                <a:rect l="0" t="0" r="r" b="b"/>
                                <a:pathLst>
                                  <a:path w="1306" h="1333">
                                    <a:moveTo>
                                      <a:pt x="0" y="0"/>
                                    </a:moveTo>
                                    <a:lnTo>
                                      <a:pt x="660" y="0"/>
                                    </a:lnTo>
                                    <a:lnTo>
                                      <a:pt x="1306" y="659"/>
                                    </a:lnTo>
                                    <a:lnTo>
                                      <a:pt x="660" y="1333"/>
                                    </a:lnTo>
                                    <a:lnTo>
                                      <a:pt x="0" y="1333"/>
                                    </a:lnTo>
                                    <a:lnTo>
                                      <a:pt x="0" y="0"/>
                                    </a:lnTo>
                                    <a:close/>
                                  </a:path>
                                </a:pathLst>
                              </a:custGeom>
                              <a:noFill/>
                              <a:ln w="29210" cap="flat">
                                <a:solidFill>
                                  <a:srgbClr val="000000"/>
                                </a:solidFill>
                                <a:prstDash val="solid"/>
                                <a:round/>
                                <a:headEnd/>
                                <a:tailEnd/>
                              </a:ln>
                            </wps:spPr>
                            <wps:bodyPr/>
                          </wps:wsp>
                        </a:graphicData>
                      </a:graphic>
                    </wp:anchor>
                  </w:drawing>
                </mc:Choice>
                <mc:Fallback>
                  <w:pict>
                    <v:shape w14:anchorId="27D6B049" id="Freeform 95" o:spid="_x0000_s1026" style="position:absolute;left:0;text-align:left;margin-left:-2.35pt;margin-top:30.4pt;width:65.3pt;height:66.6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306,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" path="m,l660,r646,659l660,1333,,1333,,xe" filled="f" strokeweight="2.3pt">
                      <v:path arrowok="t" o:connecttype="custom" o:connectlocs="0,0;419100,0;829310,418465;419100,846455;0,846455;0,0" o:connectangles="0,0,0,0,0,0"/>
                    </v:shape>
                  </w:pict>
                </mc:Fallback>
              </mc:AlternateContent>
            </w:r>
            <w:r>
              <w:rPr>
                <w:noProof/>
              </w:rPr>
              <mc:AlternateContent>
                <mc:Choice Requires="wps">
                  <w:drawing>
                    <wp:anchor distT="0" distB="0" distL="114300" distR="114300" simplePos="0" relativeHeight="251739136" behindDoc="0" locked="0" layoutInCell="1" allowOverlap="1" wp14:anchorId="571B7E23" wp14:editId="54C2EAB1">
                      <wp:simplePos x="0" y="0"/>
                      <wp:positionH relativeFrom="column">
                        <wp:posOffset>67945</wp:posOffset>
                      </wp:positionH>
                      <wp:positionV relativeFrom="paragraph">
                        <wp:posOffset>1828296</wp:posOffset>
                      </wp:positionV>
                      <wp:extent cx="726440" cy="377190"/>
                      <wp:effectExtent l="0" t="0" r="0" b="0"/>
                      <wp:wrapNone/>
                      <wp:docPr id="114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6440" cy="377190"/>
                              </a:xfrm>
                              <a:prstGeom prst="rect">
                                <a:avLst/>
                              </a:prstGeom>
                              <a:noFill/>
                              <a:ln>
                                <a:noFill/>
                              </a:ln>
                            </wps:spPr>
                            <wps:txbx>
                              <w:txbxContent>
                                <w:p w:rsidR="007B5C39" w:rsidRDefault="007B5C39" w:rsidP="007B5C39">
                                  <w:pPr>
                                    <w:jc w:val="center"/>
                                    <w:rPr>
                                      <w:rFonts w:ascii="ＭＳ Ｐゴシック" w:eastAsia="ＭＳ Ｐゴシック" w:hAnsi="ＭＳ Ｐゴシック"/>
                                      <w:color w:val="0070C0"/>
                                      <w:kern w:val="0"/>
                                      <w:sz w:val="22"/>
                                    </w:rPr>
                                  </w:pPr>
                                  <w:r>
                                    <w:rPr>
                                      <w:rFonts w:ascii="ＭＳ Ｐゴシック" w:eastAsia="ＭＳ Ｐゴシック" w:hAnsi="ＭＳ Ｐゴシック" w:hint="eastAsia"/>
                                      <w:color w:val="0070C0"/>
                                      <w:kern w:val="0"/>
                                      <w:sz w:val="22"/>
                                    </w:rPr>
                                    <w:t>ベースとなる</w:t>
                                  </w:r>
                                </w:p>
                                <w:p w:rsidR="007B5C39" w:rsidRDefault="007B5C39" w:rsidP="007B5C39">
                                  <w:pPr>
                                    <w:jc w:val="center"/>
                                    <w:rPr>
                                      <w:color w:val="0070C0"/>
                                    </w:rPr>
                                  </w:pPr>
                                  <w:r>
                                    <w:rPr>
                                      <w:rFonts w:ascii="ＭＳ Ｐゴシック" w:eastAsia="ＭＳ Ｐゴシック" w:hAnsi="ＭＳ Ｐゴシック" w:hint="eastAsia"/>
                                      <w:color w:val="0070C0"/>
                                      <w:kern w:val="0"/>
                                      <w:sz w:val="22"/>
                                    </w:rPr>
                                    <w:t>開発</w:t>
                                  </w:r>
                                </w:p>
                              </w:txbxContent>
                            </wps:txbx>
                            <wps:bodyPr rot="0" vertOverflow="overflow" horzOverflow="overflow" wrap="none" lIns="0" tIns="0" rIns="0" bIns="0" anchor="t" anchorCtr="0">
                              <a:spAutoFit/>
                            </wps:bodyPr>
                          </wps:wsp>
                        </a:graphicData>
                      </a:graphic>
                    </wp:anchor>
                  </w:drawing>
                </mc:Choice>
                <mc:Fallback>
                  <w:pict>
                    <v:rect w14:anchorId="571B7E23" id="Rectangle 99" o:spid="_x0000_s1084" style="position:absolute;left:0;text-align:left;margin-left:5.35pt;margin-top:143.95pt;width:57.2pt;height:29.7pt;z-index:251739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" filled="f" stroked="f">
                      <v:textbox style="mso-fit-shape-to-text:t" inset="0,0,0,0">
                        <w:txbxContent>
                          <w:p w:rsidR="007B5C39" w:rsidRDefault="007B5C39" w:rsidP="007B5C39">
                            <w:pPr>
                              <w:jc w:val="center"/>
                              <w:rPr>
                                <w:rFonts w:ascii="ＭＳ Ｐゴシック" w:eastAsia="ＭＳ Ｐゴシック" w:hAnsi="ＭＳ Ｐゴシック"/>
                                <w:color w:val="0070C0"/>
                                <w:kern w:val="0"/>
                                <w:sz w:val="22"/>
                              </w:rPr>
                            </w:pPr>
                            <w:r>
                              <w:rPr>
                                <w:rFonts w:ascii="ＭＳ Ｐゴシック" w:eastAsia="ＭＳ Ｐゴシック" w:hAnsi="ＭＳ Ｐゴシック" w:hint="eastAsia"/>
                                <w:color w:val="0070C0"/>
                                <w:kern w:val="0"/>
                                <w:sz w:val="22"/>
                              </w:rPr>
                              <w:t>ベースとなる</w:t>
                            </w:r>
                          </w:p>
                          <w:p w:rsidR="007B5C39" w:rsidRDefault="007B5C39" w:rsidP="007B5C39">
                            <w:pPr>
                              <w:jc w:val="center"/>
                              <w:rPr>
                                <w:color w:val="0070C0"/>
                              </w:rPr>
                            </w:pPr>
                            <w:r>
                              <w:rPr>
                                <w:rFonts w:ascii="ＭＳ Ｐゴシック" w:eastAsia="ＭＳ Ｐゴシック" w:hAnsi="ＭＳ Ｐゴシック" w:hint="eastAsia"/>
                                <w:color w:val="0070C0"/>
                                <w:kern w:val="0"/>
                                <w:sz w:val="22"/>
                              </w:rPr>
                              <w:t>開発</w:t>
                            </w:r>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54B26A4E" wp14:editId="5BA522A7">
                      <wp:simplePos x="0" y="0"/>
                      <wp:positionH relativeFrom="column">
                        <wp:posOffset>-3175</wp:posOffset>
                      </wp:positionH>
                      <wp:positionV relativeFrom="paragraph">
                        <wp:posOffset>1258479</wp:posOffset>
                      </wp:positionV>
                      <wp:extent cx="838200" cy="1030398"/>
                      <wp:effectExtent l="19050" t="19050" r="19050" b="17780"/>
                      <wp:wrapNone/>
                      <wp:docPr id="1137" name="Freeform 98"/>
                      <wp:cNvGraphicFramePr/>
                      <a:graphic xmlns:a="http://schemas.openxmlformats.org/drawingml/2006/main">
                        <a:graphicData uri="http://schemas.microsoft.com/office/word/2010/wordprocessingShape">
                          <wps:wsp>
                            <wps:cNvSpPr/>
                            <wps:spPr>
                              <a:xfrm>
                                <a:off x="0" y="0"/>
                                <a:ext cx="838200" cy="1030398"/>
                              </a:xfrm>
                              <a:custGeom>
                                <a:avLst/>
                                <a:gdLst>
                                  <a:gd name="T0" fmla="*/ 1320 w 1320"/>
                                  <a:gd name="T1" fmla="*/ 1978 h 1978"/>
                                  <a:gd name="T2" fmla="*/ 1110 w 1320"/>
                                  <a:gd name="T3" fmla="*/ 1978 h 1978"/>
                                  <a:gd name="T4" fmla="*/ 1110 w 1320"/>
                                  <a:gd name="T5" fmla="*/ 1978 h 1978"/>
                                  <a:gd name="T6" fmla="*/ 780 w 1320"/>
                                  <a:gd name="T7" fmla="*/ 1978 h 1978"/>
                                  <a:gd name="T8" fmla="*/ 0 w 1320"/>
                                  <a:gd name="T9" fmla="*/ 1978 h 1978"/>
                                  <a:gd name="T10" fmla="*/ 0 w 1320"/>
                                  <a:gd name="T11" fmla="*/ 1333 h 1978"/>
                                  <a:gd name="T12" fmla="*/ 0 w 1320"/>
                                  <a:gd name="T13" fmla="*/ 1333 h 1978"/>
                                  <a:gd name="T14" fmla="*/ 0 w 1320"/>
                                  <a:gd name="T15" fmla="*/ 1049 h 1978"/>
                                  <a:gd name="T16" fmla="*/ 0 w 1320"/>
                                  <a:gd name="T17" fmla="*/ 869 h 1978"/>
                                  <a:gd name="T18" fmla="*/ 780 w 1320"/>
                                  <a:gd name="T19" fmla="*/ 869 h 1978"/>
                                  <a:gd name="T20" fmla="*/ 1050 w 1320"/>
                                  <a:gd name="T21" fmla="*/ 0 h 1978"/>
                                  <a:gd name="T22" fmla="*/ 1110 w 1320"/>
                                  <a:gd name="T23" fmla="*/ 869 h 1978"/>
                                  <a:gd name="T24" fmla="*/ 1320 w 1320"/>
                                  <a:gd name="T25" fmla="*/ 869 h 1978"/>
                                  <a:gd name="T26" fmla="*/ 1320 w 1320"/>
                                  <a:gd name="T27" fmla="*/ 1049 h 1978"/>
                                  <a:gd name="T28" fmla="*/ 1320 w 1320"/>
                                  <a:gd name="T29" fmla="*/ 1333 h 1978"/>
                                  <a:gd name="T30" fmla="*/ 1320 w 1320"/>
                                  <a:gd name="T31" fmla="*/ 1333 h 1978"/>
                                  <a:gd name="T32" fmla="*/ 1320 w 1320"/>
                                  <a:gd name="T33" fmla="*/ 1978 h 1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20" h="1978">
                                    <a:moveTo>
                                      <a:pt x="1320" y="1978"/>
                                    </a:moveTo>
                                    <a:lnTo>
                                      <a:pt x="1110" y="1978"/>
                                    </a:lnTo>
                                    <a:lnTo>
                                      <a:pt x="1110" y="1978"/>
                                    </a:lnTo>
                                    <a:lnTo>
                                      <a:pt x="780" y="1978"/>
                                    </a:lnTo>
                                    <a:lnTo>
                                      <a:pt x="0" y="1978"/>
                                    </a:lnTo>
                                    <a:lnTo>
                                      <a:pt x="0" y="1333"/>
                                    </a:lnTo>
                                    <a:lnTo>
                                      <a:pt x="0" y="1333"/>
                                    </a:lnTo>
                                    <a:lnTo>
                                      <a:pt x="0" y="1049"/>
                                    </a:lnTo>
                                    <a:lnTo>
                                      <a:pt x="0" y="869"/>
                                    </a:lnTo>
                                    <a:lnTo>
                                      <a:pt x="780" y="869"/>
                                    </a:lnTo>
                                    <a:lnTo>
                                      <a:pt x="1050" y="0"/>
                                    </a:lnTo>
                                    <a:lnTo>
                                      <a:pt x="1110" y="869"/>
                                    </a:lnTo>
                                    <a:lnTo>
                                      <a:pt x="1320" y="869"/>
                                    </a:lnTo>
                                    <a:lnTo>
                                      <a:pt x="1320" y="1049"/>
                                    </a:lnTo>
                                    <a:lnTo>
                                      <a:pt x="1320" y="1333"/>
                                    </a:lnTo>
                                    <a:lnTo>
                                      <a:pt x="1320" y="1333"/>
                                    </a:lnTo>
                                    <a:lnTo>
                                      <a:pt x="1320" y="1978"/>
                                    </a:lnTo>
                                    <a:close/>
                                  </a:path>
                                </a:pathLst>
                              </a:custGeom>
                              <a:noFill/>
                              <a:ln w="29210" cap="flat">
                                <a:solidFill>
                                  <a:srgbClr val="000000"/>
                                </a:solidFill>
                                <a:prstDash val="solid"/>
                                <a:round/>
                                <a:headEnd/>
                                <a:tailEnd/>
                              </a:ln>
                            </wps:spPr>
                            <wps:bodyPr/>
                          </wps:wsp>
                        </a:graphicData>
                      </a:graphic>
                      <wp14:sizeRelV relativeFrom="margin">
                        <wp14:pctHeight>0</wp14:pctHeight>
                      </wp14:sizeRelV>
                    </wp:anchor>
                  </w:drawing>
                </mc:Choice>
                <mc:Fallback>
                  <w:pict>
                    <v:shape w14:anchorId="375C5A8B" id="Freeform 98" o:spid="_x0000_s1026" style="position:absolute;left:0;text-align:left;margin-left:-.25pt;margin-top:99.1pt;width:66pt;height:81.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320,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" path="m1320,1978r-210,l1110,1978r-330,l,1978,,1333r,l,1049,,869r780,l1050,r60,869l1320,869r,180l1320,1333r,l1320,1978xe" filled="f" strokeweight="2.3pt">
                      <v:path arrowok="t" o:connecttype="custom" o:connectlocs="838200,1030398;704850,1030398;704850,1030398;495300,1030398;0,1030398;0,694399;0,694399;0,546455;0,452687;495300,452687;666750,0;704850,452687;838200,452687;838200,546455;838200,694399;838200,694399;838200,1030398" o:connectangles="0,0,0,0,0,0,0,0,0,0,0,0,0,0,0,0,0"/>
                    </v:shape>
                  </w:pict>
                </mc:Fallback>
              </mc:AlternateContent>
            </w:r>
          </w:p>
        </w:tc>
        <w:tc>
          <w:tcPr>
            <w:tcW w:w="1417" w:type="dxa"/>
          </w:tcPr>
          <w:p w:rsidR="007B5C39" w:rsidRDefault="007B5C39" w:rsidP="000A5A1E">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37088" behindDoc="0" locked="0" layoutInCell="1" allowOverlap="1" wp14:anchorId="692F4538" wp14:editId="557F6C67">
                      <wp:simplePos x="0" y="0"/>
                      <wp:positionH relativeFrom="column">
                        <wp:posOffset>25103</wp:posOffset>
                      </wp:positionH>
                      <wp:positionV relativeFrom="paragraph">
                        <wp:posOffset>386031</wp:posOffset>
                      </wp:positionV>
                      <wp:extent cx="2466753" cy="855023"/>
                      <wp:effectExtent l="19050" t="19050" r="10160" b="21590"/>
                      <wp:wrapNone/>
                      <wp:docPr id="1138" name="Freeform 106"/>
                      <wp:cNvGraphicFramePr/>
                      <a:graphic xmlns:a="http://schemas.openxmlformats.org/drawingml/2006/main">
                        <a:graphicData uri="http://schemas.microsoft.com/office/word/2010/wordprocessingShape">
                          <wps:wsp>
                            <wps:cNvSpPr/>
                            <wps:spPr>
                              <a:xfrm>
                                <a:off x="0" y="0"/>
                                <a:ext cx="2466753" cy="855023"/>
                              </a:xfrm>
                              <a:custGeom>
                                <a:avLst/>
                                <a:gdLst>
                                  <a:gd name="T0" fmla="*/ 0 w 3047"/>
                                  <a:gd name="T1" fmla="*/ 0 h 1139"/>
                                  <a:gd name="T2" fmla="*/ 2476 w 3047"/>
                                  <a:gd name="T3" fmla="*/ 0 h 1139"/>
                                  <a:gd name="T4" fmla="*/ 3047 w 3047"/>
                                  <a:gd name="T5" fmla="*/ 569 h 1139"/>
                                  <a:gd name="T6" fmla="*/ 2476 w 3047"/>
                                  <a:gd name="T7" fmla="*/ 1139 h 1139"/>
                                  <a:gd name="T8" fmla="*/ 0 w 3047"/>
                                  <a:gd name="T9" fmla="*/ 1139 h 1139"/>
                                  <a:gd name="T10" fmla="*/ 0 w 3047"/>
                                  <a:gd name="T11" fmla="*/ 0 h 1139"/>
                                </a:gdLst>
                                <a:ahLst/>
                                <a:cxnLst>
                                  <a:cxn ang="0">
                                    <a:pos x="T0" y="T1"/>
                                  </a:cxn>
                                  <a:cxn ang="0">
                                    <a:pos x="T2" y="T3"/>
                                  </a:cxn>
                                  <a:cxn ang="0">
                                    <a:pos x="T4" y="T5"/>
                                  </a:cxn>
                                  <a:cxn ang="0">
                                    <a:pos x="T6" y="T7"/>
                                  </a:cxn>
                                  <a:cxn ang="0">
                                    <a:pos x="T8" y="T9"/>
                                  </a:cxn>
                                  <a:cxn ang="0">
                                    <a:pos x="T10" y="T11"/>
                                  </a:cxn>
                                </a:cxnLst>
                                <a:rect l="0" t="0" r="r" b="b"/>
                                <a:pathLst>
                                  <a:path w="3047" h="1139">
                                    <a:moveTo>
                                      <a:pt x="0" y="0"/>
                                    </a:moveTo>
                                    <a:lnTo>
                                      <a:pt x="2476" y="0"/>
                                    </a:lnTo>
                                    <a:lnTo>
                                      <a:pt x="3047" y="569"/>
                                    </a:lnTo>
                                    <a:lnTo>
                                      <a:pt x="2476" y="1139"/>
                                    </a:lnTo>
                                    <a:lnTo>
                                      <a:pt x="0" y="1139"/>
                                    </a:lnTo>
                                    <a:lnTo>
                                      <a:pt x="0" y="0"/>
                                    </a:lnTo>
                                    <a:close/>
                                  </a:path>
                                </a:pathLst>
                              </a:custGeom>
                              <a:solidFill>
                                <a:srgbClr val="FFFFFF"/>
                              </a:solidFill>
                              <a:ln w="29210" cap="flat">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789E60D0" id="Freeform 106" o:spid="_x0000_s1026" style="position:absolute;left:0;text-align:left;margin-left:2pt;margin-top:30.4pt;width:194.25pt;height:67.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4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" path="m,l2476,r571,569l2476,1139,,1139,,xe" strokeweight="2.3pt">
                      <v:path arrowok="t" o:connecttype="custom" o:connectlocs="0,0;2004490,0;2466753,427136;2004490,855023;0,855023;0,0" o:connectangles="0,0,0,0,0,0"/>
                    </v:shape>
                  </w:pict>
                </mc:Fallback>
              </mc:AlternateContent>
            </w:r>
          </w:p>
        </w:tc>
        <w:tc>
          <w:tcPr>
            <w:tcW w:w="1417" w:type="dxa"/>
          </w:tcPr>
          <w:p w:rsidR="007B5C39" w:rsidRDefault="007B5C39" w:rsidP="000A5A1E">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44256" behindDoc="0" locked="0" layoutInCell="1" allowOverlap="1" wp14:anchorId="146E9D50" wp14:editId="7295BD22">
                      <wp:simplePos x="0" y="0"/>
                      <wp:positionH relativeFrom="column">
                        <wp:posOffset>-81948</wp:posOffset>
                      </wp:positionH>
                      <wp:positionV relativeFrom="paragraph">
                        <wp:posOffset>730192</wp:posOffset>
                      </wp:positionV>
                      <wp:extent cx="726440" cy="377190"/>
                      <wp:effectExtent l="0" t="0" r="0" b="0"/>
                      <wp:wrapNone/>
                      <wp:docPr id="114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6440" cy="377190"/>
                              </a:xfrm>
                              <a:prstGeom prst="rect">
                                <a:avLst/>
                              </a:prstGeom>
                              <a:noFill/>
                              <a:ln>
                                <a:noFill/>
                              </a:ln>
                            </wps:spPr>
                            <wps:txbx>
                              <w:txbxContent>
                                <w:p w:rsidR="007B5C39" w:rsidRDefault="007B5C39" w:rsidP="00677CAF">
                                  <w:pPr>
                                    <w:rPr>
                                      <w:color w:val="0070C0"/>
                                    </w:rPr>
                                  </w:pPr>
                                  <w:r>
                                    <w:rPr>
                                      <w:rFonts w:ascii="ＭＳ Ｐゴシック" w:eastAsia="ＭＳ Ｐゴシック" w:hAnsi="ＭＳ Ｐゴシック" w:hint="eastAsia"/>
                                      <w:color w:val="0070C0"/>
                                      <w:kern w:val="0"/>
                                      <w:sz w:val="22"/>
                                    </w:rPr>
                                    <w:t>本</w:t>
                                  </w:r>
                                  <w:r>
                                    <w:rPr>
                                      <w:rFonts w:ascii="ＭＳ Ｐゴシック" w:eastAsia="ＭＳ Ｐゴシック" w:hAnsi="ＭＳ Ｐゴシック"/>
                                      <w:color w:val="0070C0"/>
                                      <w:kern w:val="0"/>
                                      <w:sz w:val="22"/>
                                    </w:rPr>
                                    <w:t>技術</w:t>
                                  </w:r>
                                  <w:r>
                                    <w:rPr>
                                      <w:rFonts w:ascii="ＭＳ Ｐゴシック" w:eastAsia="ＭＳ Ｐゴシック" w:hAnsi="ＭＳ Ｐゴシック" w:hint="eastAsia"/>
                                      <w:color w:val="0070C0"/>
                                      <w:kern w:val="0"/>
                                      <w:sz w:val="22"/>
                                    </w:rPr>
                                    <w:t>開発</w:t>
                                  </w:r>
                                </w:p>
                              </w:txbxContent>
                            </wps:txbx>
                            <wps:bodyPr rot="0" vertOverflow="overflow" horzOverflow="overflow" wrap="none" lIns="0" tIns="0" rIns="0" bIns="0" anchor="t" anchorCtr="0">
                              <a:spAutoFit/>
                            </wps:bodyPr>
                          </wps:wsp>
                        </a:graphicData>
                      </a:graphic>
                    </wp:anchor>
                  </w:drawing>
                </mc:Choice>
                <mc:Fallback>
                  <w:pict>
                    <v:rect w14:anchorId="146E9D50" id="_x0000_s1056" style="position:absolute;left:0;text-align:left;margin-left:-6.45pt;margin-top:57.5pt;width:57.2pt;height:29.7pt;z-index:251744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" filled="f" stroked="f">
                      <v:textbox style="mso-fit-shape-to-text:t" inset="0,0,0,0">
                        <w:txbxContent>
                          <w:p w:rsidR="007B5C39" w:rsidRDefault="007B5C39" w:rsidP="00677CAF">
                            <w:pPr>
                              <w:rPr>
                                <w:color w:val="0070C0"/>
                              </w:rPr>
                            </w:pPr>
                            <w:r>
                              <w:rPr>
                                <w:rFonts w:ascii="ＭＳ Ｐゴシック" w:eastAsia="ＭＳ Ｐゴシック" w:hAnsi="ＭＳ Ｐゴシック" w:hint="eastAsia"/>
                                <w:color w:val="0070C0"/>
                                <w:kern w:val="0"/>
                                <w:sz w:val="22"/>
                              </w:rPr>
                              <w:t>本</w:t>
                            </w:r>
                            <w:r>
                              <w:rPr>
                                <w:rFonts w:ascii="ＭＳ Ｐゴシック" w:eastAsia="ＭＳ Ｐゴシック" w:hAnsi="ＭＳ Ｐゴシック"/>
                                <w:color w:val="0070C0"/>
                                <w:kern w:val="0"/>
                                <w:sz w:val="22"/>
                              </w:rPr>
                              <w:t>技術</w:t>
                            </w:r>
                            <w:r>
                              <w:rPr>
                                <w:rFonts w:ascii="ＭＳ Ｐゴシック" w:eastAsia="ＭＳ Ｐゴシック" w:hAnsi="ＭＳ Ｐゴシック" w:hint="eastAsia"/>
                                <w:color w:val="0070C0"/>
                                <w:kern w:val="0"/>
                                <w:sz w:val="22"/>
                              </w:rPr>
                              <w:t>開発</w:t>
                            </w:r>
                          </w:p>
                        </w:txbxContent>
                      </v:textbox>
                    </v:rect>
                  </w:pict>
                </mc:Fallback>
              </mc:AlternateContent>
            </w:r>
          </w:p>
        </w:tc>
        <w:tc>
          <w:tcPr>
            <w:tcW w:w="1417" w:type="dxa"/>
          </w:tcPr>
          <w:p w:rsidR="007B5C39" w:rsidRDefault="007B5C39" w:rsidP="000A5A1E">
            <w:pPr>
              <w:tabs>
                <w:tab w:val="left" w:pos="0"/>
              </w:tabs>
              <w:rPr>
                <w:rFonts w:ascii="ＭＳ ゴシック" w:eastAsia="ＭＳ ゴシック" w:hAnsi="ＭＳ ゴシック"/>
                <w:color w:val="000000"/>
              </w:rPr>
            </w:pPr>
          </w:p>
        </w:tc>
        <w:tc>
          <w:tcPr>
            <w:tcW w:w="2154" w:type="dxa"/>
          </w:tcPr>
          <w:p w:rsidR="007B5C39" w:rsidRDefault="007B5C39" w:rsidP="000A5A1E">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43232" behindDoc="0" locked="0" layoutInCell="1" allowOverlap="1" wp14:anchorId="7585AE98" wp14:editId="2487F721">
                      <wp:simplePos x="0" y="0"/>
                      <wp:positionH relativeFrom="column">
                        <wp:posOffset>144714</wp:posOffset>
                      </wp:positionH>
                      <wp:positionV relativeFrom="paragraph">
                        <wp:posOffset>437457</wp:posOffset>
                      </wp:positionV>
                      <wp:extent cx="212725" cy="699135"/>
                      <wp:effectExtent l="0" t="0" r="0" b="0"/>
                      <wp:wrapNone/>
                      <wp:docPr id="114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725" cy="699135"/>
                              </a:xfrm>
                              <a:prstGeom prst="rect">
                                <a:avLst/>
                              </a:prstGeom>
                              <a:noFill/>
                              <a:ln>
                                <a:noFill/>
                              </a:ln>
                            </wps:spPr>
                            <wps:txbx>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実用化</w:t>
                                  </w:r>
                                </w:p>
                              </w:txbxContent>
                            </wps:txbx>
                            <wps:bodyPr rot="0" vertOverflow="overflow" horzOverflow="overflow" wrap="square" lIns="0" tIns="0" rIns="0" bIns="0" anchor="t" anchorCtr="0"/>
                          </wps:wsp>
                        </a:graphicData>
                      </a:graphic>
                    </wp:anchor>
                  </w:drawing>
                </mc:Choice>
                <mc:Fallback>
                  <w:pict>
                    <v:rect w14:anchorId="7585AE98" id="Rectangle 93" o:spid="_x0000_s1086" style="position:absolute;left:0;text-align:left;margin-left:11.4pt;margin-top:34.45pt;width:16.75pt;height:55.0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" filled="f" stroked="f">
                      <v:textbox inset="0,0,0,0">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実用化</w:t>
                            </w:r>
                          </w:p>
                        </w:txbxContent>
                      </v:textbox>
                    </v:rect>
                  </w:pict>
                </mc:Fallback>
              </mc:AlternateContent>
            </w:r>
            <w:r>
              <w:rPr>
                <w:noProof/>
              </w:rPr>
              <mc:AlternateContent>
                <mc:Choice Requires="wps">
                  <w:drawing>
                    <wp:anchor distT="0" distB="0" distL="114300" distR="114300" simplePos="0" relativeHeight="251742208" behindDoc="0" locked="0" layoutInCell="1" allowOverlap="1" wp14:anchorId="0F2074D9" wp14:editId="6B2F63B9">
                      <wp:simplePos x="0" y="0"/>
                      <wp:positionH relativeFrom="column">
                        <wp:posOffset>959106</wp:posOffset>
                      </wp:positionH>
                      <wp:positionV relativeFrom="paragraph">
                        <wp:posOffset>440369</wp:posOffset>
                      </wp:positionV>
                      <wp:extent cx="212725" cy="658495"/>
                      <wp:effectExtent l="0" t="0" r="15875" b="8255"/>
                      <wp:wrapNone/>
                      <wp:docPr id="114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725" cy="658495"/>
                              </a:xfrm>
                              <a:prstGeom prst="rect">
                                <a:avLst/>
                              </a:prstGeom>
                              <a:noFill/>
                              <a:ln>
                                <a:noFill/>
                              </a:ln>
                            </wps:spPr>
                            <wps:txbx>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普及</w:t>
                                  </w:r>
                                </w:p>
                              </w:txbxContent>
                            </wps:txbx>
                            <wps:bodyPr rot="0" vertOverflow="overflow" horzOverflow="overflow" wrap="square" lIns="0" tIns="0" rIns="0" bIns="0" anchor="ctr" anchorCtr="0"/>
                          </wps:wsp>
                        </a:graphicData>
                      </a:graphic>
                    </wp:anchor>
                  </w:drawing>
                </mc:Choice>
                <mc:Fallback>
                  <w:pict>
                    <v:rect w14:anchorId="0F2074D9" id="Rectangle 100" o:spid="_x0000_s1087" style="position:absolute;left:0;text-align:left;margin-left:75.5pt;margin-top:34.65pt;width:16.75pt;height:51.8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" filled="f" stroked="f">
                      <v:textbox inset="0,0,0,0">
                        <w:txbxContent>
                          <w:p w:rsidR="007B5C39" w:rsidRDefault="007B5C39"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普及</w:t>
                            </w:r>
                          </w:p>
                        </w:txbxContent>
                      </v:textbox>
                    </v:rect>
                  </w:pict>
                </mc:Fallback>
              </mc:AlternateContent>
            </w:r>
            <w:r>
              <w:rPr>
                <w:noProof/>
              </w:rPr>
              <mc:AlternateContent>
                <mc:Choice Requires="wps">
                  <w:drawing>
                    <wp:anchor distT="0" distB="0" distL="114300" distR="114300" simplePos="0" relativeHeight="251740160" behindDoc="0" locked="0" layoutInCell="1" allowOverlap="1" wp14:anchorId="1411A792" wp14:editId="04564D28">
                      <wp:simplePos x="0" y="0"/>
                      <wp:positionH relativeFrom="column">
                        <wp:posOffset>889635</wp:posOffset>
                      </wp:positionH>
                      <wp:positionV relativeFrom="paragraph">
                        <wp:posOffset>365224</wp:posOffset>
                      </wp:positionV>
                      <wp:extent cx="324485" cy="846455"/>
                      <wp:effectExtent l="0" t="0" r="0" b="0"/>
                      <wp:wrapNone/>
                      <wp:docPr id="114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485" cy="846455"/>
                              </a:xfrm>
                              <a:prstGeom prst="rect">
                                <a:avLst/>
                              </a:prstGeom>
                              <a:noFill/>
                              <a:ln w="29210">
                                <a:solidFill>
                                  <a:srgbClr val="000000"/>
                                </a:solidFill>
                                <a:round/>
                                <a:headEnd/>
                                <a:tailEnd/>
                              </a:ln>
                            </wps:spPr>
                            <wps:bodyPr/>
                          </wps:wsp>
                        </a:graphicData>
                      </a:graphic>
                    </wp:anchor>
                  </w:drawing>
                </mc:Choice>
                <mc:Fallback>
                  <w:pict>
                    <v:rect w14:anchorId="3CCB8FC7" id="Rectangle 94" o:spid="_x0000_s1026" style="position:absolute;left:0;text-align:left;margin-left:70.05pt;margin-top:28.75pt;width:25.55pt;height:66.6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" filled="f" strokeweight="2.3pt">
                      <v:stroke joinstyle="round"/>
                    </v:rect>
                  </w:pict>
                </mc:Fallback>
              </mc:AlternateContent>
            </w:r>
            <w:r>
              <w:rPr>
                <w:noProof/>
              </w:rPr>
              <mc:AlternateContent>
                <mc:Choice Requires="wps">
                  <w:drawing>
                    <wp:anchor distT="0" distB="0" distL="114300" distR="114300" simplePos="0" relativeHeight="251741184" behindDoc="0" locked="0" layoutInCell="1" allowOverlap="1" wp14:anchorId="7DDAA516" wp14:editId="47FC279D">
                      <wp:simplePos x="0" y="0"/>
                      <wp:positionH relativeFrom="column">
                        <wp:posOffset>10160</wp:posOffset>
                      </wp:positionH>
                      <wp:positionV relativeFrom="paragraph">
                        <wp:posOffset>377132</wp:posOffset>
                      </wp:positionV>
                      <wp:extent cx="802640" cy="846455"/>
                      <wp:effectExtent l="0" t="0" r="0" b="0"/>
                      <wp:wrapNone/>
                      <wp:docPr id="1143" name="Freeform 92"/>
                      <wp:cNvGraphicFramePr/>
                      <a:graphic xmlns:a="http://schemas.openxmlformats.org/drawingml/2006/main">
                        <a:graphicData uri="http://schemas.microsoft.com/office/word/2010/wordprocessingShape">
                          <wps:wsp>
                            <wps:cNvSpPr/>
                            <wps:spPr>
                              <a:xfrm>
                                <a:off x="0" y="0"/>
                                <a:ext cx="802640" cy="846455"/>
                              </a:xfrm>
                              <a:custGeom>
                                <a:avLst/>
                                <a:gdLst>
                                  <a:gd name="T0" fmla="*/ 0 w 883"/>
                                  <a:gd name="T1" fmla="*/ 0 h 1333"/>
                                  <a:gd name="T2" fmla="*/ 434 w 883"/>
                                  <a:gd name="T3" fmla="*/ 0 h 1333"/>
                                  <a:gd name="T4" fmla="*/ 883 w 883"/>
                                  <a:gd name="T5" fmla="*/ 659 h 1333"/>
                                  <a:gd name="T6" fmla="*/ 434 w 883"/>
                                  <a:gd name="T7" fmla="*/ 1333 h 1333"/>
                                  <a:gd name="T8" fmla="*/ 0 w 883"/>
                                  <a:gd name="T9" fmla="*/ 1333 h 1333"/>
                                  <a:gd name="T10" fmla="*/ 0 w 883"/>
                                  <a:gd name="T11" fmla="*/ 0 h 1333"/>
                                </a:gdLst>
                                <a:ahLst/>
                                <a:cxnLst>
                                  <a:cxn ang="0">
                                    <a:pos x="T0" y="T1"/>
                                  </a:cxn>
                                  <a:cxn ang="0">
                                    <a:pos x="T2" y="T3"/>
                                  </a:cxn>
                                  <a:cxn ang="0">
                                    <a:pos x="T4" y="T5"/>
                                  </a:cxn>
                                  <a:cxn ang="0">
                                    <a:pos x="T6" y="T7"/>
                                  </a:cxn>
                                  <a:cxn ang="0">
                                    <a:pos x="T8" y="T9"/>
                                  </a:cxn>
                                  <a:cxn ang="0">
                                    <a:pos x="T10" y="T11"/>
                                  </a:cxn>
                                </a:cxnLst>
                                <a:rect l="0" t="0" r="r" b="b"/>
                                <a:pathLst>
                                  <a:path w="883" h="1333">
                                    <a:moveTo>
                                      <a:pt x="0" y="0"/>
                                    </a:moveTo>
                                    <a:lnTo>
                                      <a:pt x="434" y="0"/>
                                    </a:lnTo>
                                    <a:lnTo>
                                      <a:pt x="883" y="659"/>
                                    </a:lnTo>
                                    <a:lnTo>
                                      <a:pt x="434" y="1333"/>
                                    </a:lnTo>
                                    <a:lnTo>
                                      <a:pt x="0" y="1333"/>
                                    </a:lnTo>
                                    <a:lnTo>
                                      <a:pt x="0" y="0"/>
                                    </a:lnTo>
                                    <a:close/>
                                  </a:path>
                                </a:pathLst>
                              </a:custGeom>
                              <a:noFill/>
                              <a:ln w="29210" cap="flat">
                                <a:solidFill>
                                  <a:srgbClr val="000000"/>
                                </a:solidFill>
                                <a:prstDash val="solid"/>
                                <a:round/>
                                <a:headEnd/>
                                <a:tailEnd/>
                              </a:ln>
                            </wps:spPr>
                            <wps:bodyPr/>
                          </wps:wsp>
                        </a:graphicData>
                      </a:graphic>
                    </wp:anchor>
                  </w:drawing>
                </mc:Choice>
                <mc:Fallback>
                  <w:pict>
                    <v:shape w14:anchorId="59B0C6A6" id="Freeform 92" o:spid="_x0000_s1026" style="position:absolute;left:0;text-align:left;margin-left:.8pt;margin-top:29.7pt;width:63.2pt;height:66.65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883,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" path="m,l434,,883,659,434,1333,,1333,,xe" filled="f" strokeweight="2.3pt">
                      <v:path arrowok="t" o:connecttype="custom" o:connectlocs="0,0;394503,0;802640,418465;394503,846455;0,846455;0,0" o:connectangles="0,0,0,0,0,0"/>
                    </v:shape>
                  </w:pict>
                </mc:Fallback>
              </mc:AlternateContent>
            </w:r>
          </w:p>
        </w:tc>
      </w:tr>
    </w:tbl>
    <w:p w:rsidR="007B5C39" w:rsidRDefault="007B5C39" w:rsidP="007B5C39">
      <w:pPr>
        <w:tabs>
          <w:tab w:val="left" w:pos="0"/>
        </w:tabs>
        <w:rPr>
          <w:rFonts w:ascii="ＭＳ ゴシック" w:eastAsia="ＭＳ ゴシック" w:hAnsi="ＭＳ ゴシック"/>
          <w:color w:val="000000"/>
        </w:rPr>
      </w:pPr>
    </w:p>
    <w:p w:rsidR="007B5C39" w:rsidRDefault="007B5C39" w:rsidP="007B5C39">
      <w:pPr>
        <w:tabs>
          <w:tab w:val="left" w:pos="0"/>
        </w:tabs>
        <w:rPr>
          <w:rFonts w:ascii="ＭＳ ゴシック" w:eastAsia="ＭＳ ゴシック" w:hAnsi="ＭＳ ゴシック"/>
          <w:color w:val="FF0000"/>
        </w:rPr>
      </w:pPr>
    </w:p>
    <w:p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６）</w:t>
      </w:r>
    </w:p>
    <w:p w:rsidR="007B5C39" w:rsidRDefault="007B5C39" w:rsidP="007B5C39">
      <w:pPr>
        <w:ind w:rightChars="-25" w:right="-50"/>
        <w:jc w:val="center"/>
        <w:rPr>
          <w:rFonts w:ascii="ＭＳ ゴシック" w:eastAsia="ＭＳ ゴシック" w:hAnsi="ＭＳ ゴシック"/>
          <w:b/>
          <w:color w:val="000000"/>
          <w:sz w:val="28"/>
        </w:rPr>
      </w:pPr>
      <w:r w:rsidRPr="00677CAF">
        <w:rPr>
          <w:rFonts w:ascii="ＭＳ ゴシック" w:eastAsia="ＭＳ ゴシック" w:hAnsi="ＭＳ ゴシック" w:hint="eastAsia"/>
          <w:b/>
          <w:color w:val="000000"/>
          <w:spacing w:val="14"/>
          <w:kern w:val="0"/>
          <w:sz w:val="24"/>
          <w:fitText w:val="4001" w:id="-1293706496"/>
        </w:rPr>
        <w:t>技術開発年度計画・経費の見込</w:t>
      </w:r>
      <w:r w:rsidRPr="00677CAF">
        <w:rPr>
          <w:rFonts w:ascii="ＭＳ ゴシック" w:eastAsia="ＭＳ ゴシック" w:hAnsi="ＭＳ ゴシック" w:hint="eastAsia"/>
          <w:b/>
          <w:color w:val="000000"/>
          <w:spacing w:val="-2"/>
          <w:kern w:val="0"/>
          <w:sz w:val="24"/>
          <w:fitText w:val="4001" w:id="-1293706496"/>
        </w:rPr>
        <w:t>み</w:t>
      </w:r>
    </w:p>
    <w:p w:rsidR="007B5C39" w:rsidRDefault="007B5C39" w:rsidP="007B5C39">
      <w:pPr>
        <w:ind w:rightChars="-25" w:right="-50"/>
        <w:jc w:val="center"/>
        <w:rPr>
          <w:rFonts w:ascii="ＭＳ ゴシック" w:eastAsia="ＭＳ ゴシック" w:hAnsi="ＭＳ ゴシック"/>
          <w:color w:val="000000"/>
          <w:sz w:val="28"/>
        </w:rPr>
      </w:pPr>
      <w:r>
        <w:rPr>
          <w:rFonts w:ascii="ＭＳ ゴシック" w:eastAsia="ＭＳ ゴシック" w:hAnsi="ＭＳ ゴシック" w:hint="eastAsia"/>
          <w:noProof/>
          <w:color w:val="000000"/>
          <w:sz w:val="22"/>
        </w:rPr>
        <mc:AlternateContent>
          <mc:Choice Requires="wps">
            <w:drawing>
              <wp:anchor distT="0" distB="0" distL="114300" distR="114300" simplePos="0" relativeHeight="251695104" behindDoc="0" locked="0" layoutInCell="1" hidden="0" allowOverlap="1" wp14:anchorId="1A59A02B" wp14:editId="7B62470B">
                <wp:simplePos x="0" y="0"/>
                <wp:positionH relativeFrom="column">
                  <wp:posOffset>230918</wp:posOffset>
                </wp:positionH>
                <wp:positionV relativeFrom="paragraph">
                  <wp:posOffset>34881</wp:posOffset>
                </wp:positionV>
                <wp:extent cx="5353050" cy="1254642"/>
                <wp:effectExtent l="19050" t="19050" r="19050" b="22225"/>
                <wp:wrapNone/>
                <wp:docPr id="10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3050" cy="1254642"/>
                        </a:xfrm>
                        <a:prstGeom prst="rect">
                          <a:avLst/>
                        </a:prstGeom>
                        <a:noFill/>
                        <a:ln w="38100" cmpd="dbl">
                          <a:solidFill>
                            <a:srgbClr val="FF0000"/>
                          </a:solidFill>
                          <a:miter lim="800000"/>
                          <a:headEnd/>
                          <a:tailEnd/>
                        </a:ln>
                      </wps:spPr>
                      <wps:txbx>
                        <w:txbxContent>
                          <w:p w:rsidR="007B5C39" w:rsidRDefault="007B5C39" w:rsidP="007B5C3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内容の年度計画・経費が分かるような計画表を作成して</w:t>
                            </w:r>
                            <w:r w:rsidR="00E20C83">
                              <w:rPr>
                                <w:rFonts w:ascii="ＭＳ 明朝" w:eastAsia="ＭＳ 明朝" w:hAnsi="ＭＳ 明朝" w:hint="eastAsia"/>
                                <w:i w:val="0"/>
                                <w:color w:val="000000"/>
                              </w:rPr>
                              <w:t>下さい</w:t>
                            </w:r>
                            <w:r>
                              <w:rPr>
                                <w:rFonts w:ascii="ＭＳ 明朝" w:eastAsia="ＭＳ 明朝" w:hAnsi="ＭＳ 明朝" w:hint="eastAsia"/>
                                <w:i w:val="0"/>
                                <w:color w:val="000000"/>
                              </w:rPr>
                              <w:t>。</w:t>
                            </w:r>
                          </w:p>
                          <w:p w:rsidR="007B5C39" w:rsidRDefault="007B5C39" w:rsidP="007B5C39">
                            <w:pPr>
                              <w:jc w:val="left"/>
                              <w:rPr>
                                <w:rFonts w:ascii="ＭＳ 明朝" w:hAnsi="ＭＳ 明朝"/>
                                <w:color w:val="000000"/>
                              </w:rPr>
                            </w:pPr>
                            <w:r>
                              <w:rPr>
                                <w:rFonts w:ascii="ＭＳ 明朝" w:hAnsi="ＭＳ 明朝" w:hint="eastAsia"/>
                                <w:color w:val="000000"/>
                              </w:rPr>
                              <w:t>多年度の技術</w:t>
                            </w:r>
                            <w:r>
                              <w:rPr>
                                <w:rFonts w:ascii="ＭＳ 明朝" w:hAnsi="ＭＳ 明朝"/>
                                <w:color w:val="000000"/>
                              </w:rPr>
                              <w:t>開発</w:t>
                            </w:r>
                            <w:r>
                              <w:rPr>
                                <w:rFonts w:ascii="ＭＳ 明朝" w:hAnsi="ＭＳ 明朝" w:hint="eastAsia"/>
                                <w:color w:val="000000"/>
                              </w:rPr>
                              <w:t>の計画を策定する場合は、計画期間分の年度計画・経費が分かるようにして</w:t>
                            </w:r>
                            <w:r w:rsidR="00E20C83">
                              <w:rPr>
                                <w:rFonts w:ascii="ＭＳ 明朝" w:hAnsi="ＭＳ 明朝" w:hint="eastAsia"/>
                                <w:color w:val="000000"/>
                              </w:rPr>
                              <w:t>下さい</w:t>
                            </w:r>
                            <w:r>
                              <w:rPr>
                                <w:rFonts w:ascii="ＭＳ 明朝" w:hAnsi="ＭＳ 明朝" w:hint="eastAsia"/>
                                <w:color w:val="000000"/>
                              </w:rPr>
                              <w:t>。</w:t>
                            </w:r>
                          </w:p>
                          <w:p w:rsidR="007B5C39" w:rsidRPr="00857BB2" w:rsidRDefault="007B5C39" w:rsidP="007B5C39">
                            <w:pPr>
                              <w:jc w:val="left"/>
                              <w:rPr>
                                <w:rFonts w:ascii="ＭＳ 明朝" w:hAnsi="ＭＳ 明朝"/>
                                <w:color w:val="000000"/>
                              </w:rPr>
                            </w:pPr>
                            <w:r w:rsidRPr="00857BB2">
                              <w:rPr>
                                <w:rFonts w:ascii="ＭＳ 明朝" w:hAnsi="ＭＳ 明朝" w:hint="eastAsia"/>
                                <w:color w:val="000000"/>
                              </w:rPr>
                              <w:t>・主な技術開発項目毎に記載して下さい（線表の下に見積額を記入する）</w:t>
                            </w:r>
                          </w:p>
                          <w:p w:rsidR="007B5C39" w:rsidRPr="00857BB2" w:rsidRDefault="007B5C39" w:rsidP="007B5C39">
                            <w:pPr>
                              <w:jc w:val="left"/>
                              <w:rPr>
                                <w:rFonts w:ascii="ＭＳ 明朝" w:hAnsi="ＭＳ 明朝"/>
                                <w:color w:val="000000"/>
                              </w:rPr>
                            </w:pPr>
                            <w:r w:rsidRPr="00857BB2">
                              <w:rPr>
                                <w:rFonts w:ascii="ＭＳ 明朝" w:hAnsi="ＭＳ 明朝" w:hint="eastAsia"/>
                                <w:color w:val="000000"/>
                              </w:rPr>
                              <w:t>・間接経費は、直接経費の30％を上限として計上することができます。</w:t>
                            </w:r>
                          </w:p>
                          <w:p w:rsidR="007B5C39" w:rsidRPr="00677CAF" w:rsidRDefault="00E20C83" w:rsidP="00677CAF">
                            <w:pPr>
                              <w:jc w:val="left"/>
                              <w:rPr>
                                <w:rFonts w:eastAsia="ＭＳ ゴシック"/>
                                <w:i/>
                                <w:color w:val="000000"/>
                              </w:rPr>
                            </w:pPr>
                            <w:r w:rsidRPr="00E20C83">
                              <w:rPr>
                                <w:rFonts w:ascii="ＭＳ 明朝" w:hAnsi="ＭＳ 明朝" w:hint="eastAsia"/>
                                <w:color w:val="000000"/>
                              </w:rPr>
                              <w:t>（注意）様式港湾-4、6及び9については、その関連性が分かるように記載して下さい。</w:t>
                            </w:r>
                          </w:p>
                        </w:txbxContent>
                      </wps:txbx>
                      <wps:bodyPr rot="0" vertOverflow="overflow" horzOverflow="overflow" wrap="square" anchor="t" anchorCtr="0" upright="1">
                        <a:noAutofit/>
                      </wps:bodyPr>
                    </wps:wsp>
                  </a:graphicData>
                </a:graphic>
                <wp14:sizeRelV relativeFrom="margin">
                  <wp14:pctHeight>0</wp14:pctHeight>
                </wp14:sizeRelV>
              </wp:anchor>
            </w:drawing>
          </mc:Choice>
          <mc:Fallback>
            <w:pict>
              <v:shape w14:anchorId="1A59A02B" id="Text Box 17" o:spid="_x0000_s1059" type="#_x0000_t202" style="position:absolute;left:0;text-align:left;margin-left:18.2pt;margin-top:2.75pt;width:421.5pt;height:98.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" filled="f" strokecolor="red" strokeweight="3pt">
                <v:stroke linestyle="thinThin"/>
                <v:textbox>
                  <w:txbxContent>
                    <w:p w:rsidR="007B5C39" w:rsidRDefault="007B5C39" w:rsidP="007B5C3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内容の年度計画・経費が分かるような計画表を作成して</w:t>
                      </w:r>
                      <w:r w:rsidR="00E20C83">
                        <w:rPr>
                          <w:rFonts w:ascii="ＭＳ 明朝" w:eastAsia="ＭＳ 明朝" w:hAnsi="ＭＳ 明朝" w:hint="eastAsia"/>
                          <w:i w:val="0"/>
                          <w:color w:val="000000"/>
                        </w:rPr>
                        <w:t>下さい</w:t>
                      </w:r>
                      <w:r>
                        <w:rPr>
                          <w:rFonts w:ascii="ＭＳ 明朝" w:eastAsia="ＭＳ 明朝" w:hAnsi="ＭＳ 明朝" w:hint="eastAsia"/>
                          <w:i w:val="0"/>
                          <w:color w:val="000000"/>
                        </w:rPr>
                        <w:t>。</w:t>
                      </w:r>
                    </w:p>
                    <w:p w:rsidR="007B5C39" w:rsidRDefault="007B5C39" w:rsidP="007B5C39">
                      <w:pPr>
                        <w:jc w:val="left"/>
                        <w:rPr>
                          <w:rFonts w:ascii="ＭＳ 明朝" w:hAnsi="ＭＳ 明朝"/>
                          <w:color w:val="000000"/>
                        </w:rPr>
                      </w:pPr>
                      <w:r>
                        <w:rPr>
                          <w:rFonts w:ascii="ＭＳ 明朝" w:hAnsi="ＭＳ 明朝" w:hint="eastAsia"/>
                          <w:color w:val="000000"/>
                        </w:rPr>
                        <w:t>多年度の技術</w:t>
                      </w:r>
                      <w:r>
                        <w:rPr>
                          <w:rFonts w:ascii="ＭＳ 明朝" w:hAnsi="ＭＳ 明朝"/>
                          <w:color w:val="000000"/>
                        </w:rPr>
                        <w:t>開発</w:t>
                      </w:r>
                      <w:r>
                        <w:rPr>
                          <w:rFonts w:ascii="ＭＳ 明朝" w:hAnsi="ＭＳ 明朝" w:hint="eastAsia"/>
                          <w:color w:val="000000"/>
                        </w:rPr>
                        <w:t>の計画を策定する場合は、計画期間分の年度計画・経費が分かるようにして</w:t>
                      </w:r>
                      <w:r w:rsidR="00E20C83">
                        <w:rPr>
                          <w:rFonts w:ascii="ＭＳ 明朝" w:hAnsi="ＭＳ 明朝" w:hint="eastAsia"/>
                          <w:color w:val="000000"/>
                        </w:rPr>
                        <w:t>下さい</w:t>
                      </w:r>
                      <w:r>
                        <w:rPr>
                          <w:rFonts w:ascii="ＭＳ 明朝" w:hAnsi="ＭＳ 明朝" w:hint="eastAsia"/>
                          <w:color w:val="000000"/>
                        </w:rPr>
                        <w:t>。</w:t>
                      </w:r>
                    </w:p>
                    <w:p w:rsidR="007B5C39" w:rsidRPr="00857BB2" w:rsidRDefault="007B5C39" w:rsidP="007B5C39">
                      <w:pPr>
                        <w:jc w:val="left"/>
                        <w:rPr>
                          <w:rFonts w:ascii="ＭＳ 明朝" w:hAnsi="ＭＳ 明朝"/>
                          <w:color w:val="000000"/>
                        </w:rPr>
                      </w:pPr>
                      <w:r w:rsidRPr="00857BB2">
                        <w:rPr>
                          <w:rFonts w:ascii="ＭＳ 明朝" w:hAnsi="ＭＳ 明朝" w:hint="eastAsia"/>
                          <w:color w:val="000000"/>
                        </w:rPr>
                        <w:t>・主な技術開発項目毎に記載して下さい（線表の下に見積額を記入する）</w:t>
                      </w:r>
                    </w:p>
                    <w:p w:rsidR="007B5C39" w:rsidRPr="00857BB2" w:rsidRDefault="007B5C39" w:rsidP="007B5C39">
                      <w:pPr>
                        <w:jc w:val="left"/>
                        <w:rPr>
                          <w:rFonts w:ascii="ＭＳ 明朝" w:hAnsi="ＭＳ 明朝"/>
                          <w:color w:val="000000"/>
                        </w:rPr>
                      </w:pPr>
                      <w:r w:rsidRPr="00857BB2">
                        <w:rPr>
                          <w:rFonts w:ascii="ＭＳ 明朝" w:hAnsi="ＭＳ 明朝" w:hint="eastAsia"/>
                          <w:color w:val="000000"/>
                        </w:rPr>
                        <w:t>・間接経費は、直接経費の30％を上限として計上することができます。</w:t>
                      </w:r>
                    </w:p>
                    <w:p w:rsidR="007B5C39" w:rsidRPr="00677CAF" w:rsidRDefault="00E20C83" w:rsidP="00677CAF">
                      <w:pPr>
                        <w:jc w:val="left"/>
                        <w:rPr>
                          <w:rFonts w:eastAsia="ＭＳ ゴシック"/>
                          <w:i/>
                          <w:color w:val="000000"/>
                        </w:rPr>
                      </w:pPr>
                      <w:r w:rsidRPr="00E20C83">
                        <w:rPr>
                          <w:rFonts w:ascii="ＭＳ 明朝" w:hAnsi="ＭＳ 明朝" w:hint="eastAsia"/>
                          <w:color w:val="000000"/>
                        </w:rPr>
                        <w:t>（注意）様式港湾-4、6及び9については、その関連性が分かるように記載して下さい。</w:t>
                      </w:r>
                    </w:p>
                  </w:txbxContent>
                </v:textbox>
              </v:shape>
            </w:pict>
          </mc:Fallback>
        </mc:AlternateContent>
      </w:r>
    </w:p>
    <w:p w:rsidR="007B5C39" w:rsidRDefault="007B5C39" w:rsidP="007B5C39">
      <w:pPr>
        <w:ind w:rightChars="-25" w:right="-50"/>
        <w:jc w:val="center"/>
        <w:rPr>
          <w:rFonts w:ascii="ＭＳ ゴシック" w:eastAsia="ＭＳ ゴシック" w:hAnsi="ＭＳ ゴシック"/>
          <w:color w:val="000000"/>
        </w:rPr>
      </w:pPr>
    </w:p>
    <w:p w:rsidR="007B5C39" w:rsidRDefault="007B5C39" w:rsidP="007B5C39">
      <w:pPr>
        <w:wordWrap w:val="0"/>
        <w:jc w:val="right"/>
        <w:rPr>
          <w:rFonts w:eastAsia="ＭＳ ゴシック"/>
          <w:color w:val="000000"/>
        </w:rPr>
      </w:pPr>
    </w:p>
    <w:p w:rsidR="007B5C39" w:rsidRDefault="007B5C39" w:rsidP="00677CAF">
      <w:pPr>
        <w:jc w:val="right"/>
        <w:rPr>
          <w:rFonts w:eastAsia="ＭＳ ゴシック"/>
          <w:color w:val="000000"/>
        </w:rPr>
      </w:pPr>
    </w:p>
    <w:p w:rsidR="007B5C39" w:rsidRDefault="007B5C39" w:rsidP="00677CAF">
      <w:pPr>
        <w:jc w:val="right"/>
        <w:rPr>
          <w:rFonts w:eastAsia="ＭＳ ゴシック"/>
          <w:color w:val="000000"/>
        </w:rPr>
      </w:pPr>
    </w:p>
    <w:p w:rsidR="007B5C39" w:rsidRDefault="007B5C39" w:rsidP="00677CAF">
      <w:pPr>
        <w:jc w:val="right"/>
        <w:rPr>
          <w:rFonts w:eastAsia="ＭＳ ゴシック"/>
          <w:color w:val="000000"/>
        </w:rPr>
      </w:pPr>
    </w:p>
    <w:p w:rsidR="007B5C39" w:rsidRDefault="007B5C39" w:rsidP="007B5C39">
      <w:pPr>
        <w:jc w:val="right"/>
        <w:rPr>
          <w:rFonts w:eastAsia="ＭＳ ゴシック"/>
          <w:color w:val="000000"/>
        </w:rPr>
      </w:pPr>
      <w:r>
        <w:rPr>
          <w:rFonts w:eastAsia="ＭＳ ゴシック" w:hint="eastAsia"/>
          <w:color w:val="000000"/>
        </w:rPr>
        <w:t xml:space="preserve">単位：千円　</w:t>
      </w:r>
    </w:p>
    <w:p w:rsidR="007B5C39" w:rsidRDefault="007B5C39" w:rsidP="007B5C39">
      <w:pPr>
        <w:jc w:val="left"/>
        <w:rPr>
          <w:rFonts w:eastAsia="ＭＳ ゴシック"/>
          <w:b/>
          <w:color w:val="FF0000"/>
        </w:rPr>
      </w:pPr>
      <w:r>
        <w:rPr>
          <w:rFonts w:eastAsia="ＭＳ ゴシック" w:hint="eastAsia"/>
          <w:color w:val="000000"/>
        </w:rPr>
        <w:t xml:space="preserve">　</w:t>
      </w:r>
      <w:r w:rsidRPr="00D363B6">
        <w:rPr>
          <w:rFonts w:ascii="ＭＳ ゴシック" w:eastAsia="ＭＳ ゴシック" w:hAnsi="ＭＳ ゴシック" w:hint="eastAsia"/>
          <w:i/>
          <w:color w:val="0070C0"/>
          <w:sz w:val="24"/>
        </w:rPr>
        <w:t>記載例）</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11"/>
        <w:gridCol w:w="2211"/>
        <w:gridCol w:w="2211"/>
        <w:gridCol w:w="2211"/>
      </w:tblGrid>
      <w:tr w:rsidR="007B5C39" w:rsidTr="000A5A1E">
        <w:trPr>
          <w:trHeight w:hRule="exact" w:val="731"/>
          <w:jc w:val="center"/>
        </w:trPr>
        <w:tc>
          <w:tcPr>
            <w:tcW w:w="2211"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技術開発項目</w:t>
            </w:r>
          </w:p>
        </w:tc>
        <w:tc>
          <w:tcPr>
            <w:tcW w:w="2211" w:type="dxa"/>
            <w:tcBorders>
              <w:top w:val="single" w:sz="12" w:space="0" w:color="auto"/>
              <w:left w:val="single" w:sz="12" w:space="0" w:color="auto"/>
              <w:bottom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・・年度</w:t>
            </w:r>
          </w:p>
        </w:tc>
        <w:tc>
          <w:tcPr>
            <w:tcW w:w="2211" w:type="dxa"/>
            <w:tcBorders>
              <w:top w:val="single" w:sz="12" w:space="0" w:color="auto"/>
              <w:bottom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・・年度</w:t>
            </w:r>
          </w:p>
        </w:tc>
        <w:tc>
          <w:tcPr>
            <w:tcW w:w="2211" w:type="dxa"/>
            <w:tcBorders>
              <w:top w:val="single" w:sz="12" w:space="0" w:color="auto"/>
              <w:bottom w:val="single" w:sz="12"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・・年度</w:t>
            </w:r>
          </w:p>
        </w:tc>
      </w:tr>
      <w:tr w:rsidR="007B5C39" w:rsidTr="000A5A1E">
        <w:trPr>
          <w:trHeight w:hRule="exact" w:val="362"/>
          <w:jc w:val="center"/>
        </w:trPr>
        <w:tc>
          <w:tcPr>
            <w:tcW w:w="2211" w:type="dxa"/>
            <w:tcBorders>
              <w:top w:val="single" w:sz="12" w:space="0" w:color="auto"/>
              <w:left w:val="single" w:sz="12" w:space="0" w:color="auto"/>
              <w:bottom w:val="dashed" w:sz="4" w:space="0" w:color="auto"/>
              <w:right w:val="single" w:sz="12" w:space="0" w:color="auto"/>
            </w:tcBorders>
            <w:vAlign w:val="center"/>
          </w:tcPr>
          <w:p w:rsidR="007B5C39" w:rsidRDefault="007B5C39" w:rsidP="000A5A1E">
            <w:pPr>
              <w:ind w:rightChars="-25" w:right="-50"/>
              <w:rPr>
                <w:rFonts w:ascii="ＭＳ ゴシック" w:eastAsia="ＭＳ ゴシック" w:hAnsi="ＭＳ ゴシック"/>
                <w:color w:val="000000"/>
              </w:rPr>
            </w:pPr>
            <w:r>
              <w:rPr>
                <w:rFonts w:ascii="ＭＳ ゴシック" w:eastAsia="ＭＳ ゴシック" w:hAnsi="ＭＳ ゴシック" w:hint="eastAsia"/>
                <w:color w:val="000000"/>
              </w:rPr>
              <w:t>直接経費</w:t>
            </w:r>
          </w:p>
        </w:tc>
        <w:tc>
          <w:tcPr>
            <w:tcW w:w="2211" w:type="dxa"/>
            <w:tcBorders>
              <w:top w:val="single" w:sz="12" w:space="0" w:color="auto"/>
              <w:left w:val="single" w:sz="12" w:space="0" w:color="auto"/>
              <w:bottom w:val="dashSmallGap" w:sz="4" w:space="0" w:color="auto"/>
            </w:tcBorders>
            <w:vAlign w:val="center"/>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Borders>
              <w:top w:val="single" w:sz="12" w:space="0" w:color="auto"/>
              <w:bottom w:val="dashSmallGap" w:sz="4"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Borders>
              <w:top w:val="single" w:sz="12" w:space="0" w:color="auto"/>
              <w:bottom w:val="dashSmallGap" w:sz="4" w:space="0" w:color="auto"/>
              <w:right w:val="single" w:sz="12"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r>
      <w:tr w:rsidR="007B5C39" w:rsidTr="000A5A1E">
        <w:trPr>
          <w:trHeight w:hRule="exact" w:val="7820"/>
          <w:jc w:val="center"/>
        </w:trPr>
        <w:tc>
          <w:tcPr>
            <w:tcW w:w="2211" w:type="dxa"/>
            <w:tcBorders>
              <w:top w:val="dashed" w:sz="4" w:space="0" w:color="auto"/>
              <w:left w:val="single" w:sz="12" w:space="0" w:color="auto"/>
              <w:right w:val="single" w:sz="12" w:space="0" w:color="auto"/>
            </w:tcBorders>
          </w:tcPr>
          <w:p w:rsidR="007B5C39" w:rsidRDefault="007B5C39" w:rsidP="000A5A1E">
            <w:pPr>
              <w:ind w:rightChars="-25" w:right="-50"/>
              <w:rPr>
                <w:color w:val="0070C0"/>
              </w:rPr>
            </w:pPr>
            <w:r>
              <w:rPr>
                <w:rFonts w:hint="eastAsia"/>
                <w:color w:val="0070C0"/>
              </w:rPr>
              <w:t>(1)</w:t>
            </w:r>
            <w:r>
              <w:rPr>
                <w:rFonts w:hint="eastAsia"/>
                <w:color w:val="0070C0"/>
              </w:rPr>
              <w:t>○○の研究開発</w:t>
            </w: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color w:val="0070C0"/>
              </w:rPr>
            </w:pPr>
            <w:r>
              <w:rPr>
                <w:rFonts w:hint="eastAsia"/>
                <w:color w:val="0070C0"/>
              </w:rPr>
              <w:t xml:space="preserve">(2) </w:t>
            </w:r>
            <w:r>
              <w:rPr>
                <w:rFonts w:hint="eastAsia"/>
                <w:color w:val="0070C0"/>
              </w:rPr>
              <w:t>△</w:t>
            </w:r>
            <w:r>
              <w:rPr>
                <w:rFonts w:ascii="ＭＳ 明朝" w:hAnsi="ＭＳ 明朝"/>
                <w:color w:val="0070C0"/>
              </w:rPr>
              <w:t>△</w:t>
            </w:r>
            <w:r>
              <w:rPr>
                <w:rFonts w:ascii="ＭＳ 明朝" w:hAnsi="ＭＳ 明朝" w:hint="eastAsia"/>
                <w:color w:val="0070C0"/>
              </w:rPr>
              <w:t>の研究開発</w:t>
            </w: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rFonts w:ascii="ＭＳ ゴシック" w:eastAsia="ＭＳ ゴシック" w:hAnsi="ＭＳ ゴシック"/>
                <w:color w:val="0070C0"/>
              </w:rPr>
            </w:pPr>
          </w:p>
          <w:p w:rsidR="007B5C39" w:rsidRDefault="007B5C39" w:rsidP="000A5A1E">
            <w:pPr>
              <w:ind w:rightChars="-25" w:right="-50"/>
              <w:rPr>
                <w:color w:val="0070C0"/>
              </w:rPr>
            </w:pPr>
          </w:p>
          <w:p w:rsidR="007B5C39" w:rsidRDefault="007B5C39" w:rsidP="000A5A1E">
            <w:pPr>
              <w:ind w:rightChars="-25" w:right="-50"/>
              <w:rPr>
                <w:color w:val="0070C0"/>
              </w:rPr>
            </w:pPr>
          </w:p>
          <w:p w:rsidR="007B5C39" w:rsidRDefault="007B5C39" w:rsidP="000A5A1E">
            <w:pPr>
              <w:ind w:rightChars="-25" w:right="-50"/>
              <w:rPr>
                <w:rFonts w:ascii="ＭＳ ゴシック" w:eastAsia="ＭＳ ゴシック" w:hAnsi="ＭＳ ゴシック"/>
                <w:color w:val="0070C0"/>
              </w:rPr>
            </w:pPr>
            <w:r>
              <w:rPr>
                <w:rFonts w:hint="eastAsia"/>
                <w:color w:val="0070C0"/>
              </w:rPr>
              <w:t>(</w:t>
            </w:r>
            <w:r>
              <w:rPr>
                <w:color w:val="0070C0"/>
              </w:rPr>
              <w:t>3</w:t>
            </w:r>
            <w:r>
              <w:rPr>
                <w:rFonts w:hint="eastAsia"/>
                <w:color w:val="0070C0"/>
              </w:rPr>
              <w:t>)</w:t>
            </w:r>
            <w:r>
              <w:rPr>
                <w:rFonts w:hint="eastAsia"/>
                <w:color w:val="0070C0"/>
              </w:rPr>
              <w:t>□□の取り纏め</w:t>
            </w:r>
          </w:p>
        </w:tc>
        <w:tc>
          <w:tcPr>
            <w:tcW w:w="2211" w:type="dxa"/>
            <w:tcBorders>
              <w:top w:val="dashSmallGap" w:sz="4" w:space="0" w:color="auto"/>
              <w:left w:val="single" w:sz="12" w:space="0" w:color="auto"/>
            </w:tcBorders>
          </w:tcPr>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696128" behindDoc="0" locked="0" layoutInCell="1" hidden="0" allowOverlap="1" wp14:anchorId="044C5E65" wp14:editId="00CE03AA">
                      <wp:simplePos x="0" y="0"/>
                      <wp:positionH relativeFrom="column">
                        <wp:posOffset>-36195</wp:posOffset>
                      </wp:positionH>
                      <wp:positionV relativeFrom="paragraph">
                        <wp:posOffset>184150</wp:posOffset>
                      </wp:positionV>
                      <wp:extent cx="1342390" cy="0"/>
                      <wp:effectExtent l="0" t="66040" r="22860" b="76200"/>
                      <wp:wrapNone/>
                      <wp:docPr id="1043"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490DCFF5" id="Line 22" o:spid="_x0000_s1026" style="position:absolute;left:0;text-align:left;flip:y;z-index:251696128;visibility:visible;mso-wrap-style:square;mso-wrap-distance-left:9pt;mso-wrap-distance-top:0;mso-wrap-distance-right:9pt;mso-wrap-distance-bottom:0;mso-position-horizontal:absolute;mso-position-horizontal-relative:text;mso-position-vertical:absolute;mso-position-vertical-relative:text" from="-2.85pt,14.5pt" to="10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" strokecolor="#0070c0">
                      <v:stroke startarrow="open" startarrowwidth="wide" endarrow="open" endarrowwidth="wide"/>
                    </v:line>
                  </w:pict>
                </mc:Fallback>
              </mc:AlternateContent>
            </w:r>
            <w:r>
              <w:rPr>
                <w:rFonts w:hint="eastAsia"/>
                <w:color w:val="0070C0"/>
              </w:rPr>
              <w:t>○○の研究</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697152" behindDoc="0" locked="0" layoutInCell="1" hidden="0" allowOverlap="1" wp14:anchorId="7A6F425B" wp14:editId="1951A6B5">
                      <wp:simplePos x="0" y="0"/>
                      <wp:positionH relativeFrom="column">
                        <wp:posOffset>-40640</wp:posOffset>
                      </wp:positionH>
                      <wp:positionV relativeFrom="paragraph">
                        <wp:posOffset>181610</wp:posOffset>
                      </wp:positionV>
                      <wp:extent cx="1342390" cy="0"/>
                      <wp:effectExtent l="0" t="66040" r="22860" b="76200"/>
                      <wp:wrapNone/>
                      <wp:docPr id="1044"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6135E842" id="Line 22" o:spid="_x0000_s1026" style="position:absolute;left:0;text-align:left;flip:y;z-index:251697152;visibility:visible;mso-wrap-style:square;mso-wrap-distance-left:9pt;mso-wrap-distance-top:0;mso-wrap-distance-right:9pt;mso-wrap-distance-bottom:0;mso-position-horizontal:absolute;mso-position-horizontal-relative:text;mso-position-vertical:absolute;mso-position-vertical-relative:text" from="-3.2pt,14.3pt" to="10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" strokecolor="#0070c0">
                      <v:stroke startarrow="open" startarrowwidth="wide" endarrow="open" endarrowwidth="wide"/>
                    </v:line>
                  </w:pict>
                </mc:Fallback>
              </mc:AlternateContent>
            </w:r>
            <w:r>
              <w:rPr>
                <w:rFonts w:hint="eastAsia"/>
                <w:color w:val="0070C0"/>
              </w:rPr>
              <w:t>△△の研究</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tc>
        <w:tc>
          <w:tcPr>
            <w:tcW w:w="2211" w:type="dxa"/>
            <w:tcBorders>
              <w:top w:val="dashSmallGap" w:sz="4" w:space="0" w:color="auto"/>
            </w:tcBorders>
          </w:tcPr>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699200" behindDoc="0" locked="0" layoutInCell="1" hidden="0" allowOverlap="1" wp14:anchorId="6C752054" wp14:editId="646627A8">
                      <wp:simplePos x="0" y="0"/>
                      <wp:positionH relativeFrom="column">
                        <wp:posOffset>-28575</wp:posOffset>
                      </wp:positionH>
                      <wp:positionV relativeFrom="paragraph">
                        <wp:posOffset>189865</wp:posOffset>
                      </wp:positionV>
                      <wp:extent cx="1342390" cy="0"/>
                      <wp:effectExtent l="0" t="66040" r="22860" b="76200"/>
                      <wp:wrapNone/>
                      <wp:docPr id="1045"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35DB6974" id="Line 22" o:spid="_x0000_s1026" style="position:absolute;left:0;text-align:left;flip:y;z-index:251699200;visibility:visible;mso-wrap-style:square;mso-wrap-distance-left:9pt;mso-wrap-distance-top:0;mso-wrap-distance-right:9pt;mso-wrap-distance-bottom:0;mso-position-horizontal:absolute;mso-position-horizontal-relative:text;mso-position-vertical:absolute;mso-position-vertical-relative:text" from="-2.25pt,14.95pt" to="10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" strokecolor="#0070c0">
                      <v:stroke startarrow="open" startarrowwidth="wide" endarrow="open" endarrowwidth="wide"/>
                    </v:line>
                  </w:pict>
                </mc:Fallback>
              </mc:AlternateContent>
            </w:r>
            <w:r>
              <w:rPr>
                <w:rFonts w:hint="eastAsia"/>
                <w:color w:val="0070C0"/>
              </w:rPr>
              <w:t>○○の開発</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firstLineChars="200" w:firstLine="399"/>
              <w:rPr>
                <w:color w:val="0070C0"/>
              </w:rPr>
            </w:pPr>
            <w:r>
              <w:rPr>
                <w:rFonts w:hint="eastAsia"/>
                <w:color w:val="0070C0"/>
              </w:rPr>
              <w:t xml:space="preserve">　</w:t>
            </w:r>
            <w:r>
              <w:rPr>
                <w:noProof/>
                <w:color w:val="0070C0"/>
              </w:rPr>
              <mc:AlternateContent>
                <mc:Choice Requires="wps">
                  <w:drawing>
                    <wp:anchor distT="0" distB="0" distL="114300" distR="114300" simplePos="0" relativeHeight="251698176" behindDoc="0" locked="0" layoutInCell="1" hidden="0" allowOverlap="1" wp14:anchorId="3E0C3CA9" wp14:editId="767FF70F">
                      <wp:simplePos x="0" y="0"/>
                      <wp:positionH relativeFrom="column">
                        <wp:posOffset>-10795</wp:posOffset>
                      </wp:positionH>
                      <wp:positionV relativeFrom="paragraph">
                        <wp:posOffset>189230</wp:posOffset>
                      </wp:positionV>
                      <wp:extent cx="1342390" cy="0"/>
                      <wp:effectExtent l="0" t="66040" r="22860" b="76200"/>
                      <wp:wrapNone/>
                      <wp:docPr id="1046"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0573EEB4" id="Line 2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85pt,14.9pt" to="104.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" strokecolor="#0070c0">
                      <v:stroke startarrow="open" startarrowwidth="wide" endarrow="open" endarrowwidth="wide"/>
                    </v:line>
                  </w:pict>
                </mc:Fallback>
              </mc:AlternateContent>
            </w:r>
            <w:r>
              <w:rPr>
                <w:rFonts w:hint="eastAsia"/>
                <w:color w:val="0070C0"/>
              </w:rPr>
              <w:t>△△の構築</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tc>
        <w:tc>
          <w:tcPr>
            <w:tcW w:w="2211" w:type="dxa"/>
            <w:tcBorders>
              <w:top w:val="dashSmallGap" w:sz="4" w:space="0" w:color="auto"/>
              <w:right w:val="single" w:sz="12" w:space="0" w:color="auto"/>
            </w:tcBorders>
          </w:tcPr>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700224" behindDoc="0" locked="0" layoutInCell="1" hidden="0" allowOverlap="1" wp14:anchorId="2635E839" wp14:editId="7D1A8A3A">
                      <wp:simplePos x="0" y="0"/>
                      <wp:positionH relativeFrom="column">
                        <wp:posOffset>-43180</wp:posOffset>
                      </wp:positionH>
                      <wp:positionV relativeFrom="paragraph">
                        <wp:posOffset>185420</wp:posOffset>
                      </wp:positionV>
                      <wp:extent cx="1342390" cy="0"/>
                      <wp:effectExtent l="0" t="66040" r="22860" b="76200"/>
                      <wp:wrapNone/>
                      <wp:docPr id="1047"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6BC5CCAD" id="Line 22"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3.4pt,14.6pt" to="102.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" strokecolor="#0070c0">
                      <v:stroke startarrow="open" startarrowwidth="wide" endarrow="open" endarrowwidth="wide"/>
                    </v:line>
                  </w:pict>
                </mc:Fallback>
              </mc:AlternateContent>
            </w:r>
            <w:r>
              <w:rPr>
                <w:rFonts w:hint="eastAsia"/>
                <w:color w:val="0070C0"/>
              </w:rPr>
              <w:t>○○の検証</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701248" behindDoc="0" locked="0" layoutInCell="1" hidden="0" allowOverlap="1" wp14:anchorId="7E35C3C2" wp14:editId="6FA3F0DF">
                      <wp:simplePos x="0" y="0"/>
                      <wp:positionH relativeFrom="column">
                        <wp:posOffset>-43180</wp:posOffset>
                      </wp:positionH>
                      <wp:positionV relativeFrom="paragraph">
                        <wp:posOffset>180340</wp:posOffset>
                      </wp:positionV>
                      <wp:extent cx="1342390" cy="0"/>
                      <wp:effectExtent l="0" t="66040" r="22860" b="76200"/>
                      <wp:wrapNone/>
                      <wp:docPr id="1048"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6728E4F2" id="Line 22" o:spid="_x0000_s1026" style="position:absolute;left:0;text-align:left;flip:y;z-index:251701248;visibility:visible;mso-wrap-style:square;mso-wrap-distance-left:9pt;mso-wrap-distance-top:0;mso-wrap-distance-right:9pt;mso-wrap-distance-bottom:0;mso-position-horizontal:absolute;mso-position-horizontal-relative:text;mso-position-vertical:absolute;mso-position-vertical-relative:text" from="-3.4pt,14.2pt" to="102.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" strokecolor="#0070c0">
                      <v:stroke startarrow="open" startarrowwidth="wide" endarrow="open" endarrowwidth="wide"/>
                    </v:line>
                  </w:pict>
                </mc:Fallback>
              </mc:AlternateContent>
            </w:r>
            <w:r>
              <w:rPr>
                <w:rFonts w:hint="eastAsia"/>
                <w:color w:val="0070C0"/>
              </w:rPr>
              <w:t>△</w:t>
            </w:r>
            <w:r>
              <w:rPr>
                <w:rFonts w:ascii="ＭＳ 明朝" w:hAnsi="ＭＳ 明朝"/>
                <w:color w:val="0070C0"/>
              </w:rPr>
              <w:t>△</w:t>
            </w:r>
            <w:r>
              <w:rPr>
                <w:rFonts w:hint="eastAsia"/>
                <w:color w:val="0070C0"/>
              </w:rPr>
              <w:t>の検証</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noProof/>
                <w:color w:val="0070C0"/>
              </w:rPr>
              <mc:AlternateContent>
                <mc:Choice Requires="wps">
                  <w:drawing>
                    <wp:anchor distT="0" distB="0" distL="114300" distR="114300" simplePos="0" relativeHeight="251702272" behindDoc="0" locked="0" layoutInCell="1" hidden="0" allowOverlap="1" wp14:anchorId="7F5C7D8A" wp14:editId="1A4911F1">
                      <wp:simplePos x="0" y="0"/>
                      <wp:positionH relativeFrom="column">
                        <wp:posOffset>-1905</wp:posOffset>
                      </wp:positionH>
                      <wp:positionV relativeFrom="paragraph">
                        <wp:posOffset>189230</wp:posOffset>
                      </wp:positionV>
                      <wp:extent cx="1342390" cy="0"/>
                      <wp:effectExtent l="0" t="66040" r="22860" b="76200"/>
                      <wp:wrapNone/>
                      <wp:docPr id="1049" name="Line 22"/>
                      <wp:cNvGraphicFramePr/>
                      <a:graphic xmlns:a="http://schemas.openxmlformats.org/drawingml/2006/main">
                        <a:graphicData uri="http://schemas.microsoft.com/office/word/2010/wordprocessingShape">
                          <wps:wsp>
                            <wps:cNvCnPr/>
                            <wps:spPr>
                              <a:xfrm flipV="1">
                                <a:off x="0" y="0"/>
                                <a:ext cx="1342390" cy="0"/>
                              </a:xfrm>
                              <a:prstGeom prst="line">
                                <a:avLst/>
                              </a:prstGeom>
                              <a:noFill/>
                              <a:ln w="9525">
                                <a:solidFill>
                                  <a:srgbClr val="0070C0"/>
                                </a:solidFill>
                                <a:round/>
                                <a:headEnd type="arrow" w="lg" len="med"/>
                                <a:tailEnd type="arrow" w="lg" len="med"/>
                              </a:ln>
                            </wps:spPr>
                            <wps:bodyPr/>
                          </wps:wsp>
                        </a:graphicData>
                      </a:graphic>
                    </wp:anchor>
                  </w:drawing>
                </mc:Choice>
                <mc:Fallback>
                  <w:pict>
                    <v:line w14:anchorId="4B61470D" id="Line 22" o:spid="_x0000_s1026" style="position:absolute;left:0;text-align:left;flip:y;z-index:251702272;visibility:visible;mso-wrap-style:square;mso-wrap-distance-left:9pt;mso-wrap-distance-top:0;mso-wrap-distance-right:9pt;mso-wrap-distance-bottom:0;mso-position-horizontal:absolute;mso-position-horizontal-relative:text;mso-position-vertical:absolute;mso-position-vertical-relative:text" from="-.15pt,14.9pt" to="105.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" strokecolor="#0070c0">
                      <v:stroke startarrow="open" startarrowwidth="wide" endarrow="open" endarrowwidth="wide"/>
                    </v:line>
                  </w:pict>
                </mc:Fallback>
              </mc:AlternateContent>
            </w:r>
            <w:r>
              <w:rPr>
                <w:rFonts w:hint="eastAsia"/>
                <w:color w:val="0070C0"/>
              </w:rPr>
              <w:t>□□の取り纏め</w:t>
            </w:r>
          </w:p>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r>
      <w:tr w:rsidR="007B5C39" w:rsidTr="000A5A1E">
        <w:trPr>
          <w:trHeight w:hRule="exact" w:val="322"/>
          <w:jc w:val="center"/>
        </w:trPr>
        <w:tc>
          <w:tcPr>
            <w:tcW w:w="2211" w:type="dxa"/>
            <w:tcBorders>
              <w:left w:val="single" w:sz="12"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間接経費</w:t>
            </w:r>
          </w:p>
        </w:tc>
        <w:tc>
          <w:tcPr>
            <w:tcW w:w="2211" w:type="dxa"/>
            <w:tcBorders>
              <w:left w:val="single" w:sz="12" w:space="0" w:color="auto"/>
            </w:tcBorders>
            <w:vAlign w:val="center"/>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Borders>
              <w:right w:val="single" w:sz="12"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r>
      <w:tr w:rsidR="007B5C39" w:rsidTr="000A5A1E">
        <w:trPr>
          <w:trHeight w:hRule="exact" w:val="327"/>
          <w:jc w:val="center"/>
        </w:trPr>
        <w:tc>
          <w:tcPr>
            <w:tcW w:w="2211" w:type="dxa"/>
            <w:tcBorders>
              <w:left w:val="single" w:sz="12" w:space="0" w:color="auto"/>
              <w:bottom w:val="single" w:sz="4"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sz w:val="20"/>
              </w:rPr>
              <w:t>再委託費</w:t>
            </w:r>
            <w:r>
              <w:rPr>
                <w:rFonts w:ascii="ＭＳ ゴシック" w:eastAsia="ＭＳ ゴシック" w:hAnsi="ＭＳ ゴシック"/>
                <w:color w:val="000000"/>
                <w:sz w:val="20"/>
              </w:rPr>
              <w:t>・共同実施費</w:t>
            </w:r>
          </w:p>
        </w:tc>
        <w:tc>
          <w:tcPr>
            <w:tcW w:w="2211" w:type="dxa"/>
            <w:tcBorders>
              <w:left w:val="single" w:sz="12" w:space="0" w:color="auto"/>
              <w:bottom w:val="single" w:sz="4" w:space="0" w:color="auto"/>
            </w:tcBorders>
            <w:vAlign w:val="center"/>
          </w:tcPr>
          <w:p w:rsidR="007B5C39" w:rsidRDefault="007B5C39" w:rsidP="000A5A1E">
            <w:pPr>
              <w:ind w:rightChars="-25" w:right="-50"/>
              <w:jc w:val="center"/>
              <w:rPr>
                <w:color w:val="0070C0"/>
              </w:rPr>
            </w:pPr>
            <w:r>
              <w:rPr>
                <w:rFonts w:hint="eastAsia"/>
                <w:color w:val="0070C0"/>
              </w:rPr>
              <w:t>―</w:t>
            </w:r>
          </w:p>
        </w:tc>
        <w:tc>
          <w:tcPr>
            <w:tcW w:w="2211" w:type="dxa"/>
            <w:tcBorders>
              <w:bottom w:val="single" w:sz="4"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Borders>
              <w:bottom w:val="single" w:sz="4" w:space="0" w:color="auto"/>
              <w:right w:val="single" w:sz="12" w:space="0" w:color="auto"/>
            </w:tcBorders>
          </w:tcPr>
          <w:p w:rsidR="007B5C39" w:rsidRDefault="007B5C39" w:rsidP="000A5A1E">
            <w:pPr>
              <w:ind w:rightChars="-25" w:right="-50"/>
              <w:jc w:val="center"/>
              <w:rPr>
                <w:color w:val="0070C0"/>
              </w:rPr>
            </w:pPr>
            <w:r>
              <w:rPr>
                <w:rFonts w:hint="eastAsia"/>
                <w:color w:val="0070C0"/>
              </w:rPr>
              <w:t>―</w:t>
            </w:r>
          </w:p>
        </w:tc>
      </w:tr>
      <w:tr w:rsidR="007B5C39" w:rsidTr="000A5A1E">
        <w:trPr>
          <w:trHeight w:hRule="exact" w:val="327"/>
          <w:jc w:val="center"/>
        </w:trPr>
        <w:tc>
          <w:tcPr>
            <w:tcW w:w="2211" w:type="dxa"/>
            <w:tcBorders>
              <w:left w:val="single" w:sz="12" w:space="0" w:color="auto"/>
              <w:bottom w:val="single" w:sz="4"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2211" w:type="dxa"/>
            <w:tcBorders>
              <w:left w:val="single" w:sz="12" w:space="0" w:color="auto"/>
              <w:bottom w:val="single" w:sz="4" w:space="0" w:color="auto"/>
            </w:tcBorders>
            <w:vAlign w:val="center"/>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p w:rsidR="007B5C39" w:rsidRDefault="007B5C39" w:rsidP="000A5A1E">
            <w:pPr>
              <w:ind w:rightChars="-25" w:right="-50"/>
              <w:jc w:val="center"/>
              <w:rPr>
                <w:color w:val="0070C0"/>
              </w:rPr>
            </w:pPr>
          </w:p>
          <w:p w:rsidR="007B5C39" w:rsidRDefault="007B5C39" w:rsidP="000A5A1E">
            <w:pPr>
              <w:ind w:rightChars="-25" w:right="-50"/>
              <w:jc w:val="center"/>
              <w:rPr>
                <w:color w:val="0070C0"/>
              </w:rPr>
            </w:pPr>
            <w:r>
              <w:rPr>
                <w:rFonts w:hint="eastAsia"/>
                <w:color w:val="0070C0"/>
              </w:rPr>
              <w:t>18.2</w:t>
            </w:r>
          </w:p>
        </w:tc>
        <w:tc>
          <w:tcPr>
            <w:tcW w:w="2211" w:type="dxa"/>
            <w:tcBorders>
              <w:bottom w:val="single" w:sz="4"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c>
          <w:tcPr>
            <w:tcW w:w="2211" w:type="dxa"/>
            <w:tcBorders>
              <w:bottom w:val="single" w:sz="4" w:space="0" w:color="auto"/>
              <w:right w:val="single" w:sz="12" w:space="0" w:color="auto"/>
            </w:tcBorders>
          </w:tcPr>
          <w:p w:rsidR="007B5C39" w:rsidRDefault="007B5C39" w:rsidP="000A5A1E">
            <w:pPr>
              <w:ind w:rightChars="-25" w:right="-50"/>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r>
      <w:tr w:rsidR="007B5C39" w:rsidTr="000A5A1E">
        <w:trPr>
          <w:trHeight w:val="309"/>
          <w:jc w:val="center"/>
        </w:trPr>
        <w:tc>
          <w:tcPr>
            <w:tcW w:w="2211" w:type="dxa"/>
            <w:tcBorders>
              <w:left w:val="single" w:sz="12" w:space="0" w:color="auto"/>
              <w:bottom w:val="single" w:sz="12" w:space="0" w:color="auto"/>
              <w:right w:val="single" w:sz="12" w:space="0" w:color="auto"/>
            </w:tcBorders>
            <w:vAlign w:val="center"/>
          </w:tcPr>
          <w:p w:rsidR="007B5C39" w:rsidRDefault="007B5C39" w:rsidP="000A5A1E">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総　　計</w:t>
            </w:r>
          </w:p>
        </w:tc>
        <w:tc>
          <w:tcPr>
            <w:tcW w:w="6633" w:type="dxa"/>
            <w:gridSpan w:val="3"/>
            <w:tcBorders>
              <w:top w:val="single" w:sz="4" w:space="0" w:color="auto"/>
              <w:left w:val="single" w:sz="12" w:space="0" w:color="auto"/>
              <w:bottom w:val="single" w:sz="12" w:space="0" w:color="auto"/>
              <w:right w:val="single" w:sz="12" w:space="0" w:color="auto"/>
            </w:tcBorders>
            <w:vAlign w:val="center"/>
          </w:tcPr>
          <w:p w:rsidR="007B5C39" w:rsidRDefault="007B5C39" w:rsidP="000A5A1E">
            <w:pPr>
              <w:ind w:leftChars="113" w:left="1224" w:rightChars="-25" w:right="-50" w:hangingChars="500" w:hanging="998"/>
              <w:jc w:val="center"/>
              <w:rPr>
                <w:color w:val="0070C0"/>
              </w:rPr>
            </w:pPr>
            <w:r>
              <w:rPr>
                <w:rFonts w:hint="eastAsia"/>
                <w:color w:val="0070C0"/>
              </w:rPr>
              <w:t>＊＊＊</w:t>
            </w:r>
            <w:r>
              <w:rPr>
                <w:color w:val="0070C0"/>
              </w:rPr>
              <w:t>,</w:t>
            </w:r>
            <w:r>
              <w:rPr>
                <w:rFonts w:hint="eastAsia"/>
                <w:color w:val="0070C0"/>
              </w:rPr>
              <w:t xml:space="preserve"> </w:t>
            </w:r>
            <w:r>
              <w:rPr>
                <w:rFonts w:hint="eastAsia"/>
                <w:color w:val="0070C0"/>
              </w:rPr>
              <w:t>＊＊＊</w:t>
            </w:r>
          </w:p>
        </w:tc>
      </w:tr>
    </w:tbl>
    <w:p w:rsidR="007B5C39" w:rsidRDefault="007B5C39" w:rsidP="007B5C39">
      <w:pPr>
        <w:rPr>
          <w:color w:val="000000"/>
        </w:rPr>
      </w:pPr>
    </w:p>
    <w:p w:rsidR="007B5C39" w:rsidRDefault="007B5C39" w:rsidP="007B5C39">
      <w:pPr>
        <w:ind w:left="809" w:hangingChars="405" w:hanging="809"/>
        <w:rPr>
          <w:rFonts w:ascii="ＭＳ ゴシック" w:eastAsia="ＭＳ ゴシック" w:hAnsi="ＭＳ ゴシック"/>
          <w:b/>
          <w:color w:val="000000"/>
          <w:sz w:val="22"/>
        </w:rPr>
      </w:pPr>
      <w:r>
        <w:rPr>
          <w:color w:val="000000"/>
        </w:rPr>
        <w:br w:type="page"/>
      </w:r>
      <w:r>
        <w:rPr>
          <w:rFonts w:ascii="ＭＳ ゴシック" w:eastAsia="ＭＳ ゴシック" w:hAnsi="ＭＳ ゴシック" w:hint="eastAsia"/>
          <w:b/>
          <w:color w:val="000000"/>
          <w:sz w:val="22"/>
        </w:rPr>
        <w:lastRenderedPageBreak/>
        <w:t>（様式港湾</w:t>
      </w:r>
      <w:r>
        <w:rPr>
          <w:rFonts w:ascii="ＭＳ ゴシック" w:eastAsia="ＭＳ ゴシック" w:hAnsi="ＭＳ ゴシック"/>
          <w:b/>
          <w:color w:val="000000"/>
          <w:sz w:val="22"/>
        </w:rPr>
        <w:t>－</w:t>
      </w:r>
      <w:r>
        <w:rPr>
          <w:rFonts w:ascii="ＭＳ ゴシック" w:eastAsia="ＭＳ ゴシック" w:hAnsi="ＭＳ ゴシック" w:hint="eastAsia"/>
          <w:b/>
          <w:color w:val="000000"/>
          <w:sz w:val="22"/>
        </w:rPr>
        <w:t>７）</w:t>
      </w:r>
    </w:p>
    <w:p w:rsidR="007B5C39" w:rsidRDefault="007B5C39" w:rsidP="007B5C39">
      <w:pPr>
        <w:jc w:val="center"/>
        <w:rPr>
          <w:b/>
          <w:color w:val="000000"/>
          <w:sz w:val="22"/>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746304" behindDoc="0" locked="0" layoutInCell="1" hidden="0" allowOverlap="0" wp14:anchorId="244CB0EF" wp14:editId="2D2C8D7A">
                <wp:simplePos x="0" y="0"/>
                <wp:positionH relativeFrom="margin">
                  <wp:align>left</wp:align>
                </wp:positionH>
                <wp:positionV relativeFrom="paragraph">
                  <wp:posOffset>427990</wp:posOffset>
                </wp:positionV>
                <wp:extent cx="5544820" cy="438785"/>
                <wp:effectExtent l="19050" t="19050" r="17780" b="18415"/>
                <wp:wrapSquare wrapText="bothSides"/>
                <wp:docPr id="113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438785"/>
                        </a:xfrm>
                        <a:prstGeom prst="rect">
                          <a:avLst/>
                        </a:prstGeom>
                        <a:solidFill>
                          <a:srgbClr val="FFFFFF"/>
                        </a:solidFill>
                        <a:ln w="38100" cmpd="dbl">
                          <a:solidFill>
                            <a:srgbClr val="FF0000"/>
                          </a:solidFill>
                          <a:miter lim="800000"/>
                          <a:headEnd/>
                          <a:tailEnd/>
                        </a:ln>
                      </wps:spPr>
                      <wps:txbx>
                        <w:txbxContent>
                          <w:p w:rsidR="007B5C39" w:rsidRDefault="007B5C39" w:rsidP="007B5C39">
                            <w:pPr>
                              <w:jc w:val="left"/>
                              <w:rPr>
                                <w:color w:val="000000"/>
                              </w:rPr>
                            </w:pPr>
                            <w:r>
                              <w:rPr>
                                <w:rFonts w:hint="eastAsia"/>
                                <w:color w:val="000000"/>
                              </w:rPr>
                              <w:t>技術</w:t>
                            </w:r>
                            <w:r>
                              <w:rPr>
                                <w:color w:val="000000"/>
                              </w:rPr>
                              <w:t>開発</w:t>
                            </w:r>
                            <w:r>
                              <w:rPr>
                                <w:rFonts w:hint="eastAsia"/>
                                <w:color w:val="000000"/>
                              </w:rPr>
                              <w:t>にかかる費用について、各費目の年度額の計画を記載して</w:t>
                            </w:r>
                            <w:r w:rsidR="00E20C83">
                              <w:rPr>
                                <w:rFonts w:hint="eastAsia"/>
                                <w:color w:val="000000"/>
                              </w:rPr>
                              <w:t>下さい</w:t>
                            </w:r>
                            <w:r>
                              <w:rPr>
                                <w:rFonts w:hint="eastAsia"/>
                                <w:color w:val="000000"/>
                              </w:rPr>
                              <w:t>。</w:t>
                            </w:r>
                          </w:p>
                          <w:p w:rsidR="007B5C39" w:rsidRDefault="007B5C39" w:rsidP="007B5C39">
                            <w:pPr>
                              <w:jc w:val="left"/>
                            </w:pPr>
                            <w:r>
                              <w:rPr>
                                <w:rFonts w:hint="eastAsia"/>
                                <w:color w:val="000000"/>
                              </w:rPr>
                              <w:t>多年度の技術</w:t>
                            </w:r>
                            <w:r>
                              <w:rPr>
                                <w:color w:val="000000"/>
                              </w:rPr>
                              <w:t>開発</w:t>
                            </w:r>
                            <w:r>
                              <w:rPr>
                                <w:rFonts w:hint="eastAsia"/>
                                <w:color w:val="000000"/>
                              </w:rPr>
                              <w:t>の計画を策定する場合は、計画期間分の年度額につい</w:t>
                            </w:r>
                            <w:r>
                              <w:rPr>
                                <w:rFonts w:hint="eastAsia"/>
                              </w:rPr>
                              <w:t>て記載して</w:t>
                            </w:r>
                            <w:r w:rsidR="00E20C83">
                              <w:rPr>
                                <w:rFonts w:hint="eastAsia"/>
                              </w:rPr>
                              <w:t>下さい</w:t>
                            </w:r>
                            <w:r>
                              <w:rPr>
                                <w:rFonts w:hint="eastAsia"/>
                              </w:rPr>
                              <w:t>。</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244CB0EF" id="Rectangle 107" o:spid="_x0000_s1089" style="position:absolute;left:0;text-align:left;margin-left:0;margin-top:33.7pt;width:436.6pt;height:34.55pt;z-index:251746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" o:allowoverlap="f" strokecolor="red" strokeweight="3pt">
                <v:stroke linestyle="thinThin"/>
                <v:textbox inset="5.85pt,.7pt,5.85pt,.7pt">
                  <w:txbxContent>
                    <w:p w:rsidR="007B5C39" w:rsidRDefault="007B5C39" w:rsidP="007B5C39">
                      <w:pPr>
                        <w:jc w:val="left"/>
                        <w:rPr>
                          <w:color w:val="000000"/>
                        </w:rPr>
                      </w:pPr>
                      <w:r>
                        <w:rPr>
                          <w:rFonts w:hint="eastAsia"/>
                          <w:color w:val="000000"/>
                        </w:rPr>
                        <w:t>技術</w:t>
                      </w:r>
                      <w:r>
                        <w:rPr>
                          <w:color w:val="000000"/>
                        </w:rPr>
                        <w:t>開発</w:t>
                      </w:r>
                      <w:r>
                        <w:rPr>
                          <w:rFonts w:hint="eastAsia"/>
                          <w:color w:val="000000"/>
                        </w:rPr>
                        <w:t>にかかる費用について、各費目の年度額の計画を記載して</w:t>
                      </w:r>
                      <w:r w:rsidR="00E20C83">
                        <w:rPr>
                          <w:rFonts w:hint="eastAsia"/>
                          <w:color w:val="000000"/>
                        </w:rPr>
                        <w:t>下さい</w:t>
                      </w:r>
                      <w:r>
                        <w:rPr>
                          <w:rFonts w:hint="eastAsia"/>
                          <w:color w:val="000000"/>
                        </w:rPr>
                        <w:t>。</w:t>
                      </w:r>
                    </w:p>
                    <w:p w:rsidR="007B5C39" w:rsidRDefault="007B5C39" w:rsidP="007B5C39">
                      <w:pPr>
                        <w:jc w:val="left"/>
                      </w:pPr>
                      <w:r>
                        <w:rPr>
                          <w:rFonts w:hint="eastAsia"/>
                          <w:color w:val="000000"/>
                        </w:rPr>
                        <w:t>多年度の技術</w:t>
                      </w:r>
                      <w:r>
                        <w:rPr>
                          <w:color w:val="000000"/>
                        </w:rPr>
                        <w:t>開発</w:t>
                      </w:r>
                      <w:r>
                        <w:rPr>
                          <w:rFonts w:hint="eastAsia"/>
                          <w:color w:val="000000"/>
                        </w:rPr>
                        <w:t>の計画を策定する場合は、計画期間分の年度額につい</w:t>
                      </w:r>
                      <w:r>
                        <w:rPr>
                          <w:rFonts w:hint="eastAsia"/>
                        </w:rPr>
                        <w:t>て記載して</w:t>
                      </w:r>
                      <w:r w:rsidR="00E20C83">
                        <w:rPr>
                          <w:rFonts w:hint="eastAsia"/>
                        </w:rPr>
                        <w:t>下さい</w:t>
                      </w:r>
                      <w:r>
                        <w:rPr>
                          <w:rFonts w:hint="eastAsia"/>
                        </w:rPr>
                        <w:t>。</w:t>
                      </w:r>
                    </w:p>
                  </w:txbxContent>
                </v:textbox>
                <w10:wrap type="square" anchorx="margin"/>
              </v:rect>
            </w:pict>
          </mc:Fallback>
        </mc:AlternateContent>
      </w:r>
      <w:r w:rsidRPr="007B5C39">
        <w:rPr>
          <w:rFonts w:ascii="ＭＳ ゴシック" w:eastAsia="ＭＳ ゴシック" w:hAnsi="ＭＳ ゴシック" w:hint="eastAsia"/>
          <w:b/>
          <w:color w:val="000000"/>
          <w:spacing w:val="67"/>
          <w:kern w:val="0"/>
          <w:sz w:val="24"/>
          <w:fitText w:val="4001" w:id="-1293706239"/>
        </w:rPr>
        <w:t>技術</w:t>
      </w:r>
      <w:r w:rsidRPr="007B5C39">
        <w:rPr>
          <w:rFonts w:ascii="ＭＳ ゴシック" w:eastAsia="ＭＳ ゴシック" w:hAnsi="ＭＳ ゴシック"/>
          <w:b/>
          <w:color w:val="000000"/>
          <w:spacing w:val="67"/>
          <w:kern w:val="0"/>
          <w:sz w:val="24"/>
          <w:fitText w:val="4001" w:id="-1293706239"/>
        </w:rPr>
        <w:t>開発</w:t>
      </w:r>
      <w:r w:rsidRPr="007B5C39">
        <w:rPr>
          <w:rFonts w:ascii="ＭＳ ゴシック" w:eastAsia="ＭＳ ゴシック" w:hAnsi="ＭＳ ゴシック" w:hint="eastAsia"/>
          <w:b/>
          <w:color w:val="000000"/>
          <w:spacing w:val="67"/>
          <w:kern w:val="0"/>
          <w:sz w:val="24"/>
          <w:fitText w:val="4001" w:id="-1293706239"/>
        </w:rPr>
        <w:t>課題の経費内</w:t>
      </w:r>
      <w:r w:rsidRPr="007B5C39">
        <w:rPr>
          <w:rFonts w:ascii="ＭＳ ゴシック" w:eastAsia="ＭＳ ゴシック" w:hAnsi="ＭＳ ゴシック" w:hint="eastAsia"/>
          <w:b/>
          <w:color w:val="000000"/>
          <w:spacing w:val="5"/>
          <w:kern w:val="0"/>
          <w:sz w:val="24"/>
          <w:fitText w:val="4001" w:id="-1293706239"/>
        </w:rPr>
        <w:t>訳</w:t>
      </w:r>
    </w:p>
    <w:p w:rsidR="007B5C39" w:rsidRDefault="007B5C39" w:rsidP="007B5C39">
      <w:pPr>
        <w:spacing w:beforeLines="50" w:before="148"/>
        <w:rPr>
          <w:rFonts w:ascii="ＭＳ ゴシック" w:eastAsia="ＭＳ ゴシック" w:hAnsi="ＭＳ ゴシック"/>
          <w:b/>
          <w:color w:val="FF0000"/>
        </w:rPr>
      </w:pPr>
      <w:r w:rsidRPr="00D363B6">
        <w:rPr>
          <w:rFonts w:ascii="ＭＳ ゴシック" w:eastAsia="ＭＳ ゴシック" w:hAnsi="ＭＳ ゴシック" w:hint="eastAsia"/>
          <w:i/>
          <w:color w:val="0070C0"/>
          <w:sz w:val="24"/>
        </w:rPr>
        <w:t>記載例）</w:t>
      </w:r>
    </w:p>
    <w:p w:rsidR="007B5C39" w:rsidRDefault="007B5C39" w:rsidP="007B5C39">
      <w:pPr>
        <w:jc w:val="center"/>
        <w:rPr>
          <w:color w:val="000000"/>
          <w:sz w:val="20"/>
        </w:rPr>
      </w:pPr>
      <w:r>
        <w:rPr>
          <w:rFonts w:hint="eastAsia"/>
          <w:color w:val="000000"/>
          <w:sz w:val="20"/>
        </w:rPr>
        <w:t xml:space="preserve">　　　　　　　　　　　　　　　　　　　　　　　　　　　　　</w:t>
      </w:r>
    </w:p>
    <w:p w:rsidR="007B5C39" w:rsidRDefault="007B5C39" w:rsidP="007B5C39">
      <w:pPr>
        <w:jc w:val="center"/>
        <w:rPr>
          <w:color w:val="000000"/>
          <w:sz w:val="20"/>
        </w:rPr>
      </w:pPr>
      <w:r>
        <w:rPr>
          <w:rFonts w:hint="eastAsia"/>
          <w:color w:val="000000"/>
          <w:sz w:val="20"/>
        </w:rPr>
        <w:t>（単位：千円）</w:t>
      </w:r>
    </w:p>
    <w:tbl>
      <w:tblPr>
        <w:tblpPr w:leftFromText="142" w:rightFromText="142" w:vertAnchor="page" w:horzAnchor="margin" w:tblpY="3533"/>
        <w:tblW w:w="70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3"/>
        <w:gridCol w:w="1113"/>
        <w:gridCol w:w="1417"/>
        <w:gridCol w:w="1016"/>
        <w:gridCol w:w="1016"/>
        <w:gridCol w:w="1016"/>
        <w:gridCol w:w="1016"/>
      </w:tblGrid>
      <w:tr w:rsidR="007B5C39" w:rsidTr="000A5A1E">
        <w:trPr>
          <w:trHeight w:val="226"/>
        </w:trPr>
        <w:tc>
          <w:tcPr>
            <w:tcW w:w="1526" w:type="dxa"/>
            <w:gridSpan w:val="2"/>
            <w:shd w:val="clear" w:color="auto" w:fill="auto"/>
          </w:tcPr>
          <w:p w:rsidR="007B5C39" w:rsidRDefault="007B5C39" w:rsidP="000A5A1E">
            <w:pPr>
              <w:jc w:val="center"/>
              <w:rPr>
                <w:rFonts w:ascii="ＭＳ ゴシック" w:hAnsi="ＭＳ ゴシック"/>
                <w:color w:val="000000"/>
                <w:sz w:val="20"/>
              </w:rPr>
            </w:pPr>
            <w:r>
              <w:rPr>
                <w:rFonts w:ascii="ＭＳ ゴシック" w:hAnsi="ＭＳ ゴシック" w:hint="eastAsia"/>
                <w:color w:val="000000"/>
                <w:sz w:val="20"/>
              </w:rPr>
              <w:t>大項目</w:t>
            </w:r>
          </w:p>
        </w:tc>
        <w:tc>
          <w:tcPr>
            <w:tcW w:w="1417" w:type="dxa"/>
            <w:shd w:val="clear" w:color="auto" w:fill="auto"/>
          </w:tcPr>
          <w:p w:rsidR="007B5C39" w:rsidRDefault="007B5C39" w:rsidP="000A5A1E">
            <w:pPr>
              <w:jc w:val="center"/>
              <w:rPr>
                <w:rFonts w:ascii="ＭＳ ゴシック" w:hAnsi="ＭＳ ゴシック"/>
                <w:color w:val="000000"/>
                <w:sz w:val="20"/>
              </w:rPr>
            </w:pPr>
            <w:r>
              <w:rPr>
                <w:rFonts w:ascii="ＭＳ ゴシック" w:hAnsi="ＭＳ ゴシック" w:hint="eastAsia"/>
                <w:color w:val="000000"/>
                <w:sz w:val="20"/>
              </w:rPr>
              <w:t>中項目</w:t>
            </w:r>
          </w:p>
        </w:tc>
        <w:tc>
          <w:tcPr>
            <w:tcW w:w="1016" w:type="dxa"/>
            <w:shd w:val="clear" w:color="auto" w:fill="auto"/>
          </w:tcPr>
          <w:p w:rsidR="007B5C39" w:rsidRDefault="007B5C39" w:rsidP="000A5A1E">
            <w:pPr>
              <w:jc w:val="center"/>
              <w:rPr>
                <w:rFonts w:ascii="ＭＳ ゴシック" w:hAnsi="ＭＳ ゴシック"/>
                <w:color w:val="000000"/>
                <w:sz w:val="20"/>
              </w:rPr>
            </w:pPr>
            <w:r w:rsidRPr="00677CAF">
              <w:rPr>
                <w:rFonts w:ascii="ＭＳ ゴシック" w:hAnsi="ＭＳ ゴシック" w:hint="eastAsia"/>
                <w:color w:val="0070C0"/>
                <w:sz w:val="20"/>
              </w:rPr>
              <w:t>・年度</w:t>
            </w:r>
          </w:p>
        </w:tc>
        <w:tc>
          <w:tcPr>
            <w:tcW w:w="1016" w:type="dxa"/>
          </w:tcPr>
          <w:p w:rsidR="007B5C39" w:rsidRDefault="007B5C39" w:rsidP="000A5A1E">
            <w:pPr>
              <w:jc w:val="center"/>
              <w:rPr>
                <w:rFonts w:ascii="ＭＳ ゴシック" w:hAnsi="ＭＳ ゴシック"/>
                <w:color w:val="0070C0"/>
                <w:sz w:val="20"/>
              </w:rPr>
            </w:pPr>
            <w:r>
              <w:rPr>
                <w:rFonts w:ascii="ＭＳ ゴシック" w:hAnsi="ＭＳ ゴシック" w:hint="eastAsia"/>
                <w:color w:val="0070C0"/>
                <w:sz w:val="20"/>
              </w:rPr>
              <w:t>・年度</w:t>
            </w:r>
          </w:p>
        </w:tc>
        <w:tc>
          <w:tcPr>
            <w:tcW w:w="1016" w:type="dxa"/>
          </w:tcPr>
          <w:p w:rsidR="007B5C39" w:rsidRDefault="007B5C39" w:rsidP="000A5A1E">
            <w:pPr>
              <w:jc w:val="center"/>
              <w:rPr>
                <w:rFonts w:ascii="ＭＳ ゴシック" w:hAnsi="ＭＳ ゴシック"/>
                <w:color w:val="0070C0"/>
                <w:sz w:val="20"/>
              </w:rPr>
            </w:pPr>
            <w:r>
              <w:rPr>
                <w:rFonts w:ascii="ＭＳ ゴシック" w:hAnsi="ＭＳ ゴシック" w:hint="eastAsia"/>
                <w:color w:val="0070C0"/>
                <w:sz w:val="20"/>
              </w:rPr>
              <w:t>・年度</w:t>
            </w:r>
          </w:p>
        </w:tc>
        <w:tc>
          <w:tcPr>
            <w:tcW w:w="1016" w:type="dxa"/>
            <w:shd w:val="clear" w:color="auto" w:fill="auto"/>
          </w:tcPr>
          <w:p w:rsidR="007B5C39" w:rsidRDefault="007B5C39" w:rsidP="000A5A1E">
            <w:pPr>
              <w:jc w:val="center"/>
              <w:rPr>
                <w:rFonts w:ascii="ＭＳ ゴシック" w:hAnsi="ＭＳ ゴシック"/>
                <w:color w:val="000000"/>
                <w:sz w:val="20"/>
              </w:rPr>
            </w:pPr>
            <w:r>
              <w:rPr>
                <w:rFonts w:ascii="ＭＳ ゴシック" w:hAnsi="ＭＳ ゴシック" w:hint="eastAsia"/>
                <w:color w:val="000000"/>
                <w:sz w:val="20"/>
              </w:rPr>
              <w:t>計</w:t>
            </w:r>
          </w:p>
        </w:tc>
      </w:tr>
      <w:tr w:rsidR="007B5C39" w:rsidTr="000A5A1E">
        <w:trPr>
          <w:trHeight w:val="262"/>
        </w:trPr>
        <w:tc>
          <w:tcPr>
            <w:tcW w:w="413" w:type="dxa"/>
            <w:vMerge w:val="restart"/>
            <w:shd w:val="clear" w:color="auto" w:fill="auto"/>
            <w:textDirection w:val="tbRlV"/>
            <w:vAlign w:val="center"/>
          </w:tcPr>
          <w:p w:rsidR="007B5C39" w:rsidRDefault="007B5C39" w:rsidP="000A5A1E">
            <w:pPr>
              <w:ind w:left="113" w:right="113"/>
              <w:jc w:val="center"/>
              <w:rPr>
                <w:rFonts w:ascii="ＭＳ ゴシック" w:hAnsi="ＭＳ ゴシック"/>
                <w:color w:val="000000"/>
                <w:sz w:val="20"/>
              </w:rPr>
            </w:pPr>
            <w:r>
              <w:rPr>
                <w:rFonts w:ascii="ＭＳ ゴシック" w:hAnsi="ＭＳ ゴシック" w:hint="eastAsia"/>
                <w:color w:val="000000"/>
                <w:sz w:val="20"/>
              </w:rPr>
              <w:t>直接経費</w:t>
            </w:r>
          </w:p>
        </w:tc>
        <w:tc>
          <w:tcPr>
            <w:tcW w:w="1113" w:type="dxa"/>
            <w:vMerge w:val="restart"/>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物品費</w:t>
            </w: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設備備品費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6"/>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消耗品費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300"/>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val="restart"/>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人件費</w:t>
            </w:r>
          </w:p>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・謝金</w:t>
            </w: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人件費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300"/>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謝金</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0"/>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旅費</w:t>
            </w: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旅費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8"/>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val="restart"/>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その他</w:t>
            </w:r>
          </w:p>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外注費※１</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58"/>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印刷製本費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2"/>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会議費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2"/>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通信運搬費</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66"/>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光熱水料</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270"/>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その他</w:t>
            </w:r>
            <w:r>
              <w:rPr>
                <w:rFonts w:ascii="ＭＳ ゴシック" w:hAnsi="ＭＳ ゴシック"/>
                <w:color w:val="000000"/>
                <w:sz w:val="16"/>
              </w:rPr>
              <w:t>（</w:t>
            </w:r>
            <w:r>
              <w:rPr>
                <w:rFonts w:ascii="ＭＳ ゴシック" w:hAnsi="ＭＳ ゴシック" w:hint="eastAsia"/>
                <w:color w:val="000000"/>
                <w:sz w:val="16"/>
              </w:rPr>
              <w:t>諸経費</w:t>
            </w:r>
            <w:r>
              <w:rPr>
                <w:rFonts w:ascii="ＭＳ ゴシック" w:hAnsi="ＭＳ ゴシック"/>
                <w:color w:val="000000"/>
                <w:sz w:val="16"/>
              </w:rPr>
              <w:t>）</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104"/>
        </w:trPr>
        <w:tc>
          <w:tcPr>
            <w:tcW w:w="413" w:type="dxa"/>
            <w:vMerge/>
            <w:shd w:val="clear" w:color="auto" w:fill="auto"/>
          </w:tcPr>
          <w:p w:rsidR="007B5C39" w:rsidRDefault="007B5C39" w:rsidP="000A5A1E">
            <w:pPr>
              <w:rPr>
                <w:rFonts w:ascii="ＭＳ ゴシック" w:hAnsi="ＭＳ ゴシック"/>
                <w:color w:val="000000"/>
                <w:sz w:val="20"/>
              </w:rPr>
            </w:pPr>
          </w:p>
        </w:tc>
        <w:tc>
          <w:tcPr>
            <w:tcW w:w="1113" w:type="dxa"/>
            <w:vMerge/>
            <w:shd w:val="clear" w:color="auto" w:fill="auto"/>
          </w:tcPr>
          <w:p w:rsidR="007B5C39" w:rsidRDefault="007B5C39" w:rsidP="000A5A1E">
            <w:pPr>
              <w:rPr>
                <w:rFonts w:ascii="ＭＳ ゴシック" w:hAnsi="ＭＳ ゴシック"/>
                <w:color w:val="000000"/>
                <w:sz w:val="20"/>
              </w:rPr>
            </w:pPr>
          </w:p>
        </w:tc>
        <w:tc>
          <w:tcPr>
            <w:tcW w:w="1417" w:type="dxa"/>
            <w:shd w:val="clear" w:color="auto" w:fill="auto"/>
          </w:tcPr>
          <w:p w:rsidR="007B5C39" w:rsidRDefault="007B5C39" w:rsidP="000A5A1E">
            <w:pPr>
              <w:rPr>
                <w:rFonts w:ascii="ＭＳ ゴシック" w:hAnsi="ＭＳ ゴシック"/>
                <w:color w:val="000000"/>
                <w:sz w:val="20"/>
              </w:rPr>
            </w:pPr>
            <w:r>
              <w:rPr>
                <w:rFonts w:ascii="ＭＳ ゴシック" w:hAnsi="ＭＳ ゴシック" w:hint="eastAsia"/>
                <w:color w:val="000000"/>
                <w:sz w:val="20"/>
              </w:rPr>
              <w:t>消費税相当額</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r w:rsidR="007B5C39" w:rsidTr="000A5A1E">
        <w:trPr>
          <w:trHeight w:val="192"/>
        </w:trPr>
        <w:tc>
          <w:tcPr>
            <w:tcW w:w="2943" w:type="dxa"/>
            <w:gridSpan w:val="3"/>
            <w:shd w:val="clear" w:color="auto" w:fill="auto"/>
          </w:tcPr>
          <w:p w:rsidR="007B5C39" w:rsidRDefault="007B5C39" w:rsidP="000A5A1E">
            <w:pPr>
              <w:jc w:val="left"/>
              <w:rPr>
                <w:rFonts w:ascii="ＭＳ ゴシック" w:hAnsi="ＭＳ ゴシック"/>
                <w:color w:val="000000"/>
                <w:sz w:val="20"/>
              </w:rPr>
            </w:pPr>
            <w:r>
              <w:rPr>
                <w:rFonts w:ascii="ＭＳ ゴシック" w:hAnsi="ＭＳ ゴシック" w:hint="eastAsia"/>
                <w:color w:val="000000"/>
                <w:sz w:val="20"/>
              </w:rPr>
              <w:t>間接経費</w:t>
            </w:r>
          </w:p>
          <w:p w:rsidR="007B5C39" w:rsidRDefault="007B5C39" w:rsidP="000A5A1E">
            <w:pPr>
              <w:jc w:val="left"/>
              <w:rPr>
                <w:rFonts w:ascii="ＭＳ ゴシック" w:hAnsi="ＭＳ ゴシック"/>
                <w:color w:val="000000"/>
                <w:sz w:val="20"/>
              </w:rPr>
            </w:pPr>
            <w:r>
              <w:rPr>
                <w:rFonts w:ascii="ＭＳ ゴシック" w:hAnsi="ＭＳ ゴシック" w:hint="eastAsia"/>
                <w:color w:val="000000"/>
                <w:sz w:val="20"/>
              </w:rPr>
              <w:t>（上記経費の</w:t>
            </w:r>
            <w:r>
              <w:rPr>
                <w:rFonts w:ascii="ＭＳ ゴシック" w:hAnsi="ＭＳ ゴシック" w:hint="eastAsia"/>
                <w:color w:val="000000"/>
                <w:sz w:val="20"/>
              </w:rPr>
              <w:t>30%</w:t>
            </w:r>
            <w:r>
              <w:rPr>
                <w:rFonts w:ascii="ＭＳ ゴシック" w:hAnsi="ＭＳ ゴシック" w:hint="eastAsia"/>
                <w:color w:val="000000"/>
                <w:sz w:val="20"/>
              </w:rPr>
              <w:t>以内）</w:t>
            </w:r>
          </w:p>
        </w:tc>
        <w:tc>
          <w:tcPr>
            <w:tcW w:w="1016" w:type="dxa"/>
            <w:shd w:val="clear" w:color="auto" w:fill="auto"/>
            <w:vAlign w:val="center"/>
          </w:tcPr>
          <w:p w:rsidR="007B5C39" w:rsidRDefault="007B5C39" w:rsidP="000A5A1E">
            <w:pPr>
              <w:jc w:val="center"/>
              <w:rPr>
                <w:color w:val="000000"/>
                <w:sz w:val="20"/>
              </w:rPr>
            </w:pPr>
          </w:p>
        </w:tc>
        <w:tc>
          <w:tcPr>
            <w:tcW w:w="1016" w:type="dxa"/>
            <w:vAlign w:val="center"/>
          </w:tcPr>
          <w:p w:rsidR="007B5C39" w:rsidRDefault="007B5C39" w:rsidP="000A5A1E">
            <w:pPr>
              <w:jc w:val="center"/>
              <w:textAlignment w:val="center"/>
              <w:rPr>
                <w:color w:val="000000"/>
                <w:sz w:val="20"/>
              </w:rPr>
            </w:pPr>
          </w:p>
        </w:tc>
        <w:tc>
          <w:tcPr>
            <w:tcW w:w="1016" w:type="dxa"/>
            <w:vAlign w:val="center"/>
          </w:tcPr>
          <w:p w:rsidR="007B5C39" w:rsidRDefault="007B5C39" w:rsidP="000A5A1E">
            <w:pPr>
              <w:jc w:val="center"/>
              <w:rPr>
                <w:color w:val="000000"/>
                <w:sz w:val="20"/>
              </w:rPr>
            </w:pPr>
          </w:p>
        </w:tc>
        <w:tc>
          <w:tcPr>
            <w:tcW w:w="1016" w:type="dxa"/>
            <w:shd w:val="clear" w:color="auto" w:fill="auto"/>
            <w:vAlign w:val="center"/>
          </w:tcPr>
          <w:p w:rsidR="007B5C39" w:rsidRDefault="007B5C39" w:rsidP="000A5A1E">
            <w:pPr>
              <w:jc w:val="center"/>
              <w:rPr>
                <w:color w:val="000000"/>
                <w:sz w:val="20"/>
              </w:rPr>
            </w:pPr>
          </w:p>
        </w:tc>
      </w:tr>
      <w:tr w:rsidR="007B5C39" w:rsidTr="000A5A1E">
        <w:trPr>
          <w:trHeight w:val="192"/>
        </w:trPr>
        <w:tc>
          <w:tcPr>
            <w:tcW w:w="2943" w:type="dxa"/>
            <w:gridSpan w:val="3"/>
            <w:shd w:val="clear" w:color="auto" w:fill="auto"/>
          </w:tcPr>
          <w:p w:rsidR="007B5C39" w:rsidRDefault="007B5C39" w:rsidP="000A5A1E">
            <w:pPr>
              <w:jc w:val="left"/>
              <w:rPr>
                <w:rFonts w:ascii="ＭＳ ゴシック" w:hAnsi="ＭＳ ゴシック"/>
                <w:color w:val="000000"/>
                <w:sz w:val="20"/>
              </w:rPr>
            </w:pPr>
            <w:r>
              <w:rPr>
                <w:rFonts w:ascii="ＭＳ ゴシック" w:hAnsi="ＭＳ ゴシック" w:hint="eastAsia"/>
                <w:color w:val="000000"/>
                <w:sz w:val="20"/>
              </w:rPr>
              <w:t>再委託費※</w:t>
            </w:r>
            <w:r>
              <w:rPr>
                <w:rFonts w:ascii="ＭＳ ゴシック" w:hAnsi="ＭＳ ゴシック"/>
                <w:color w:val="000000"/>
                <w:sz w:val="20"/>
              </w:rPr>
              <w:t>２</w:t>
            </w:r>
          </w:p>
        </w:tc>
        <w:tc>
          <w:tcPr>
            <w:tcW w:w="1016" w:type="dxa"/>
            <w:shd w:val="clear" w:color="auto" w:fill="auto"/>
            <w:vAlign w:val="center"/>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vAlign w:val="center"/>
          </w:tcPr>
          <w:p w:rsidR="007B5C39" w:rsidRDefault="007B5C39" w:rsidP="000A5A1E">
            <w:pPr>
              <w:jc w:val="center"/>
              <w:rPr>
                <w:color w:val="000000"/>
                <w:sz w:val="20"/>
              </w:rPr>
            </w:pPr>
          </w:p>
        </w:tc>
      </w:tr>
      <w:tr w:rsidR="007B5C39" w:rsidTr="000A5A1E">
        <w:trPr>
          <w:trHeight w:val="192"/>
        </w:trPr>
        <w:tc>
          <w:tcPr>
            <w:tcW w:w="2943" w:type="dxa"/>
            <w:gridSpan w:val="3"/>
            <w:shd w:val="clear" w:color="auto" w:fill="auto"/>
          </w:tcPr>
          <w:p w:rsidR="007B5C39" w:rsidRDefault="007B5C39" w:rsidP="000A5A1E">
            <w:pPr>
              <w:jc w:val="center"/>
              <w:rPr>
                <w:rFonts w:ascii="ＭＳ ゴシック" w:hAnsi="ＭＳ ゴシック"/>
                <w:color w:val="000000"/>
                <w:sz w:val="20"/>
              </w:rPr>
            </w:pPr>
            <w:r>
              <w:rPr>
                <w:rFonts w:ascii="ＭＳ ゴシック" w:hAnsi="ＭＳ ゴシック" w:hint="eastAsia"/>
                <w:color w:val="000000"/>
                <w:sz w:val="20"/>
              </w:rPr>
              <w:t>合　計</w:t>
            </w:r>
          </w:p>
        </w:tc>
        <w:tc>
          <w:tcPr>
            <w:tcW w:w="1016" w:type="dxa"/>
            <w:shd w:val="clear" w:color="auto" w:fill="auto"/>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tcPr>
          <w:p w:rsidR="007B5C39" w:rsidRDefault="007B5C39" w:rsidP="000A5A1E">
            <w:pPr>
              <w:jc w:val="center"/>
              <w:rPr>
                <w:color w:val="000000"/>
                <w:sz w:val="20"/>
              </w:rPr>
            </w:pPr>
          </w:p>
        </w:tc>
        <w:tc>
          <w:tcPr>
            <w:tcW w:w="1016" w:type="dxa"/>
            <w:shd w:val="clear" w:color="auto" w:fill="auto"/>
          </w:tcPr>
          <w:p w:rsidR="007B5C39" w:rsidRDefault="007B5C39" w:rsidP="000A5A1E">
            <w:pPr>
              <w:jc w:val="center"/>
              <w:rPr>
                <w:color w:val="000000"/>
                <w:sz w:val="20"/>
              </w:rPr>
            </w:pPr>
          </w:p>
        </w:tc>
      </w:tr>
    </w:tbl>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p>
    <w:p w:rsidR="007B5C39" w:rsidRDefault="007B5C39" w:rsidP="007B5C39">
      <w:pPr>
        <w:rPr>
          <w:rFonts w:ascii="ＭＳ ゴシック" w:eastAsia="ＭＳ ゴシック" w:hAnsi="ＭＳ ゴシック"/>
          <w:color w:val="000000"/>
          <w:sz w:val="20"/>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747328" behindDoc="0" locked="0" layoutInCell="1" hidden="0" allowOverlap="0" wp14:anchorId="213C5431" wp14:editId="2276B199">
                <wp:simplePos x="0" y="0"/>
                <wp:positionH relativeFrom="margin">
                  <wp:posOffset>2540</wp:posOffset>
                </wp:positionH>
                <wp:positionV relativeFrom="paragraph">
                  <wp:posOffset>383540</wp:posOffset>
                </wp:positionV>
                <wp:extent cx="5544820" cy="1209675"/>
                <wp:effectExtent l="19050" t="19050" r="17780" b="28575"/>
                <wp:wrapSquare wrapText="bothSides"/>
                <wp:docPr id="102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1209675"/>
                        </a:xfrm>
                        <a:prstGeom prst="rect">
                          <a:avLst/>
                        </a:prstGeom>
                        <a:solidFill>
                          <a:srgbClr val="FFFFFF"/>
                        </a:solidFill>
                        <a:ln w="38100" cmpd="dbl">
                          <a:solidFill>
                            <a:srgbClr val="FF0000"/>
                          </a:solidFill>
                          <a:miter lim="800000"/>
                          <a:headEnd/>
                          <a:tailEnd/>
                        </a:ln>
                      </wps:spPr>
                      <wps:txbx>
                        <w:txbxContent>
                          <w:p w:rsidR="007B5C39" w:rsidRDefault="007B5C39" w:rsidP="007B5C39">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・技術</w:t>
                            </w:r>
                            <w:r>
                              <w:rPr>
                                <w:rFonts w:ascii="ＭＳ ゴシック" w:eastAsia="ＭＳ ゴシック" w:hAnsi="ＭＳ ゴシック"/>
                                <w:color w:val="000000"/>
                                <w:sz w:val="20"/>
                              </w:rPr>
                              <w:t>開発</w:t>
                            </w:r>
                            <w:r>
                              <w:rPr>
                                <w:rFonts w:ascii="ＭＳ ゴシック" w:eastAsia="ＭＳ ゴシック" w:hAnsi="ＭＳ ゴシック" w:hint="eastAsia"/>
                                <w:color w:val="000000"/>
                                <w:sz w:val="20"/>
                              </w:rPr>
                              <w:t>全体の所要経費及び項目ごとの所要経費について、見込額を記述して</w:t>
                            </w:r>
                            <w:r w:rsidR="00E20C83">
                              <w:rPr>
                                <w:rFonts w:ascii="ＭＳ ゴシック" w:eastAsia="ＭＳ ゴシック" w:hAnsi="ＭＳ ゴシック" w:hint="eastAsia"/>
                                <w:color w:val="000000"/>
                                <w:sz w:val="20"/>
                              </w:rPr>
                              <w:t>下さい</w:t>
                            </w:r>
                            <w:r>
                              <w:rPr>
                                <w:rFonts w:ascii="ＭＳ ゴシック" w:eastAsia="ＭＳ ゴシック" w:hAnsi="ＭＳ ゴシック" w:hint="eastAsia"/>
                                <w:color w:val="000000"/>
                                <w:sz w:val="20"/>
                              </w:rPr>
                              <w:t>。</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・間接経費は、直接経費の30％を</w:t>
                            </w:r>
                            <w:r>
                              <w:rPr>
                                <w:rFonts w:ascii="ＭＳ ゴシック" w:eastAsia="ＭＳ ゴシック" w:hAnsi="ＭＳ ゴシック"/>
                                <w:color w:val="000000"/>
                                <w:sz w:val="20"/>
                              </w:rPr>
                              <w:t>上限として計上することができます。</w:t>
                            </w:r>
                            <w:r>
                              <w:rPr>
                                <w:rFonts w:ascii="ＭＳ ゴシック" w:eastAsia="ＭＳ ゴシック" w:hAnsi="ＭＳ ゴシック" w:hint="eastAsia"/>
                                <w:color w:val="000000"/>
                                <w:sz w:val="20"/>
                              </w:rPr>
                              <w:t>千円単位で記載願います。</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Pr>
                                <w:rFonts w:ascii="ＭＳ ゴシック" w:eastAsia="ＭＳ ゴシック" w:hAnsi="ＭＳ ゴシック"/>
                                <w:color w:val="000000"/>
                                <w:sz w:val="20"/>
                              </w:rPr>
                              <w:t>外注は、委託業務の中で、業務に直接必要なデータ分析等の請負業務を仕様書に基づいて、第三者に行わせることを言います。再委託との違いは、</w:t>
                            </w:r>
                            <w:r>
                              <w:rPr>
                                <w:rFonts w:ascii="ＭＳ ゴシック" w:eastAsia="ＭＳ ゴシック" w:hAnsi="ＭＳ ゴシック" w:hint="eastAsia"/>
                                <w:color w:val="000000"/>
                                <w:sz w:val="20"/>
                              </w:rPr>
                              <w:t>技術</w:t>
                            </w:r>
                            <w:r>
                              <w:rPr>
                                <w:rFonts w:ascii="ＭＳ ゴシック" w:eastAsia="ＭＳ ゴシック" w:hAnsi="ＭＳ ゴシック"/>
                                <w:color w:val="000000"/>
                                <w:sz w:val="20"/>
                              </w:rPr>
                              <w:t>開発要素が含まれていないことです。</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Pr>
                                <w:rFonts w:ascii="ＭＳ ゴシック" w:eastAsia="ＭＳ ゴシック" w:hAnsi="ＭＳ ゴシック"/>
                                <w:color w:val="000000"/>
                                <w:sz w:val="20"/>
                              </w:rPr>
                              <w:t>再委託等は、委託先が、委託業務の一部をさらに第三者に委託することを言います。外注との</w:t>
                            </w:r>
                            <w:r>
                              <w:rPr>
                                <w:rFonts w:ascii="ＭＳ ゴシック" w:eastAsia="ＭＳ ゴシック" w:hAnsi="ＭＳ ゴシック" w:hint="eastAsia"/>
                                <w:color w:val="000000"/>
                                <w:sz w:val="20"/>
                              </w:rPr>
                              <w:t>違いは</w:t>
                            </w:r>
                            <w:r>
                              <w:rPr>
                                <w:rFonts w:ascii="ＭＳ ゴシック" w:eastAsia="ＭＳ ゴシック" w:hAnsi="ＭＳ ゴシック"/>
                                <w:color w:val="000000"/>
                                <w:sz w:val="20"/>
                              </w:rPr>
                              <w:t>、技術開発要素が含まれていることです。</w:t>
                            </w:r>
                          </w:p>
                          <w:p w:rsidR="007B5C39" w:rsidRPr="00857BB2" w:rsidRDefault="007B5C39" w:rsidP="007B5C39">
                            <w:pPr>
                              <w:jc w:val="left"/>
                            </w:pP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213C5431" id="_x0000_s1061" style="position:absolute;left:0;text-align:left;margin-left:.2pt;margin-top:30.2pt;width:436.6pt;height:95.25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" o:allowoverlap="f" strokecolor="red" strokeweight="3pt">
                <v:stroke linestyle="thinThin"/>
                <v:textbox inset="5.85pt,.7pt,5.85pt,.7pt">
                  <w:txbxContent>
                    <w:p w:rsidR="007B5C39" w:rsidRDefault="007B5C39" w:rsidP="007B5C39">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・技術</w:t>
                      </w:r>
                      <w:r>
                        <w:rPr>
                          <w:rFonts w:ascii="ＭＳ ゴシック" w:eastAsia="ＭＳ ゴシック" w:hAnsi="ＭＳ ゴシック"/>
                          <w:color w:val="000000"/>
                          <w:sz w:val="20"/>
                        </w:rPr>
                        <w:t>開発</w:t>
                      </w:r>
                      <w:r>
                        <w:rPr>
                          <w:rFonts w:ascii="ＭＳ ゴシック" w:eastAsia="ＭＳ ゴシック" w:hAnsi="ＭＳ ゴシック" w:hint="eastAsia"/>
                          <w:color w:val="000000"/>
                          <w:sz w:val="20"/>
                        </w:rPr>
                        <w:t>全体の所要経費及び項目ごとの所要経費について、見込額を記述して</w:t>
                      </w:r>
                      <w:r w:rsidR="00E20C83">
                        <w:rPr>
                          <w:rFonts w:ascii="ＭＳ ゴシック" w:eastAsia="ＭＳ ゴシック" w:hAnsi="ＭＳ ゴシック" w:hint="eastAsia"/>
                          <w:color w:val="000000"/>
                          <w:sz w:val="20"/>
                        </w:rPr>
                        <w:t>下さい</w:t>
                      </w:r>
                      <w:r>
                        <w:rPr>
                          <w:rFonts w:ascii="ＭＳ ゴシック" w:eastAsia="ＭＳ ゴシック" w:hAnsi="ＭＳ ゴシック" w:hint="eastAsia"/>
                          <w:color w:val="000000"/>
                          <w:sz w:val="20"/>
                        </w:rPr>
                        <w:t>。</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・間接経費は、直接経費の30％を</w:t>
                      </w:r>
                      <w:r>
                        <w:rPr>
                          <w:rFonts w:ascii="ＭＳ ゴシック" w:eastAsia="ＭＳ ゴシック" w:hAnsi="ＭＳ ゴシック"/>
                          <w:color w:val="000000"/>
                          <w:sz w:val="20"/>
                        </w:rPr>
                        <w:t>上限として計上することができます。</w:t>
                      </w:r>
                      <w:r>
                        <w:rPr>
                          <w:rFonts w:ascii="ＭＳ ゴシック" w:eastAsia="ＭＳ ゴシック" w:hAnsi="ＭＳ ゴシック" w:hint="eastAsia"/>
                          <w:color w:val="000000"/>
                          <w:sz w:val="20"/>
                        </w:rPr>
                        <w:t>千円単位で記載願います。</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Pr>
                          <w:rFonts w:ascii="ＭＳ ゴシック" w:eastAsia="ＭＳ ゴシック" w:hAnsi="ＭＳ ゴシック"/>
                          <w:color w:val="000000"/>
                          <w:sz w:val="20"/>
                        </w:rPr>
                        <w:t>外注は、委託業務の中で、業務に直接必要なデータ分析等の請負業務を仕様書に基づいて、第三者に行わせることを言います。再委託との違いは、</w:t>
                      </w:r>
                      <w:r>
                        <w:rPr>
                          <w:rFonts w:ascii="ＭＳ ゴシック" w:eastAsia="ＭＳ ゴシック" w:hAnsi="ＭＳ ゴシック" w:hint="eastAsia"/>
                          <w:color w:val="000000"/>
                          <w:sz w:val="20"/>
                        </w:rPr>
                        <w:t>技術</w:t>
                      </w:r>
                      <w:r>
                        <w:rPr>
                          <w:rFonts w:ascii="ＭＳ ゴシック" w:eastAsia="ＭＳ ゴシック" w:hAnsi="ＭＳ ゴシック"/>
                          <w:color w:val="000000"/>
                          <w:sz w:val="20"/>
                        </w:rPr>
                        <w:t>開発要素が含まれていないことです。</w:t>
                      </w:r>
                    </w:p>
                    <w:p w:rsidR="007B5C39" w:rsidRDefault="007B5C39" w:rsidP="007B5C39">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Pr>
                          <w:rFonts w:ascii="ＭＳ ゴシック" w:eastAsia="ＭＳ ゴシック" w:hAnsi="ＭＳ ゴシック"/>
                          <w:color w:val="000000"/>
                          <w:sz w:val="20"/>
                        </w:rPr>
                        <w:t>再委託等は、委託先が、委託業務の一部をさらに第三者に委託することを言います。外注との</w:t>
                      </w:r>
                      <w:r>
                        <w:rPr>
                          <w:rFonts w:ascii="ＭＳ ゴシック" w:eastAsia="ＭＳ ゴシック" w:hAnsi="ＭＳ ゴシック" w:hint="eastAsia"/>
                          <w:color w:val="000000"/>
                          <w:sz w:val="20"/>
                        </w:rPr>
                        <w:t>違いは</w:t>
                      </w:r>
                      <w:r>
                        <w:rPr>
                          <w:rFonts w:ascii="ＭＳ ゴシック" w:eastAsia="ＭＳ ゴシック" w:hAnsi="ＭＳ ゴシック"/>
                          <w:color w:val="000000"/>
                          <w:sz w:val="20"/>
                        </w:rPr>
                        <w:t>、技術開発要素が含まれていることです。</w:t>
                      </w:r>
                    </w:p>
                    <w:p w:rsidR="007B5C39" w:rsidRPr="00857BB2" w:rsidRDefault="007B5C39" w:rsidP="007B5C39">
                      <w:pPr>
                        <w:jc w:val="left"/>
                      </w:pPr>
                    </w:p>
                  </w:txbxContent>
                </v:textbox>
                <w10:wrap type="square" anchorx="margin"/>
              </v:rect>
            </w:pict>
          </mc:Fallback>
        </mc:AlternateContent>
      </w:r>
    </w:p>
    <w:p w:rsidR="007B5C39" w:rsidRDefault="007B5C39" w:rsidP="007B5C39">
      <w:pPr>
        <w:ind w:rightChars="-25" w:right="-50"/>
        <w:rPr>
          <w:rFonts w:ascii="ＭＳ ゴシック" w:eastAsia="ＭＳ ゴシック" w:hAnsi="ＭＳ ゴシック"/>
          <w:color w:val="000000"/>
          <w:sz w:val="20"/>
        </w:rPr>
      </w:pPr>
    </w:p>
    <w:p w:rsidR="007B5C39" w:rsidRDefault="007B5C39" w:rsidP="007B5C39">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　外注費を計上する場合には、以下に概要を示して</w:t>
      </w:r>
      <w:r w:rsidR="00E20C83">
        <w:rPr>
          <w:rFonts w:ascii="ＭＳ ゴシック" w:eastAsia="ＭＳ ゴシック" w:hAnsi="ＭＳ ゴシック" w:hint="eastAsia"/>
          <w:color w:val="000000"/>
          <w:sz w:val="20"/>
        </w:rPr>
        <w:t>下さい</w:t>
      </w:r>
      <w:r>
        <w:rPr>
          <w:rFonts w:ascii="ＭＳ ゴシック" w:eastAsia="ＭＳ ゴシック" w:hAnsi="ＭＳ ゴシック" w:hint="eastAsia"/>
          <w:color w:val="000000"/>
          <w:sz w:val="20"/>
        </w:rPr>
        <w:t>。</w:t>
      </w:r>
    </w:p>
    <w:tbl>
      <w:tblPr>
        <w:tblpPr w:leftFromText="142" w:rightFromText="142" w:vertAnchor="text" w:tblpX="17" w:tblpY="79"/>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15"/>
        <w:gridCol w:w="4515"/>
      </w:tblGrid>
      <w:tr w:rsidR="007B5C39" w:rsidTr="000A5A1E">
        <w:trPr>
          <w:trHeight w:val="274"/>
        </w:trPr>
        <w:tc>
          <w:tcPr>
            <w:tcW w:w="4515" w:type="dxa"/>
            <w:tcBorders>
              <w:top w:val="single" w:sz="12" w:space="0" w:color="auto"/>
              <w:lef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外注する内容：</w:t>
            </w:r>
            <w:r>
              <w:rPr>
                <w:rFonts w:ascii="ＭＳ ゴシック" w:eastAsia="ＭＳ ゴシック" w:hAnsi="ＭＳ ゴシック" w:hint="eastAsia"/>
                <w:color w:val="0070C0"/>
                <w:sz w:val="20"/>
              </w:rPr>
              <w:t>○○に関する解析</w:t>
            </w:r>
          </w:p>
        </w:tc>
        <w:tc>
          <w:tcPr>
            <w:tcW w:w="4515" w:type="dxa"/>
            <w:tcBorders>
              <w:top w:val="single" w:sz="12" w:space="0" w:color="auto"/>
              <w:righ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予算額：　</w:t>
            </w:r>
            <w:r>
              <w:rPr>
                <w:rFonts w:ascii="ＭＳ ゴシック" w:eastAsia="ＭＳ ゴシック" w:hAnsi="ＭＳ ゴシック" w:hint="eastAsia"/>
                <w:color w:val="0070C0"/>
                <w:sz w:val="20"/>
              </w:rPr>
              <w:t>千円</w:t>
            </w:r>
          </w:p>
        </w:tc>
      </w:tr>
      <w:tr w:rsidR="007B5C39" w:rsidTr="000A5A1E">
        <w:trPr>
          <w:trHeight w:val="936"/>
        </w:trPr>
        <w:tc>
          <w:tcPr>
            <w:tcW w:w="9030" w:type="dxa"/>
            <w:gridSpan w:val="2"/>
            <w:tcBorders>
              <w:left w:val="single" w:sz="12" w:space="0" w:color="auto"/>
              <w:bottom w:val="single" w:sz="12" w:space="0" w:color="auto"/>
              <w:righ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外注内容：</w:t>
            </w:r>
            <w:r>
              <w:rPr>
                <w:rFonts w:ascii="ＭＳ ゴシック" w:eastAsia="ＭＳ ゴシック" w:hAnsi="ＭＳ ゴシック" w:hint="eastAsia"/>
                <w:color w:val="0070C0"/>
                <w:sz w:val="20"/>
              </w:rPr>
              <w:t>○○○</w:t>
            </w:r>
          </w:p>
        </w:tc>
      </w:tr>
    </w:tbl>
    <w:p w:rsidR="007B5C39" w:rsidRDefault="007B5C39" w:rsidP="007B5C39">
      <w:pPr>
        <w:tabs>
          <w:tab w:val="left" w:pos="0"/>
        </w:tabs>
        <w:rPr>
          <w:rFonts w:ascii="ＭＳ ゴシック" w:eastAsia="ＭＳ ゴシック" w:hAnsi="ＭＳ ゴシック"/>
          <w:color w:val="000000"/>
        </w:rPr>
      </w:pPr>
    </w:p>
    <w:p w:rsidR="007B5C39" w:rsidRDefault="007B5C39" w:rsidP="007B5C39">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※２　再委託費を計上する場合には、以下に概要を示して</w:t>
      </w:r>
      <w:r w:rsidR="00E20C83">
        <w:rPr>
          <w:rFonts w:ascii="ＭＳ ゴシック" w:eastAsia="ＭＳ ゴシック" w:hAnsi="ＭＳ ゴシック" w:hint="eastAsia"/>
          <w:color w:val="000000"/>
          <w:sz w:val="20"/>
        </w:rPr>
        <w:t>下さい</w:t>
      </w:r>
      <w:r>
        <w:rPr>
          <w:rFonts w:ascii="ＭＳ ゴシック" w:eastAsia="ＭＳ ゴシック" w:hAnsi="ＭＳ ゴシック" w:hint="eastAsia"/>
          <w:color w:val="000000"/>
          <w:sz w:val="20"/>
        </w:rPr>
        <w:t>。</w:t>
      </w:r>
    </w:p>
    <w:tbl>
      <w:tblPr>
        <w:tblpPr w:leftFromText="142" w:rightFromText="142" w:vertAnchor="text" w:tblpX="17" w:tblpY="79"/>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15"/>
        <w:gridCol w:w="4515"/>
      </w:tblGrid>
      <w:tr w:rsidR="007B5C39" w:rsidTr="000A5A1E">
        <w:trPr>
          <w:trHeight w:val="274"/>
        </w:trPr>
        <w:tc>
          <w:tcPr>
            <w:tcW w:w="4515" w:type="dxa"/>
            <w:tcBorders>
              <w:top w:val="single" w:sz="12" w:space="0" w:color="auto"/>
              <w:lef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再委託</w:t>
            </w:r>
            <w:r>
              <w:rPr>
                <w:rFonts w:ascii="ＭＳ ゴシック" w:eastAsia="ＭＳ ゴシック" w:hAnsi="ＭＳ ゴシック"/>
                <w:color w:val="000000"/>
                <w:sz w:val="20"/>
              </w:rPr>
              <w:t>等</w:t>
            </w:r>
            <w:r>
              <w:rPr>
                <w:rFonts w:ascii="ＭＳ ゴシック" w:eastAsia="ＭＳ ゴシック" w:hAnsi="ＭＳ ゴシック" w:hint="eastAsia"/>
                <w:color w:val="000000"/>
                <w:sz w:val="20"/>
              </w:rPr>
              <w:t>する内容：</w:t>
            </w:r>
            <w:r>
              <w:rPr>
                <w:rFonts w:ascii="ＭＳ ゴシック" w:eastAsia="ＭＳ ゴシック" w:hAnsi="ＭＳ ゴシック" w:hint="eastAsia"/>
                <w:color w:val="0070C0"/>
                <w:sz w:val="20"/>
              </w:rPr>
              <w:t>○○に関する解析</w:t>
            </w:r>
          </w:p>
        </w:tc>
        <w:tc>
          <w:tcPr>
            <w:tcW w:w="4515" w:type="dxa"/>
            <w:tcBorders>
              <w:top w:val="single" w:sz="12" w:space="0" w:color="auto"/>
              <w:righ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予算額：　</w:t>
            </w:r>
            <w:r>
              <w:rPr>
                <w:rFonts w:ascii="ＭＳ ゴシック" w:eastAsia="ＭＳ ゴシック" w:hAnsi="ＭＳ ゴシック" w:hint="eastAsia"/>
                <w:color w:val="0070C0"/>
                <w:sz w:val="20"/>
              </w:rPr>
              <w:t>千円</w:t>
            </w:r>
          </w:p>
        </w:tc>
      </w:tr>
      <w:tr w:rsidR="007B5C39" w:rsidTr="000A5A1E">
        <w:trPr>
          <w:trHeight w:val="943"/>
        </w:trPr>
        <w:tc>
          <w:tcPr>
            <w:tcW w:w="9030" w:type="dxa"/>
            <w:gridSpan w:val="2"/>
            <w:tcBorders>
              <w:left w:val="single" w:sz="12" w:space="0" w:color="auto"/>
              <w:bottom w:val="single" w:sz="12" w:space="0" w:color="auto"/>
              <w:right w:val="single" w:sz="12" w:space="0" w:color="auto"/>
            </w:tcBorders>
          </w:tcPr>
          <w:p w:rsidR="007B5C39" w:rsidRDefault="007B5C39" w:rsidP="000A5A1E">
            <w:pPr>
              <w:ind w:rightChars="-25" w:right="-5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再委託</w:t>
            </w:r>
            <w:r>
              <w:rPr>
                <w:rFonts w:ascii="ＭＳ ゴシック" w:eastAsia="ＭＳ ゴシック" w:hAnsi="ＭＳ ゴシック"/>
                <w:color w:val="000000"/>
                <w:sz w:val="20"/>
              </w:rPr>
              <w:t>等</w:t>
            </w:r>
            <w:r>
              <w:rPr>
                <w:rFonts w:ascii="ＭＳ ゴシック" w:eastAsia="ＭＳ ゴシック" w:hAnsi="ＭＳ ゴシック" w:hint="eastAsia"/>
                <w:color w:val="000000"/>
                <w:sz w:val="20"/>
              </w:rPr>
              <w:t>内容：</w:t>
            </w:r>
            <w:r>
              <w:rPr>
                <w:rFonts w:ascii="ＭＳ ゴシック" w:eastAsia="ＭＳ ゴシック" w:hAnsi="ＭＳ ゴシック" w:hint="eastAsia"/>
                <w:color w:val="0070C0"/>
                <w:sz w:val="20"/>
              </w:rPr>
              <w:t>○○○</w:t>
            </w:r>
          </w:p>
        </w:tc>
      </w:tr>
    </w:tbl>
    <w:p w:rsidR="007B5C39" w:rsidRDefault="007B5C39" w:rsidP="007B5C39">
      <w:pPr>
        <w:tabs>
          <w:tab w:val="left" w:pos="0"/>
        </w:tabs>
        <w:jc w:val="left"/>
        <w:rPr>
          <w:rFonts w:ascii="ＭＳ ゴシック" w:eastAsia="ＭＳ ゴシック" w:hAnsi="ＭＳ ゴシック"/>
          <w:b/>
          <w:color w:val="000000"/>
          <w:sz w:val="22"/>
        </w:rPr>
      </w:pPr>
      <w:r>
        <w:rPr>
          <w:b/>
          <w:color w:val="000000"/>
          <w:sz w:val="22"/>
        </w:rPr>
        <w:br w:type="page"/>
      </w:r>
      <w:r>
        <w:rPr>
          <w:rFonts w:ascii="ＭＳ ゴシック" w:eastAsia="ＭＳ ゴシック" w:hAnsi="ＭＳ ゴシック"/>
          <w:noProof/>
          <w:color w:val="000000"/>
        </w:rPr>
        <w:lastRenderedPageBreak/>
        <mc:AlternateContent>
          <mc:Choice Requires="wps">
            <w:drawing>
              <wp:anchor distT="0" distB="0" distL="114300" distR="114300" simplePos="0" relativeHeight="251692032" behindDoc="0" locked="0" layoutInCell="1" hidden="0" allowOverlap="1" wp14:anchorId="0042194E" wp14:editId="02D17525">
                <wp:simplePos x="0" y="0"/>
                <wp:positionH relativeFrom="column">
                  <wp:posOffset>1318895</wp:posOffset>
                </wp:positionH>
                <wp:positionV relativeFrom="paragraph">
                  <wp:posOffset>-2176145</wp:posOffset>
                </wp:positionV>
                <wp:extent cx="121285" cy="817245"/>
                <wp:effectExtent l="635" t="635" r="29845" b="10795"/>
                <wp:wrapNone/>
                <wp:docPr id="1050" name="AutoShape 28"/>
                <wp:cNvGraphicFramePr/>
                <a:graphic xmlns:a="http://schemas.openxmlformats.org/drawingml/2006/main">
                  <a:graphicData uri="http://schemas.microsoft.com/office/word/2010/wordprocessingShape">
                    <wps:wsp>
                      <wps:cNvSpPr/>
                      <wps:spPr>
                        <a:xfrm>
                          <a:off x="0" y="0"/>
                          <a:ext cx="121285" cy="817245"/>
                        </a:xfrm>
                        <a:prstGeom prst="rightBrace">
                          <a:avLst>
                            <a:gd name="adj1" fmla="val 56152"/>
                            <a:gd name="adj2" fmla="val 50000"/>
                          </a:avLst>
                        </a:prstGeom>
                        <a:noFill/>
                        <a:ln w="9525">
                          <a:solidFill>
                            <a:srgbClr val="000000"/>
                          </a:solidFill>
                          <a:round/>
                          <a:headEnd/>
                          <a:tailEnd/>
                        </a:ln>
                      </wps:spPr>
                      <wps:bodyPr/>
                    </wps:wsp>
                  </a:graphicData>
                </a:graphic>
              </wp:anchor>
            </w:drawing>
          </mc:Choice>
          <mc:Fallback>
            <w:pict>
              <v:shapetype w14:anchorId="79C68B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left:0;text-align:left;margin-left:103.85pt;margin-top:-171.35pt;width:9.55pt;height:64.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"/>
            </w:pict>
          </mc:Fallback>
        </mc:AlternateContent>
      </w:r>
      <w:r>
        <w:rPr>
          <w:rFonts w:ascii="ＭＳ ゴシック" w:eastAsia="ＭＳ ゴシック" w:hAnsi="ＭＳ ゴシック" w:hint="eastAsia"/>
          <w:b/>
          <w:color w:val="000000"/>
          <w:sz w:val="22"/>
        </w:rPr>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－８）</w:t>
      </w:r>
    </w:p>
    <w:p w:rsidR="007B5C39" w:rsidRDefault="007B5C39" w:rsidP="007B5C39">
      <w:pPr>
        <w:jc w:val="center"/>
        <w:rPr>
          <w:rFonts w:ascii="ＭＳ ゴシック" w:eastAsia="ＭＳ ゴシック" w:hAnsi="ＭＳ ゴシック"/>
          <w:b/>
          <w:color w:val="000000"/>
          <w:kern w:val="0"/>
          <w:sz w:val="24"/>
        </w:rPr>
      </w:pPr>
      <w:r w:rsidRPr="00677CAF">
        <w:rPr>
          <w:rFonts w:ascii="ＭＳ ゴシック" w:eastAsia="ＭＳ ゴシック" w:hAnsi="ＭＳ ゴシック" w:hint="eastAsia"/>
          <w:b/>
          <w:color w:val="000000"/>
          <w:spacing w:val="24"/>
          <w:kern w:val="0"/>
          <w:sz w:val="24"/>
          <w:fitText w:val="4001" w:id="-1293706495"/>
        </w:rPr>
        <w:t>技術</w:t>
      </w:r>
      <w:r w:rsidRPr="00677CAF">
        <w:rPr>
          <w:rFonts w:ascii="ＭＳ ゴシック" w:eastAsia="ＭＳ ゴシック" w:hAnsi="ＭＳ ゴシック"/>
          <w:b/>
          <w:color w:val="000000"/>
          <w:spacing w:val="24"/>
          <w:kern w:val="0"/>
          <w:sz w:val="24"/>
          <w:fitText w:val="4001" w:id="-1293706495"/>
        </w:rPr>
        <w:t>開発</w:t>
      </w:r>
      <w:r w:rsidRPr="00677CAF">
        <w:rPr>
          <w:rFonts w:ascii="ＭＳ ゴシック" w:eastAsia="ＭＳ ゴシック" w:hAnsi="ＭＳ ゴシック" w:hint="eastAsia"/>
          <w:b/>
          <w:color w:val="000000"/>
          <w:spacing w:val="24"/>
          <w:kern w:val="0"/>
          <w:sz w:val="24"/>
          <w:fitText w:val="4001" w:id="-1293706495"/>
        </w:rPr>
        <w:t>課題の</w:t>
      </w:r>
      <w:r w:rsidRPr="007B5C39">
        <w:rPr>
          <w:rFonts w:ascii="ＭＳ ゴシック" w:eastAsia="ＭＳ ゴシック" w:hAnsi="ＭＳ ゴシック" w:hint="eastAsia"/>
          <w:b/>
          <w:color w:val="000000"/>
          <w:spacing w:val="24"/>
          <w:kern w:val="0"/>
          <w:sz w:val="24"/>
          <w:fitText w:val="4001" w:id="-1293706495"/>
        </w:rPr>
        <w:t>経費内訳の補</w:t>
      </w:r>
      <w:r w:rsidRPr="007B5C39">
        <w:rPr>
          <w:rFonts w:ascii="ＭＳ ゴシック" w:eastAsia="ＭＳ ゴシック" w:hAnsi="ＭＳ ゴシック" w:hint="eastAsia"/>
          <w:b/>
          <w:color w:val="000000"/>
          <w:spacing w:val="2"/>
          <w:kern w:val="0"/>
          <w:sz w:val="24"/>
          <w:fitText w:val="4001" w:id="-1293706495"/>
        </w:rPr>
        <w:t>足</w:t>
      </w:r>
    </w:p>
    <w:p w:rsidR="007B5C39" w:rsidRDefault="007B5C39" w:rsidP="007B5C39">
      <w:pPr>
        <w:rPr>
          <w:b/>
          <w:color w:val="000000"/>
          <w:sz w:val="22"/>
        </w:rPr>
      </w:pPr>
    </w:p>
    <w:p w:rsidR="007B5C39" w:rsidRDefault="007B5C39" w:rsidP="007B5C3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１．主な機器設備等の内訳</w:t>
      </w:r>
    </w:p>
    <w:p w:rsidR="007B5C39" w:rsidRDefault="007B5C39" w:rsidP="007B5C39">
      <w:pPr>
        <w:rPr>
          <w:color w:val="000000"/>
        </w:rPr>
      </w:pPr>
      <w:r>
        <w:rPr>
          <w:noProof/>
          <w:color w:val="000000"/>
          <w:sz w:val="20"/>
        </w:rPr>
        <mc:AlternateContent>
          <mc:Choice Requires="wps">
            <w:drawing>
              <wp:anchor distT="0" distB="0" distL="114300" distR="114300" simplePos="0" relativeHeight="251693056" behindDoc="0" locked="0" layoutInCell="1" hidden="0" allowOverlap="1" wp14:anchorId="3887BB93" wp14:editId="4A33C1EB">
                <wp:simplePos x="0" y="0"/>
                <wp:positionH relativeFrom="column">
                  <wp:posOffset>343535</wp:posOffset>
                </wp:positionH>
                <wp:positionV relativeFrom="paragraph">
                  <wp:posOffset>102870</wp:posOffset>
                </wp:positionV>
                <wp:extent cx="5353050" cy="901065"/>
                <wp:effectExtent l="19685" t="19685" r="29845" b="20320"/>
                <wp:wrapNone/>
                <wp:docPr id="10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3050" cy="901065"/>
                        </a:xfrm>
                        <a:prstGeom prst="rect">
                          <a:avLst/>
                        </a:prstGeom>
                        <a:noFill/>
                        <a:ln w="38100" cmpd="dbl">
                          <a:solidFill>
                            <a:srgbClr val="FF0000"/>
                          </a:solidFill>
                          <a:miter lim="800000"/>
                          <a:headEnd/>
                          <a:tailEnd/>
                        </a:ln>
                      </wps:spPr>
                      <wps:txbx>
                        <w:txbxContent>
                          <w:p w:rsidR="007B5C39" w:rsidRDefault="007B5C39" w:rsidP="007B5C39">
                            <w:pPr>
                              <w:pStyle w:val="ac"/>
                              <w:ind w:leftChars="0" w:left="200" w:hangingChars="100" w:hanging="200"/>
                              <w:rPr>
                                <w:rFonts w:ascii="ＭＳ 明朝" w:eastAsia="ＭＳ 明朝" w:hAnsi="ＭＳ 明朝"/>
                                <w:i w:val="0"/>
                              </w:rPr>
                            </w:pPr>
                            <w:r>
                              <w:rPr>
                                <w:rFonts w:ascii="ＭＳ 明朝" w:eastAsia="ＭＳ 明朝" w:hAnsi="ＭＳ 明朝" w:hint="eastAsia"/>
                                <w:i w:val="0"/>
                              </w:rPr>
                              <w:t>主な機器設備、プログラムソフトの購入費及びプログラムソフトの開発費については、予</w:t>
                            </w:r>
                          </w:p>
                          <w:p w:rsidR="007B5C39" w:rsidRDefault="007B5C39" w:rsidP="007B5C39">
                            <w:pPr>
                              <w:pStyle w:val="ac"/>
                              <w:ind w:leftChars="0" w:left="0" w:firstLineChars="0" w:firstLine="0"/>
                              <w:rPr>
                                <w:rFonts w:ascii="ＭＳ 明朝" w:eastAsia="ＭＳ 明朝" w:hAnsi="ＭＳ 明朝"/>
                                <w:i w:val="0"/>
                              </w:rPr>
                            </w:pPr>
                            <w:r>
                              <w:rPr>
                                <w:rFonts w:ascii="ＭＳ 明朝" w:eastAsia="ＭＳ 明朝" w:hAnsi="ＭＳ 明朝" w:hint="eastAsia"/>
                                <w:i w:val="0"/>
                              </w:rPr>
                              <w:t>定金額が50万円以上（間接経費を含まない）の場合、品名、仕様、用途及び予定金額を記入して下さい。</w:t>
                            </w:r>
                          </w:p>
                          <w:p w:rsidR="007B5C39" w:rsidRDefault="007B5C39" w:rsidP="007B5C39">
                            <w:pPr>
                              <w:pStyle w:val="ac"/>
                              <w:ind w:leftChars="0" w:left="200" w:hangingChars="100" w:hanging="200"/>
                              <w:rPr>
                                <w:rFonts w:ascii="ＭＳ 明朝" w:eastAsia="ＭＳ 明朝" w:hAnsi="ＭＳ 明朝"/>
                                <w:i w:val="0"/>
                              </w:rPr>
                            </w:pPr>
                            <w:r>
                              <w:rPr>
                                <w:rFonts w:ascii="ＭＳ 明朝" w:eastAsia="ＭＳ 明朝" w:hAnsi="ＭＳ 明朝" w:hint="eastAsia"/>
                                <w:i w:val="0"/>
                              </w:rPr>
                              <w:t xml:space="preserve">　（複数ある場合は表をコピーして記入して下さい）</w:t>
                            </w:r>
                          </w:p>
                        </w:txbxContent>
                      </wps:txbx>
                      <wps:bodyPr rot="0" vertOverflow="overflow" horzOverflow="overflow" wrap="square" anchor="t" anchorCtr="0" upright="1"/>
                    </wps:wsp>
                  </a:graphicData>
                </a:graphic>
              </wp:anchor>
            </w:drawing>
          </mc:Choice>
          <mc:Fallback>
            <w:pict>
              <v:shape w14:anchorId="3887BB93" id="Text Box 29" o:spid="_x0000_s1091" type="#_x0000_t202" style="position:absolute;left:0;text-align:left;margin-left:27.05pt;margin-top:8.1pt;width:421.5pt;height:70.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" filled="f" strokecolor="red" strokeweight="3pt">
                <v:stroke linestyle="thinThin"/>
                <v:textbox>
                  <w:txbxContent>
                    <w:p w:rsidR="007B5C39" w:rsidRDefault="007B5C39" w:rsidP="007B5C39">
                      <w:pPr>
                        <w:pStyle w:val="ac"/>
                        <w:ind w:leftChars="0" w:left="200" w:hangingChars="100" w:hanging="200"/>
                        <w:rPr>
                          <w:rFonts w:ascii="ＭＳ 明朝" w:eastAsia="ＭＳ 明朝" w:hAnsi="ＭＳ 明朝"/>
                          <w:i w:val="0"/>
                        </w:rPr>
                      </w:pPr>
                      <w:r>
                        <w:rPr>
                          <w:rFonts w:ascii="ＭＳ 明朝" w:eastAsia="ＭＳ 明朝" w:hAnsi="ＭＳ 明朝" w:hint="eastAsia"/>
                          <w:i w:val="0"/>
                        </w:rPr>
                        <w:t>主な機器設備、プログラムソフトの購入費及びプログラムソフトの開発費については、予</w:t>
                      </w:r>
                    </w:p>
                    <w:p w:rsidR="007B5C39" w:rsidRDefault="007B5C39" w:rsidP="007B5C39">
                      <w:pPr>
                        <w:pStyle w:val="ac"/>
                        <w:ind w:leftChars="0" w:left="0" w:firstLineChars="0" w:firstLine="0"/>
                        <w:rPr>
                          <w:rFonts w:ascii="ＭＳ 明朝" w:eastAsia="ＭＳ 明朝" w:hAnsi="ＭＳ 明朝"/>
                          <w:i w:val="0"/>
                        </w:rPr>
                      </w:pPr>
                      <w:r>
                        <w:rPr>
                          <w:rFonts w:ascii="ＭＳ 明朝" w:eastAsia="ＭＳ 明朝" w:hAnsi="ＭＳ 明朝" w:hint="eastAsia"/>
                          <w:i w:val="0"/>
                        </w:rPr>
                        <w:t>定金額が50万円以上（間接経費を含まない）の場合、品名、仕様、用途及び予定金額を記入して下さい。</w:t>
                      </w:r>
                    </w:p>
                    <w:p w:rsidR="007B5C39" w:rsidRDefault="007B5C39" w:rsidP="007B5C39">
                      <w:pPr>
                        <w:pStyle w:val="ac"/>
                        <w:ind w:leftChars="0" w:left="200" w:hangingChars="100" w:hanging="200"/>
                        <w:rPr>
                          <w:rFonts w:ascii="ＭＳ 明朝" w:eastAsia="ＭＳ 明朝" w:hAnsi="ＭＳ 明朝"/>
                          <w:i w:val="0"/>
                        </w:rPr>
                      </w:pPr>
                      <w:r>
                        <w:rPr>
                          <w:rFonts w:ascii="ＭＳ 明朝" w:eastAsia="ＭＳ 明朝" w:hAnsi="ＭＳ 明朝" w:hint="eastAsia"/>
                          <w:i w:val="0"/>
                        </w:rPr>
                        <w:t xml:space="preserve">　（複数ある場合は表をコピーして記入して下さい）</w:t>
                      </w:r>
                    </w:p>
                  </w:txbxContent>
                </v:textbox>
              </v:shape>
            </w:pict>
          </mc:Fallback>
        </mc:AlternateContent>
      </w: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tbl>
      <w:tblPr>
        <w:tblW w:w="7650" w:type="dxa"/>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35"/>
        <w:gridCol w:w="5715"/>
      </w:tblGrid>
      <w:tr w:rsidR="007B5C39" w:rsidTr="000A5A1E">
        <w:trPr>
          <w:trHeight w:val="435"/>
        </w:trPr>
        <w:tc>
          <w:tcPr>
            <w:tcW w:w="193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pStyle w:val="a5"/>
              <w:tabs>
                <w:tab w:val="clear" w:pos="4252"/>
                <w:tab w:val="clear" w:pos="8504"/>
              </w:tabs>
              <w:snapToGrid/>
              <w:jc w:val="center"/>
              <w:rPr>
                <w:color w:val="000000"/>
              </w:rPr>
            </w:pPr>
            <w:r>
              <w:rPr>
                <w:rFonts w:hint="eastAsia"/>
                <w:color w:val="000000"/>
              </w:rPr>
              <w:t>品　　名</w:t>
            </w:r>
          </w:p>
        </w:tc>
        <w:tc>
          <w:tcPr>
            <w:tcW w:w="571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pStyle w:val="a5"/>
              <w:tabs>
                <w:tab w:val="clear" w:pos="4252"/>
                <w:tab w:val="clear" w:pos="8504"/>
              </w:tabs>
              <w:snapToGrid/>
              <w:rPr>
                <w:color w:val="000000"/>
              </w:rPr>
            </w:pPr>
          </w:p>
        </w:tc>
      </w:tr>
      <w:tr w:rsidR="007B5C39" w:rsidTr="000A5A1E">
        <w:trPr>
          <w:trHeight w:val="413"/>
        </w:trPr>
        <w:tc>
          <w:tcPr>
            <w:tcW w:w="193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jc w:val="center"/>
              <w:rPr>
                <w:color w:val="000000"/>
              </w:rPr>
            </w:pPr>
            <w:r>
              <w:rPr>
                <w:rFonts w:hint="eastAsia"/>
                <w:color w:val="000000"/>
              </w:rPr>
              <w:t>仕　　様</w:t>
            </w:r>
          </w:p>
        </w:tc>
        <w:tc>
          <w:tcPr>
            <w:tcW w:w="571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rPr>
                <w:color w:val="000000"/>
              </w:rPr>
            </w:pPr>
          </w:p>
        </w:tc>
      </w:tr>
      <w:tr w:rsidR="007B5C39" w:rsidTr="000A5A1E">
        <w:trPr>
          <w:trHeight w:val="423"/>
        </w:trPr>
        <w:tc>
          <w:tcPr>
            <w:tcW w:w="193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jc w:val="center"/>
              <w:rPr>
                <w:color w:val="000000"/>
              </w:rPr>
            </w:pPr>
            <w:r>
              <w:rPr>
                <w:rFonts w:hint="eastAsia"/>
                <w:color w:val="000000"/>
              </w:rPr>
              <w:t>用　　途</w:t>
            </w:r>
          </w:p>
        </w:tc>
        <w:tc>
          <w:tcPr>
            <w:tcW w:w="571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rPr>
                <w:color w:val="000000"/>
              </w:rPr>
            </w:pPr>
          </w:p>
        </w:tc>
      </w:tr>
      <w:tr w:rsidR="007B5C39" w:rsidTr="000A5A1E">
        <w:trPr>
          <w:trHeight w:val="419"/>
        </w:trPr>
        <w:tc>
          <w:tcPr>
            <w:tcW w:w="193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jc w:val="center"/>
              <w:rPr>
                <w:color w:val="000000"/>
              </w:rPr>
            </w:pPr>
            <w:r>
              <w:rPr>
                <w:rFonts w:hint="eastAsia"/>
                <w:color w:val="000000"/>
              </w:rPr>
              <w:t>予定金額（単位：百万円）</w:t>
            </w:r>
          </w:p>
        </w:tc>
        <w:tc>
          <w:tcPr>
            <w:tcW w:w="5715" w:type="dxa"/>
            <w:tcBorders>
              <w:top w:val="single" w:sz="12" w:space="0" w:color="auto"/>
              <w:left w:val="single" w:sz="12" w:space="0" w:color="auto"/>
              <w:bottom w:val="single" w:sz="12" w:space="0" w:color="auto"/>
              <w:right w:val="single" w:sz="12" w:space="0" w:color="auto"/>
            </w:tcBorders>
            <w:vAlign w:val="center"/>
          </w:tcPr>
          <w:p w:rsidR="007B5C39" w:rsidRDefault="007B5C39" w:rsidP="000A5A1E">
            <w:pPr>
              <w:rPr>
                <w:color w:val="000000"/>
              </w:rPr>
            </w:pPr>
          </w:p>
        </w:tc>
      </w:tr>
    </w:tbl>
    <w:p w:rsidR="007B5C39" w:rsidRDefault="007B5C39" w:rsidP="007B5C39">
      <w:pPr>
        <w:rPr>
          <w:color w:val="000000"/>
        </w:rPr>
      </w:pPr>
    </w:p>
    <w:p w:rsidR="007B5C39" w:rsidRDefault="007B5C39" w:rsidP="007B5C39">
      <w:pPr>
        <w:rPr>
          <w:color w:val="000000"/>
        </w:rPr>
      </w:pPr>
    </w:p>
    <w:p w:rsidR="007B5C39" w:rsidRDefault="007B5C39" w:rsidP="007B5C39">
      <w:pPr>
        <w:rPr>
          <w:rFonts w:ascii="ＭＳ ゴシック" w:eastAsia="ＭＳ ゴシック" w:hAnsi="ＭＳ ゴシック"/>
          <w:color w:val="000000"/>
        </w:rPr>
      </w:pPr>
      <w:r>
        <w:rPr>
          <w:rFonts w:ascii="ＭＳ ゴシック" w:eastAsia="ＭＳ ゴシック" w:hAnsi="ＭＳ ゴシック" w:hint="eastAsia"/>
          <w:color w:val="000000"/>
          <w:sz w:val="22"/>
        </w:rPr>
        <w:t>２．その他</w:t>
      </w:r>
    </w:p>
    <w:p w:rsidR="007B5C39" w:rsidRDefault="007B5C39" w:rsidP="007B5C39">
      <w:pPr>
        <w:rPr>
          <w:color w:val="000000"/>
        </w:rPr>
      </w:pPr>
      <w:r>
        <w:rPr>
          <w:noProof/>
          <w:color w:val="000000"/>
          <w:sz w:val="20"/>
        </w:rPr>
        <mc:AlternateContent>
          <mc:Choice Requires="wps">
            <w:drawing>
              <wp:anchor distT="0" distB="0" distL="114300" distR="114300" simplePos="0" relativeHeight="251694080" behindDoc="0" locked="0" layoutInCell="1" hidden="0" allowOverlap="1" wp14:anchorId="3EA331E2" wp14:editId="15BD78F4">
                <wp:simplePos x="0" y="0"/>
                <wp:positionH relativeFrom="column">
                  <wp:posOffset>363855</wp:posOffset>
                </wp:positionH>
                <wp:positionV relativeFrom="paragraph">
                  <wp:posOffset>75565</wp:posOffset>
                </wp:positionV>
                <wp:extent cx="5353050" cy="567690"/>
                <wp:effectExtent l="19685" t="19685" r="29845" b="20320"/>
                <wp:wrapNone/>
                <wp:docPr id="10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53050" cy="567690"/>
                        </a:xfrm>
                        <a:prstGeom prst="rect">
                          <a:avLst/>
                        </a:prstGeom>
                        <a:noFill/>
                        <a:ln w="38100" cmpd="dbl">
                          <a:solidFill>
                            <a:srgbClr val="FF0000"/>
                          </a:solidFill>
                          <a:miter lim="800000"/>
                          <a:headEnd/>
                          <a:tailEnd/>
                        </a:ln>
                      </wps:spPr>
                      <wps:txbx>
                        <w:txbxContent>
                          <w:p w:rsidR="007B5C39" w:rsidRDefault="007B5C39" w:rsidP="007B5C39">
                            <w:pPr>
                              <w:pStyle w:val="ac"/>
                              <w:ind w:leftChars="0" w:left="0" w:firstLineChars="0" w:firstLine="0"/>
                              <w:rPr>
                                <w:rFonts w:ascii="ＭＳ 明朝" w:eastAsia="ＭＳ 明朝" w:hAnsi="ＭＳ 明朝"/>
                                <w:i w:val="0"/>
                              </w:rPr>
                            </w:pPr>
                            <w:r>
                              <w:rPr>
                                <w:rFonts w:ascii="ＭＳ 明朝" w:eastAsia="ＭＳ 明朝" w:hAnsi="ＭＳ 明朝" w:hint="eastAsia"/>
                                <w:i w:val="0"/>
                              </w:rPr>
                              <w:t>各個別機関の予算において、人件費が直接経費の総額で50％を超える場合は、詳細な理由を記述して下さい。</w:t>
                            </w:r>
                          </w:p>
                        </w:txbxContent>
                      </wps:txbx>
                      <wps:bodyPr rot="0" vertOverflow="overflow" horzOverflow="overflow" wrap="square" anchor="t" anchorCtr="0" upright="1"/>
                    </wps:wsp>
                  </a:graphicData>
                </a:graphic>
              </wp:anchor>
            </w:drawing>
          </mc:Choice>
          <mc:Fallback>
            <w:pict>
              <v:shape w14:anchorId="3EA331E2" id="Text Box 30" o:spid="_x0000_s1092" type="#_x0000_t202" style="position:absolute;left:0;text-align:left;margin-left:28.65pt;margin-top:5.95pt;width:421.5pt;height:44.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" filled="f" strokecolor="red" strokeweight="3pt">
                <v:stroke linestyle="thinThin"/>
                <v:textbox>
                  <w:txbxContent>
                    <w:p w:rsidR="007B5C39" w:rsidRDefault="007B5C39" w:rsidP="007B5C39">
                      <w:pPr>
                        <w:pStyle w:val="ac"/>
                        <w:ind w:leftChars="0" w:left="0" w:firstLineChars="0" w:firstLine="0"/>
                        <w:rPr>
                          <w:rFonts w:ascii="ＭＳ 明朝" w:eastAsia="ＭＳ 明朝" w:hAnsi="ＭＳ 明朝"/>
                          <w:i w:val="0"/>
                        </w:rPr>
                      </w:pPr>
                      <w:r>
                        <w:rPr>
                          <w:rFonts w:ascii="ＭＳ 明朝" w:eastAsia="ＭＳ 明朝" w:hAnsi="ＭＳ 明朝" w:hint="eastAsia"/>
                          <w:i w:val="0"/>
                        </w:rPr>
                        <w:t>各個別機関の予算において、人件費が直接経費の総額で50％を超える場合は、詳細な理由を記述して下さい。</w:t>
                      </w:r>
                    </w:p>
                  </w:txbxContent>
                </v:textbox>
              </v:shape>
            </w:pict>
          </mc:Fallback>
        </mc:AlternateContent>
      </w: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p w:rsidR="007B5C39" w:rsidRDefault="007B5C39" w:rsidP="007B5C39">
      <w:pPr>
        <w:rPr>
          <w:color w:val="000000"/>
        </w:rPr>
      </w:pPr>
    </w:p>
    <w:p w:rsidR="00ED5946" w:rsidRDefault="007B5C39" w:rsidP="007B5C39">
      <w:pPr>
        <w:spacing w:line="400" w:lineRule="exact"/>
        <w:rPr>
          <w:rFonts w:ascii="ＭＳ ゴシック" w:eastAsia="ＭＳ ゴシック" w:hAnsi="ＭＳ ゴシック"/>
          <w:b/>
          <w:color w:val="000000"/>
          <w:sz w:val="22"/>
        </w:rPr>
      </w:pPr>
      <w:r>
        <w:rPr>
          <w:color w:val="000000"/>
        </w:rPr>
        <w:br w:type="page"/>
      </w:r>
      <w:r w:rsidR="001343A8">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９</w:t>
      </w:r>
      <w:r w:rsidR="001343A8">
        <w:rPr>
          <w:rFonts w:ascii="ＭＳ ゴシック" w:eastAsia="ＭＳ ゴシック" w:hAnsi="ＭＳ ゴシック" w:hint="eastAsia"/>
          <w:b/>
          <w:color w:val="000000"/>
          <w:sz w:val="22"/>
        </w:rPr>
        <w:t>）</w:t>
      </w:r>
    </w:p>
    <w:p w:rsidR="00ED5946" w:rsidRDefault="001343A8">
      <w:pPr>
        <w:jc w:val="center"/>
        <w:rPr>
          <w:rFonts w:ascii="ＭＳ ゴシック" w:eastAsia="ＭＳ ゴシック" w:hAnsi="ＭＳ ゴシック"/>
          <w:b/>
          <w:color w:val="000000"/>
          <w:sz w:val="24"/>
        </w:rPr>
      </w:pPr>
      <w:r w:rsidRPr="009E6BC9">
        <w:rPr>
          <w:rFonts w:ascii="ＭＳ ゴシック" w:eastAsia="ＭＳ ゴシック" w:hAnsi="ＭＳ ゴシック" w:hint="eastAsia"/>
          <w:b/>
          <w:color w:val="000000"/>
          <w:spacing w:val="148"/>
          <w:kern w:val="0"/>
          <w:sz w:val="24"/>
          <w:fitText w:val="4001" w:id="-1294130688"/>
        </w:rPr>
        <w:t>技術</w:t>
      </w:r>
      <w:r w:rsidRPr="009E6BC9">
        <w:rPr>
          <w:rFonts w:ascii="ＭＳ ゴシック" w:eastAsia="ＭＳ ゴシック" w:hAnsi="ＭＳ ゴシック"/>
          <w:b/>
          <w:color w:val="000000"/>
          <w:spacing w:val="148"/>
          <w:kern w:val="0"/>
          <w:sz w:val="24"/>
          <w:fitText w:val="4001" w:id="-1294130688"/>
        </w:rPr>
        <w:t>開発</w:t>
      </w:r>
      <w:r w:rsidRPr="009E6BC9">
        <w:rPr>
          <w:rFonts w:ascii="ＭＳ ゴシック" w:eastAsia="ＭＳ ゴシック" w:hAnsi="ＭＳ ゴシック" w:hint="eastAsia"/>
          <w:b/>
          <w:color w:val="000000"/>
          <w:spacing w:val="148"/>
          <w:kern w:val="0"/>
          <w:sz w:val="24"/>
          <w:fitText w:val="4001" w:id="-1294130688"/>
        </w:rPr>
        <w:t>実施体</w:t>
      </w:r>
      <w:r w:rsidRPr="009E6BC9">
        <w:rPr>
          <w:rFonts w:ascii="ＭＳ ゴシック" w:eastAsia="ＭＳ ゴシック" w:hAnsi="ＭＳ ゴシック" w:hint="eastAsia"/>
          <w:b/>
          <w:color w:val="000000"/>
          <w:spacing w:val="1"/>
          <w:kern w:val="0"/>
          <w:sz w:val="24"/>
          <w:fitText w:val="4001" w:id="-1294130688"/>
        </w:rPr>
        <w:t>制</w:t>
      </w:r>
    </w:p>
    <w:p w:rsidR="00ED5946" w:rsidRDefault="00ED5946">
      <w:pPr>
        <w:rPr>
          <w:color w:val="000000"/>
        </w:rPr>
      </w:pPr>
    </w:p>
    <w:p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１．複数の</w:t>
      </w:r>
      <w:r>
        <w:rPr>
          <w:rFonts w:ascii="ＭＳ ゴシック" w:eastAsia="ＭＳ ゴシック" w:hAnsi="ＭＳ ゴシック"/>
          <w:color w:val="000000"/>
        </w:rPr>
        <w:t>技術開発機関</w:t>
      </w:r>
      <w:r>
        <w:rPr>
          <w:rFonts w:ascii="ＭＳ ゴシック" w:eastAsia="ＭＳ ゴシック" w:hAnsi="ＭＳ ゴシック" w:hint="eastAsia"/>
          <w:color w:val="000000"/>
        </w:rPr>
        <w:t>の必要性</w:t>
      </w:r>
    </w:p>
    <w:p w:rsidR="00ED5946" w:rsidRDefault="001343A8">
      <w:pPr>
        <w:rPr>
          <w:color w:val="000000"/>
        </w:rPr>
      </w:pPr>
      <w:r>
        <w:rPr>
          <w:noProof/>
          <w:color w:val="000000"/>
        </w:rPr>
        <mc:AlternateContent>
          <mc:Choice Requires="wps">
            <w:drawing>
              <wp:anchor distT="0" distB="0" distL="114300" distR="114300" simplePos="0" relativeHeight="20" behindDoc="0" locked="0" layoutInCell="1" hidden="0" allowOverlap="1">
                <wp:simplePos x="0" y="0"/>
                <wp:positionH relativeFrom="column">
                  <wp:align>center</wp:align>
                </wp:positionH>
                <wp:positionV relativeFrom="paragraph">
                  <wp:posOffset>89535</wp:posOffset>
                </wp:positionV>
                <wp:extent cx="5676900" cy="433070"/>
                <wp:effectExtent l="19685" t="19685" r="29845" b="20320"/>
                <wp:wrapNone/>
                <wp:docPr id="10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433070"/>
                        </a:xfrm>
                        <a:prstGeom prst="rect">
                          <a:avLst/>
                        </a:prstGeom>
                        <a:solidFill>
                          <a:srgbClr val="FFFFFF"/>
                        </a:solidFill>
                        <a:ln w="38100" cmpd="dbl">
                          <a:solidFill>
                            <a:srgbClr val="FF0000"/>
                          </a:solidFill>
                          <a:miter lim="800000"/>
                          <a:headEnd/>
                          <a:tailEnd/>
                        </a:ln>
                      </wps:spPr>
                      <wps:txbx>
                        <w:txbxContent>
                          <w:p w:rsidR="008D1CD9" w:rsidRDefault="008D1CD9">
                            <w:pPr>
                              <w:rPr>
                                <w:color w:val="000000"/>
                              </w:rPr>
                            </w:pPr>
                            <w:r>
                              <w:rPr>
                                <w:rFonts w:hint="eastAsia"/>
                                <w:color w:val="000000"/>
                              </w:rPr>
                              <w:t>複数の機関で技術</w:t>
                            </w:r>
                            <w:r>
                              <w:rPr>
                                <w:color w:val="000000"/>
                              </w:rPr>
                              <w:t>開発</w:t>
                            </w:r>
                            <w:r>
                              <w:rPr>
                                <w:rFonts w:hint="eastAsia"/>
                                <w:color w:val="000000"/>
                              </w:rPr>
                              <w:t>を実施する場合は、その必要性が分かるように、各機関の役割分担を簡潔に記述して</w:t>
                            </w:r>
                            <w:r w:rsidR="00E20C83">
                              <w:rPr>
                                <w:rFonts w:hint="eastAsia"/>
                                <w:color w:val="000000"/>
                              </w:rPr>
                              <w:t>下さい</w:t>
                            </w:r>
                            <w:r>
                              <w:rPr>
                                <w:rFonts w:hint="eastAsia"/>
                                <w:color w:val="000000"/>
                              </w:rPr>
                              <w:t>。</w:t>
                            </w:r>
                          </w:p>
                        </w:txbxContent>
                      </wps:txbx>
                      <wps:bodyPr rot="0" vertOverflow="overflow" horzOverflow="overflow" wrap="square" lIns="74295" tIns="8890" rIns="74295" bIns="8890" anchor="t" anchorCtr="0" upright="1">
                        <a:spAutoFit/>
                      </wps:bodyPr>
                    </wps:wsp>
                  </a:graphicData>
                </a:graphic>
              </wp:anchor>
            </w:drawing>
          </mc:Choice>
          <mc:Fallback>
            <w:pict>
              <v:rect id="Rectangle 35" o:spid="_x0000_s1093" style="position:absolute;left:0;text-align:left;margin-left:0;margin-top:7.05pt;width:447pt;height:34.1pt;z-index:2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" strokecolor="red" strokeweight="3pt">
                <v:stroke linestyle="thinThin"/>
                <v:textbox style="mso-fit-shape-to-text:t" inset="5.85pt,.7pt,5.85pt,.7pt">
                  <w:txbxContent>
                    <w:p w:rsidR="008D1CD9" w:rsidRDefault="008D1CD9">
                      <w:pPr>
                        <w:rPr>
                          <w:color w:val="000000"/>
                        </w:rPr>
                      </w:pPr>
                      <w:r>
                        <w:rPr>
                          <w:rFonts w:hint="eastAsia"/>
                          <w:color w:val="000000"/>
                        </w:rPr>
                        <w:t>複数の機関で技術</w:t>
                      </w:r>
                      <w:r>
                        <w:rPr>
                          <w:color w:val="000000"/>
                        </w:rPr>
                        <w:t>開発</w:t>
                      </w:r>
                      <w:r>
                        <w:rPr>
                          <w:rFonts w:hint="eastAsia"/>
                          <w:color w:val="000000"/>
                        </w:rPr>
                        <w:t>を実施する場合は、その必要性が分かるように、各機関の役割分担を簡潔に記述して</w:t>
                      </w:r>
                      <w:r w:rsidR="00E20C83">
                        <w:rPr>
                          <w:rFonts w:hint="eastAsia"/>
                          <w:color w:val="000000"/>
                        </w:rPr>
                        <w:t>下さい</w:t>
                      </w:r>
                      <w:r>
                        <w:rPr>
                          <w:rFonts w:hint="eastAsia"/>
                          <w:color w:val="000000"/>
                        </w:rPr>
                        <w:t>。</w:t>
                      </w:r>
                    </w:p>
                  </w:txbxContent>
                </v:textbox>
              </v:rect>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２．実施体系図</w:t>
      </w:r>
    </w:p>
    <w:p w:rsidR="00ED5946" w:rsidRDefault="001343A8">
      <w:pPr>
        <w:rPr>
          <w:color w:val="000000"/>
        </w:rPr>
      </w:pPr>
      <w:r>
        <w:rPr>
          <w:noProof/>
          <w:color w:val="000000"/>
        </w:rPr>
        <mc:AlternateContent>
          <mc:Choice Requires="wps">
            <w:drawing>
              <wp:anchor distT="0" distB="0" distL="114300" distR="114300" simplePos="0" relativeHeight="21" behindDoc="0" locked="0" layoutInCell="1" hidden="0" allowOverlap="1">
                <wp:simplePos x="0" y="0"/>
                <wp:positionH relativeFrom="column">
                  <wp:posOffset>77470</wp:posOffset>
                </wp:positionH>
                <wp:positionV relativeFrom="paragraph">
                  <wp:posOffset>60960</wp:posOffset>
                </wp:positionV>
                <wp:extent cx="5676900" cy="2507615"/>
                <wp:effectExtent l="19685" t="19685" r="29845" b="20320"/>
                <wp:wrapNone/>
                <wp:docPr id="105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2507615"/>
                        </a:xfrm>
                        <a:prstGeom prst="rect">
                          <a:avLst/>
                        </a:prstGeom>
                        <a:solidFill>
                          <a:srgbClr val="FFFFFF"/>
                        </a:solidFill>
                        <a:ln w="38100" cmpd="dbl">
                          <a:solidFill>
                            <a:srgbClr val="FF0000"/>
                          </a:solidFill>
                          <a:miter lim="800000"/>
                          <a:headEnd/>
                          <a:tailEnd/>
                        </a:ln>
                      </wps:spPr>
                      <wps:txbx>
                        <w:txbxContent>
                          <w:p w:rsidR="008D1CD9" w:rsidRDefault="008D1CD9">
                            <w:pPr>
                              <w:rPr>
                                <w:color w:val="000000"/>
                              </w:rPr>
                            </w:pPr>
                            <w:r>
                              <w:rPr>
                                <w:rFonts w:hint="eastAsia"/>
                                <w:color w:val="000000"/>
                              </w:rPr>
                              <w:t>技術開発</w:t>
                            </w:r>
                            <w:r>
                              <w:rPr>
                                <w:color w:val="000000"/>
                              </w:rPr>
                              <w:t>機関</w:t>
                            </w:r>
                            <w:r>
                              <w:rPr>
                                <w:rFonts w:hint="eastAsia"/>
                                <w:color w:val="000000"/>
                              </w:rPr>
                              <w:t>代表者と各個別機関の技術</w:t>
                            </w:r>
                            <w:r>
                              <w:rPr>
                                <w:color w:val="000000"/>
                              </w:rPr>
                              <w:t>開発</w:t>
                            </w:r>
                            <w:r>
                              <w:rPr>
                                <w:rFonts w:hint="eastAsia"/>
                                <w:color w:val="000000"/>
                              </w:rPr>
                              <w:t>実施体制及び当該機関の役割をフローチャートで分かりやすく作成して</w:t>
                            </w:r>
                            <w:r w:rsidR="00E20C83">
                              <w:rPr>
                                <w:rFonts w:hint="eastAsia"/>
                                <w:color w:val="000000"/>
                              </w:rPr>
                              <w:t>下さい</w:t>
                            </w:r>
                            <w:r>
                              <w:rPr>
                                <w:rFonts w:hint="eastAsia"/>
                                <w:color w:val="000000"/>
                              </w:rPr>
                              <w:t>。</w:t>
                            </w:r>
                          </w:p>
                          <w:p w:rsidR="008D1CD9" w:rsidRDefault="008D1CD9">
                            <w:pPr>
                              <w:rPr>
                                <w:color w:val="000000"/>
                              </w:rPr>
                            </w:pPr>
                            <w:r>
                              <w:rPr>
                                <w:rFonts w:hint="eastAsia"/>
                                <w:color w:val="000000"/>
                              </w:rPr>
                              <w:t>【必須項目】</w:t>
                            </w:r>
                          </w:p>
                          <w:p w:rsidR="008D1CD9" w:rsidRDefault="008D1CD9">
                            <w:pPr>
                              <w:numPr>
                                <w:ilvl w:val="0"/>
                                <w:numId w:val="2"/>
                              </w:numPr>
                              <w:rPr>
                                <w:color w:val="000000"/>
                              </w:rPr>
                            </w:pPr>
                            <w:r>
                              <w:rPr>
                                <w:rFonts w:hint="eastAsia"/>
                                <w:color w:val="000000"/>
                              </w:rPr>
                              <w:t>応募課題に関する事項</w:t>
                            </w:r>
                          </w:p>
                          <w:p w:rsidR="008D1CD9" w:rsidRDefault="008D1CD9">
                            <w:pPr>
                              <w:numPr>
                                <w:ilvl w:val="1"/>
                                <w:numId w:val="2"/>
                              </w:numPr>
                              <w:rPr>
                                <w:color w:val="000000"/>
                              </w:rPr>
                            </w:pPr>
                            <w:r>
                              <w:rPr>
                                <w:rFonts w:hint="eastAsia"/>
                                <w:color w:val="000000"/>
                              </w:rPr>
                              <w:t>全体課題名</w:t>
                            </w:r>
                          </w:p>
                          <w:p w:rsidR="008D1CD9" w:rsidRDefault="008D1CD9">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rsidR="008D1CD9" w:rsidRDefault="008D1CD9">
                            <w:pPr>
                              <w:numPr>
                                <w:ilvl w:val="0"/>
                                <w:numId w:val="2"/>
                              </w:numPr>
                              <w:rPr>
                                <w:color w:val="000000"/>
                              </w:rPr>
                            </w:pPr>
                            <w:r>
                              <w:rPr>
                                <w:rFonts w:hint="eastAsia"/>
                                <w:color w:val="000000"/>
                              </w:rPr>
                              <w:t>各個別機関（技術</w:t>
                            </w:r>
                            <w:r>
                              <w:rPr>
                                <w:color w:val="000000"/>
                              </w:rPr>
                              <w:t>開発機関</w:t>
                            </w:r>
                            <w:r>
                              <w:rPr>
                                <w:rFonts w:hint="eastAsia"/>
                                <w:color w:val="000000"/>
                              </w:rPr>
                              <w:t>代表者所属機関を含みます）</w:t>
                            </w:r>
                          </w:p>
                          <w:p w:rsidR="008D1CD9" w:rsidRDefault="008D1CD9">
                            <w:pPr>
                              <w:numPr>
                                <w:ilvl w:val="1"/>
                                <w:numId w:val="2"/>
                              </w:numPr>
                              <w:rPr>
                                <w:color w:val="000000"/>
                              </w:rPr>
                            </w:pPr>
                            <w:r>
                              <w:rPr>
                                <w:rFonts w:hint="eastAsia"/>
                                <w:color w:val="000000"/>
                              </w:rPr>
                              <w:t>個別課題名</w:t>
                            </w:r>
                          </w:p>
                          <w:p w:rsidR="008D1CD9" w:rsidRDefault="008D1CD9">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rsidR="008D1CD9" w:rsidRDefault="008D1CD9">
                            <w:pPr>
                              <w:numPr>
                                <w:ilvl w:val="1"/>
                                <w:numId w:val="2"/>
                              </w:numPr>
                              <w:rPr>
                                <w:color w:val="000000"/>
                              </w:rPr>
                            </w:pPr>
                            <w:r>
                              <w:rPr>
                                <w:rFonts w:hint="eastAsia"/>
                                <w:color w:val="000000"/>
                              </w:rPr>
                              <w:t>技術</w:t>
                            </w:r>
                            <w:r>
                              <w:rPr>
                                <w:color w:val="000000"/>
                              </w:rPr>
                              <w:t>開発</w:t>
                            </w:r>
                            <w:r>
                              <w:rPr>
                                <w:rFonts w:hint="eastAsia"/>
                                <w:color w:val="000000"/>
                              </w:rPr>
                              <w:t>内容及び技術</w:t>
                            </w:r>
                            <w:r>
                              <w:rPr>
                                <w:color w:val="000000"/>
                              </w:rPr>
                              <w:t>開発機関</w:t>
                            </w:r>
                            <w:r>
                              <w:rPr>
                                <w:rFonts w:hint="eastAsia"/>
                                <w:color w:val="000000"/>
                              </w:rPr>
                              <w:t>分担者氏名</w:t>
                            </w:r>
                          </w:p>
                          <w:p w:rsidR="008D1CD9" w:rsidRDefault="008D1CD9">
                            <w:pPr>
                              <w:numPr>
                                <w:ilvl w:val="1"/>
                                <w:numId w:val="2"/>
                              </w:numPr>
                              <w:rPr>
                                <w:color w:val="000000"/>
                              </w:rPr>
                            </w:pPr>
                            <w:r>
                              <w:rPr>
                                <w:rFonts w:hint="eastAsia"/>
                                <w:color w:val="000000"/>
                              </w:rPr>
                              <w:t>技術</w:t>
                            </w:r>
                            <w:r>
                              <w:rPr>
                                <w:color w:val="000000"/>
                              </w:rPr>
                              <w:t>開発機関補助者</w:t>
                            </w:r>
                            <w:r>
                              <w:rPr>
                                <w:rFonts w:hint="eastAsia"/>
                                <w:color w:val="000000"/>
                              </w:rPr>
                              <w:t>氏名及び補助</w:t>
                            </w:r>
                            <w:r>
                              <w:rPr>
                                <w:color w:val="000000"/>
                              </w:rPr>
                              <w:t>内容</w:t>
                            </w:r>
                          </w:p>
                          <w:p w:rsidR="008D1CD9" w:rsidRDefault="008D1CD9">
                            <w:pPr>
                              <w:ind w:leftChars="200" w:left="599" w:hangingChars="100" w:hanging="200"/>
                              <w:rPr>
                                <w:color w:val="000000"/>
                              </w:rPr>
                            </w:pPr>
                            <w:r>
                              <w:rPr>
                                <w:rFonts w:hint="eastAsia"/>
                                <w:color w:val="000000"/>
                              </w:rPr>
                              <w:t>※技術</w:t>
                            </w:r>
                            <w:r>
                              <w:rPr>
                                <w:color w:val="000000"/>
                              </w:rPr>
                              <w:t>開発</w:t>
                            </w:r>
                            <w:r>
                              <w:rPr>
                                <w:rFonts w:hint="eastAsia"/>
                                <w:color w:val="000000"/>
                              </w:rPr>
                              <w:t>機関</w:t>
                            </w:r>
                            <w:r>
                              <w:rPr>
                                <w:color w:val="000000"/>
                              </w:rPr>
                              <w:t>補助者とは</w:t>
                            </w:r>
                            <w:r>
                              <w:rPr>
                                <w:rFonts w:hint="eastAsia"/>
                                <w:color w:val="000000"/>
                              </w:rPr>
                              <w:t>、技術</w:t>
                            </w:r>
                            <w:r>
                              <w:rPr>
                                <w:color w:val="000000"/>
                              </w:rPr>
                              <w:t>開発</w:t>
                            </w:r>
                            <w:r>
                              <w:rPr>
                                <w:rFonts w:hint="eastAsia"/>
                                <w:color w:val="000000"/>
                              </w:rPr>
                              <w:t>機関</w:t>
                            </w:r>
                            <w:r>
                              <w:rPr>
                                <w:color w:val="000000"/>
                              </w:rPr>
                              <w:t>以外の補助者、技能者および</w:t>
                            </w:r>
                            <w:r>
                              <w:rPr>
                                <w:rFonts w:hint="eastAsia"/>
                                <w:color w:val="000000"/>
                              </w:rPr>
                              <w:t>技術</w:t>
                            </w:r>
                            <w:r>
                              <w:rPr>
                                <w:color w:val="000000"/>
                              </w:rPr>
                              <w:t>開発</w:t>
                            </w:r>
                            <w:r>
                              <w:rPr>
                                <w:rFonts w:hint="eastAsia"/>
                                <w:color w:val="000000"/>
                              </w:rPr>
                              <w:t>事務</w:t>
                            </w:r>
                            <w:r>
                              <w:rPr>
                                <w:color w:val="000000"/>
                              </w:rPr>
                              <w:t>その</w:t>
                            </w:r>
                            <w:r>
                              <w:rPr>
                                <w:rFonts w:hint="eastAsia"/>
                                <w:color w:val="000000"/>
                              </w:rPr>
                              <w:t>他</w:t>
                            </w:r>
                            <w:r>
                              <w:rPr>
                                <w:color w:val="000000"/>
                              </w:rPr>
                              <w:t>関係者</w:t>
                            </w:r>
                            <w:r>
                              <w:rPr>
                                <w:rFonts w:hint="eastAsia"/>
                                <w:color w:val="000000"/>
                              </w:rPr>
                              <w:t>を</w:t>
                            </w:r>
                            <w:r>
                              <w:rPr>
                                <w:color w:val="000000"/>
                              </w:rPr>
                              <w:t>いう。</w:t>
                            </w:r>
                          </w:p>
                          <w:p w:rsidR="008D1CD9" w:rsidRDefault="00E20C83" w:rsidP="00677CAF">
                            <w:pPr>
                              <w:rPr>
                                <w:color w:val="000000"/>
                              </w:rPr>
                            </w:pPr>
                            <w:r w:rsidRPr="00E20C83">
                              <w:rPr>
                                <w:rFonts w:hint="eastAsia"/>
                                <w:color w:val="000000"/>
                              </w:rPr>
                              <w:t>（注意）様式港湾</w:t>
                            </w:r>
                            <w:r w:rsidRPr="00E20C83">
                              <w:rPr>
                                <w:rFonts w:hint="eastAsia"/>
                                <w:color w:val="000000"/>
                              </w:rPr>
                              <w:t>-4</w:t>
                            </w:r>
                            <w:r w:rsidRPr="00E20C83">
                              <w:rPr>
                                <w:rFonts w:hint="eastAsia"/>
                                <w:color w:val="000000"/>
                              </w:rPr>
                              <w:t>、</w:t>
                            </w:r>
                            <w:r w:rsidRPr="00E20C83">
                              <w:rPr>
                                <w:rFonts w:hint="eastAsia"/>
                                <w:color w:val="000000"/>
                              </w:rPr>
                              <w:t>6</w:t>
                            </w:r>
                            <w:r w:rsidRPr="00E20C83">
                              <w:rPr>
                                <w:rFonts w:hint="eastAsia"/>
                                <w:color w:val="000000"/>
                              </w:rPr>
                              <w:t>及び</w:t>
                            </w:r>
                            <w:r w:rsidRPr="00E20C83">
                              <w:rPr>
                                <w:rFonts w:hint="eastAsia"/>
                                <w:color w:val="000000"/>
                              </w:rPr>
                              <w:t>9</w:t>
                            </w:r>
                            <w:r w:rsidRPr="00E20C83">
                              <w:rPr>
                                <w:rFonts w:hint="eastAsia"/>
                                <w:color w:val="000000"/>
                              </w:rPr>
                              <w:t>については、その関連性が分かるように記載して下さい。</w:t>
                            </w:r>
                          </w:p>
                        </w:txbxContent>
                      </wps:txbx>
                      <wps:bodyPr rot="0" vertOverflow="overflow" horzOverflow="overflow" wrap="square" lIns="74295" tIns="8890" rIns="74295" bIns="8890" anchor="t" anchorCtr="0" upright="1">
                        <a:spAutoFit/>
                      </wps:bodyPr>
                    </wps:wsp>
                  </a:graphicData>
                </a:graphic>
              </wp:anchor>
            </w:drawing>
          </mc:Choice>
          <mc:Fallback>
            <w:pict>
              <v:rect id="Rectangle 36" o:spid="_x0000_s1065" style="position:absolute;left:0;text-align:left;margin-left:6.1pt;margin-top:4.8pt;width:447pt;height:197.45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" strokecolor="red" strokeweight="3pt">
                <v:stroke linestyle="thinThin"/>
                <v:textbox style="mso-fit-shape-to-text:t" inset="5.85pt,.7pt,5.85pt,.7pt">
                  <w:txbxContent>
                    <w:p w:rsidR="008D1CD9" w:rsidRDefault="008D1CD9">
                      <w:pPr>
                        <w:rPr>
                          <w:color w:val="000000"/>
                        </w:rPr>
                      </w:pPr>
                      <w:r>
                        <w:rPr>
                          <w:rFonts w:hint="eastAsia"/>
                          <w:color w:val="000000"/>
                        </w:rPr>
                        <w:t>技術開発</w:t>
                      </w:r>
                      <w:r>
                        <w:rPr>
                          <w:color w:val="000000"/>
                        </w:rPr>
                        <w:t>機関</w:t>
                      </w:r>
                      <w:r>
                        <w:rPr>
                          <w:rFonts w:hint="eastAsia"/>
                          <w:color w:val="000000"/>
                        </w:rPr>
                        <w:t>代表者と各個別機関の技術</w:t>
                      </w:r>
                      <w:r>
                        <w:rPr>
                          <w:color w:val="000000"/>
                        </w:rPr>
                        <w:t>開発</w:t>
                      </w:r>
                      <w:r>
                        <w:rPr>
                          <w:rFonts w:hint="eastAsia"/>
                          <w:color w:val="000000"/>
                        </w:rPr>
                        <w:t>実施体制及び当該機関の役割をフローチャートで分かりやすく作成して</w:t>
                      </w:r>
                      <w:r w:rsidR="00E20C83">
                        <w:rPr>
                          <w:rFonts w:hint="eastAsia"/>
                          <w:color w:val="000000"/>
                        </w:rPr>
                        <w:t>下さい</w:t>
                      </w:r>
                      <w:r>
                        <w:rPr>
                          <w:rFonts w:hint="eastAsia"/>
                          <w:color w:val="000000"/>
                        </w:rPr>
                        <w:t>。</w:t>
                      </w:r>
                    </w:p>
                    <w:p w:rsidR="008D1CD9" w:rsidRDefault="008D1CD9">
                      <w:pPr>
                        <w:rPr>
                          <w:color w:val="000000"/>
                        </w:rPr>
                      </w:pPr>
                      <w:r>
                        <w:rPr>
                          <w:rFonts w:hint="eastAsia"/>
                          <w:color w:val="000000"/>
                        </w:rPr>
                        <w:t>【必須項目】</w:t>
                      </w:r>
                    </w:p>
                    <w:p w:rsidR="008D1CD9" w:rsidRDefault="008D1CD9">
                      <w:pPr>
                        <w:numPr>
                          <w:ilvl w:val="0"/>
                          <w:numId w:val="2"/>
                        </w:numPr>
                        <w:rPr>
                          <w:color w:val="000000"/>
                        </w:rPr>
                      </w:pPr>
                      <w:r>
                        <w:rPr>
                          <w:rFonts w:hint="eastAsia"/>
                          <w:color w:val="000000"/>
                        </w:rPr>
                        <w:t>応募課題に関する事項</w:t>
                      </w:r>
                    </w:p>
                    <w:p w:rsidR="008D1CD9" w:rsidRDefault="008D1CD9">
                      <w:pPr>
                        <w:numPr>
                          <w:ilvl w:val="1"/>
                          <w:numId w:val="2"/>
                        </w:numPr>
                        <w:rPr>
                          <w:color w:val="000000"/>
                        </w:rPr>
                      </w:pPr>
                      <w:r>
                        <w:rPr>
                          <w:rFonts w:hint="eastAsia"/>
                          <w:color w:val="000000"/>
                        </w:rPr>
                        <w:t>全体課題名</w:t>
                      </w:r>
                    </w:p>
                    <w:p w:rsidR="008D1CD9" w:rsidRDefault="008D1CD9">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rsidR="008D1CD9" w:rsidRDefault="008D1CD9">
                      <w:pPr>
                        <w:numPr>
                          <w:ilvl w:val="0"/>
                          <w:numId w:val="2"/>
                        </w:numPr>
                        <w:rPr>
                          <w:color w:val="000000"/>
                        </w:rPr>
                      </w:pPr>
                      <w:r>
                        <w:rPr>
                          <w:rFonts w:hint="eastAsia"/>
                          <w:color w:val="000000"/>
                        </w:rPr>
                        <w:t>各個別機関（技術</w:t>
                      </w:r>
                      <w:r>
                        <w:rPr>
                          <w:color w:val="000000"/>
                        </w:rPr>
                        <w:t>開発機関</w:t>
                      </w:r>
                      <w:r>
                        <w:rPr>
                          <w:rFonts w:hint="eastAsia"/>
                          <w:color w:val="000000"/>
                        </w:rPr>
                        <w:t>代表者所属機関を含みます）</w:t>
                      </w:r>
                    </w:p>
                    <w:p w:rsidR="008D1CD9" w:rsidRDefault="008D1CD9">
                      <w:pPr>
                        <w:numPr>
                          <w:ilvl w:val="1"/>
                          <w:numId w:val="2"/>
                        </w:numPr>
                        <w:rPr>
                          <w:color w:val="000000"/>
                        </w:rPr>
                      </w:pPr>
                      <w:r>
                        <w:rPr>
                          <w:rFonts w:hint="eastAsia"/>
                          <w:color w:val="000000"/>
                        </w:rPr>
                        <w:t>個別課題名</w:t>
                      </w:r>
                    </w:p>
                    <w:p w:rsidR="008D1CD9" w:rsidRDefault="008D1CD9">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rsidR="008D1CD9" w:rsidRDefault="008D1CD9">
                      <w:pPr>
                        <w:numPr>
                          <w:ilvl w:val="1"/>
                          <w:numId w:val="2"/>
                        </w:numPr>
                        <w:rPr>
                          <w:color w:val="000000"/>
                        </w:rPr>
                      </w:pPr>
                      <w:r>
                        <w:rPr>
                          <w:rFonts w:hint="eastAsia"/>
                          <w:color w:val="000000"/>
                        </w:rPr>
                        <w:t>技術</w:t>
                      </w:r>
                      <w:r>
                        <w:rPr>
                          <w:color w:val="000000"/>
                        </w:rPr>
                        <w:t>開発</w:t>
                      </w:r>
                      <w:r>
                        <w:rPr>
                          <w:rFonts w:hint="eastAsia"/>
                          <w:color w:val="000000"/>
                        </w:rPr>
                        <w:t>内容及び技術</w:t>
                      </w:r>
                      <w:r>
                        <w:rPr>
                          <w:color w:val="000000"/>
                        </w:rPr>
                        <w:t>開発機関</w:t>
                      </w:r>
                      <w:r>
                        <w:rPr>
                          <w:rFonts w:hint="eastAsia"/>
                          <w:color w:val="000000"/>
                        </w:rPr>
                        <w:t>分担者氏名</w:t>
                      </w:r>
                    </w:p>
                    <w:p w:rsidR="008D1CD9" w:rsidRDefault="008D1CD9">
                      <w:pPr>
                        <w:numPr>
                          <w:ilvl w:val="1"/>
                          <w:numId w:val="2"/>
                        </w:numPr>
                        <w:rPr>
                          <w:color w:val="000000"/>
                        </w:rPr>
                      </w:pPr>
                      <w:r>
                        <w:rPr>
                          <w:rFonts w:hint="eastAsia"/>
                          <w:color w:val="000000"/>
                        </w:rPr>
                        <w:t>技術</w:t>
                      </w:r>
                      <w:r>
                        <w:rPr>
                          <w:color w:val="000000"/>
                        </w:rPr>
                        <w:t>開発機関補助者</w:t>
                      </w:r>
                      <w:r>
                        <w:rPr>
                          <w:rFonts w:hint="eastAsia"/>
                          <w:color w:val="000000"/>
                        </w:rPr>
                        <w:t>氏名及び補助</w:t>
                      </w:r>
                      <w:r>
                        <w:rPr>
                          <w:color w:val="000000"/>
                        </w:rPr>
                        <w:t>内容</w:t>
                      </w:r>
                    </w:p>
                    <w:p w:rsidR="008D1CD9" w:rsidRDefault="008D1CD9">
                      <w:pPr>
                        <w:ind w:leftChars="200" w:left="599" w:hangingChars="100" w:hanging="200"/>
                        <w:rPr>
                          <w:color w:val="000000"/>
                        </w:rPr>
                      </w:pPr>
                      <w:r>
                        <w:rPr>
                          <w:rFonts w:hint="eastAsia"/>
                          <w:color w:val="000000"/>
                        </w:rPr>
                        <w:t>※技術</w:t>
                      </w:r>
                      <w:r>
                        <w:rPr>
                          <w:color w:val="000000"/>
                        </w:rPr>
                        <w:t>開発</w:t>
                      </w:r>
                      <w:r>
                        <w:rPr>
                          <w:rFonts w:hint="eastAsia"/>
                          <w:color w:val="000000"/>
                        </w:rPr>
                        <w:t>機関</w:t>
                      </w:r>
                      <w:r>
                        <w:rPr>
                          <w:color w:val="000000"/>
                        </w:rPr>
                        <w:t>補助者とは</w:t>
                      </w:r>
                      <w:r>
                        <w:rPr>
                          <w:rFonts w:hint="eastAsia"/>
                          <w:color w:val="000000"/>
                        </w:rPr>
                        <w:t>、技術</w:t>
                      </w:r>
                      <w:r>
                        <w:rPr>
                          <w:color w:val="000000"/>
                        </w:rPr>
                        <w:t>開発</w:t>
                      </w:r>
                      <w:r>
                        <w:rPr>
                          <w:rFonts w:hint="eastAsia"/>
                          <w:color w:val="000000"/>
                        </w:rPr>
                        <w:t>機関</w:t>
                      </w:r>
                      <w:r>
                        <w:rPr>
                          <w:color w:val="000000"/>
                        </w:rPr>
                        <w:t>以外の補助者、技能者および</w:t>
                      </w:r>
                      <w:r>
                        <w:rPr>
                          <w:rFonts w:hint="eastAsia"/>
                          <w:color w:val="000000"/>
                        </w:rPr>
                        <w:t>技術</w:t>
                      </w:r>
                      <w:r>
                        <w:rPr>
                          <w:color w:val="000000"/>
                        </w:rPr>
                        <w:t>開発</w:t>
                      </w:r>
                      <w:r>
                        <w:rPr>
                          <w:rFonts w:hint="eastAsia"/>
                          <w:color w:val="000000"/>
                        </w:rPr>
                        <w:t>事務</w:t>
                      </w:r>
                      <w:r>
                        <w:rPr>
                          <w:color w:val="000000"/>
                        </w:rPr>
                        <w:t>その</w:t>
                      </w:r>
                      <w:r>
                        <w:rPr>
                          <w:rFonts w:hint="eastAsia"/>
                          <w:color w:val="000000"/>
                        </w:rPr>
                        <w:t>他</w:t>
                      </w:r>
                      <w:r>
                        <w:rPr>
                          <w:color w:val="000000"/>
                        </w:rPr>
                        <w:t>関係者</w:t>
                      </w:r>
                      <w:r>
                        <w:rPr>
                          <w:rFonts w:hint="eastAsia"/>
                          <w:color w:val="000000"/>
                        </w:rPr>
                        <w:t>を</w:t>
                      </w:r>
                      <w:r>
                        <w:rPr>
                          <w:color w:val="000000"/>
                        </w:rPr>
                        <w:t>いう。</w:t>
                      </w:r>
                    </w:p>
                    <w:p w:rsidR="008D1CD9" w:rsidRDefault="00E20C83" w:rsidP="00677CAF">
                      <w:pPr>
                        <w:rPr>
                          <w:color w:val="000000"/>
                        </w:rPr>
                      </w:pPr>
                      <w:r w:rsidRPr="00E20C83">
                        <w:rPr>
                          <w:rFonts w:hint="eastAsia"/>
                          <w:color w:val="000000"/>
                        </w:rPr>
                        <w:t>（注意）様式港湾</w:t>
                      </w:r>
                      <w:r w:rsidRPr="00E20C83">
                        <w:rPr>
                          <w:rFonts w:hint="eastAsia"/>
                          <w:color w:val="000000"/>
                        </w:rPr>
                        <w:t>-4</w:t>
                      </w:r>
                      <w:r w:rsidRPr="00E20C83">
                        <w:rPr>
                          <w:rFonts w:hint="eastAsia"/>
                          <w:color w:val="000000"/>
                        </w:rPr>
                        <w:t>、</w:t>
                      </w:r>
                      <w:r w:rsidRPr="00E20C83">
                        <w:rPr>
                          <w:rFonts w:hint="eastAsia"/>
                          <w:color w:val="000000"/>
                        </w:rPr>
                        <w:t>6</w:t>
                      </w:r>
                      <w:r w:rsidRPr="00E20C83">
                        <w:rPr>
                          <w:rFonts w:hint="eastAsia"/>
                          <w:color w:val="000000"/>
                        </w:rPr>
                        <w:t>及び</w:t>
                      </w:r>
                      <w:r w:rsidRPr="00E20C83">
                        <w:rPr>
                          <w:rFonts w:hint="eastAsia"/>
                          <w:color w:val="000000"/>
                        </w:rPr>
                        <w:t>9</w:t>
                      </w:r>
                      <w:r w:rsidRPr="00E20C83">
                        <w:rPr>
                          <w:rFonts w:hint="eastAsia"/>
                          <w:color w:val="000000"/>
                        </w:rPr>
                        <w:t>については、その関連性が分かるように記載して下さい。</w:t>
                      </w:r>
                    </w:p>
                  </w:txbxContent>
                </v:textbox>
              </v:rect>
            </w:pict>
          </mc:Fallback>
        </mc:AlternateContent>
      </w: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ED5946">
      <w:pPr>
        <w:rPr>
          <w:color w:val="000000"/>
        </w:rPr>
      </w:pPr>
    </w:p>
    <w:p w:rsidR="00ED5946" w:rsidRDefault="001343A8">
      <w:pPr>
        <w:rPr>
          <w:b/>
          <w:color w:val="000000"/>
          <w:sz w:val="22"/>
        </w:rPr>
      </w:pPr>
      <w:r>
        <w:rPr>
          <w:rFonts w:hint="eastAsia"/>
          <w:b/>
          <w:color w:val="000000"/>
          <w:sz w:val="22"/>
        </w:rPr>
        <w:t xml:space="preserve">　　　　　　　　　　　　　＊１</w:t>
      </w:r>
    </w:p>
    <w:p w:rsidR="00ED5946" w:rsidRDefault="00ED5946">
      <w:pPr>
        <w:rPr>
          <w:b/>
          <w:color w:val="000000"/>
          <w:sz w:val="22"/>
        </w:rPr>
      </w:pPr>
    </w:p>
    <w:p w:rsidR="00ED5946" w:rsidRDefault="00ED5946">
      <w:pPr>
        <w:rPr>
          <w:b/>
          <w:color w:val="000000"/>
          <w:sz w:val="22"/>
        </w:rPr>
      </w:pPr>
    </w:p>
    <w:p w:rsidR="00ED5946" w:rsidRDefault="00ED5946">
      <w:pPr>
        <w:rPr>
          <w:b/>
          <w:color w:val="000000"/>
          <w:sz w:val="22"/>
        </w:rPr>
      </w:pPr>
    </w:p>
    <w:p w:rsidR="00ED5946" w:rsidRDefault="00ED5946">
      <w:pPr>
        <w:rPr>
          <w:b/>
          <w:color w:val="000000"/>
          <w:sz w:val="22"/>
        </w:rPr>
      </w:pPr>
    </w:p>
    <w:p w:rsidR="00ED5946" w:rsidRDefault="001343A8">
      <w:pPr>
        <w:rPr>
          <w:b/>
          <w:color w:val="000000"/>
          <w:sz w:val="22"/>
        </w:rPr>
      </w:pPr>
      <w:r>
        <w:rPr>
          <w:rFonts w:hint="eastAsia"/>
          <w:b/>
          <w:color w:val="000000"/>
          <w:sz w:val="22"/>
        </w:rPr>
        <w:t xml:space="preserve">　　　　　　　　　　　　　　　　　　　　　　　　　　　　　　　　　　　</w:t>
      </w:r>
    </w:p>
    <w:p w:rsidR="00ED5946" w:rsidRDefault="00ED5946">
      <w:pPr>
        <w:rPr>
          <w:b/>
          <w:color w:val="000000"/>
          <w:sz w:val="22"/>
        </w:rPr>
      </w:pPr>
    </w:p>
    <w:p w:rsidR="00ED5946" w:rsidRDefault="00ED5946">
      <w:pPr>
        <w:rPr>
          <w:b/>
          <w:color w:val="000000"/>
          <w:sz w:val="22"/>
        </w:rPr>
      </w:pPr>
    </w:p>
    <w:p w:rsidR="00ED5946" w:rsidRDefault="00ED5946">
      <w:pPr>
        <w:rPr>
          <w:b/>
          <w:color w:val="000000"/>
          <w:sz w:val="22"/>
        </w:rPr>
      </w:pPr>
    </w:p>
    <w:p w:rsidR="00ED5946" w:rsidRDefault="00ED5946">
      <w:pPr>
        <w:rPr>
          <w:b/>
          <w:color w:val="000000"/>
        </w:rPr>
      </w:pPr>
    </w:p>
    <w:p w:rsidR="00ED5946" w:rsidRDefault="00C61A62">
      <w:pPr>
        <w:rPr>
          <w:b/>
          <w:color w:val="000000"/>
          <w:sz w:val="22"/>
        </w:rPr>
      </w:pPr>
      <w:r w:rsidRPr="00D363B6">
        <w:rPr>
          <w:rFonts w:ascii="ＭＳ ゴシック" w:eastAsia="ＭＳ ゴシック" w:hAnsi="ＭＳ ゴシック" w:hint="eastAsia"/>
          <w:i/>
          <w:color w:val="0070C0"/>
          <w:sz w:val="24"/>
        </w:rPr>
        <w:t>記載例）</w:t>
      </w:r>
    </w:p>
    <w:p w:rsidR="00ED5946" w:rsidRDefault="001343A8">
      <w:pPr>
        <w:rPr>
          <w:b/>
          <w:i/>
          <w:color w:val="000000"/>
          <w:sz w:val="22"/>
        </w:rPr>
      </w:pPr>
      <w:r>
        <w:rPr>
          <w:b/>
          <w:i/>
          <w:noProof/>
          <w:color w:val="000000"/>
          <w:sz w:val="22"/>
        </w:rPr>
        <mc:AlternateContent>
          <mc:Choice Requires="wps">
            <w:drawing>
              <wp:anchor distT="0" distB="0" distL="114300" distR="114300" simplePos="0" relativeHeight="19" behindDoc="0" locked="0" layoutInCell="1" hidden="0" allowOverlap="1">
                <wp:simplePos x="0" y="0"/>
                <wp:positionH relativeFrom="column">
                  <wp:posOffset>888365</wp:posOffset>
                </wp:positionH>
                <wp:positionV relativeFrom="paragraph">
                  <wp:posOffset>32385</wp:posOffset>
                </wp:positionV>
                <wp:extent cx="4467225" cy="866775"/>
                <wp:effectExtent l="635" t="635" r="29845" b="10795"/>
                <wp:wrapNone/>
                <wp:docPr id="105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67225" cy="866775"/>
                        </a:xfrm>
                        <a:prstGeom prst="rect">
                          <a:avLst/>
                        </a:prstGeom>
                        <a:solidFill>
                          <a:srgbClr val="FFFFFF"/>
                        </a:solidFill>
                        <a:ln w="9525">
                          <a:solidFill>
                            <a:srgbClr val="000000"/>
                          </a:solidFill>
                          <a:miter lim="800000"/>
                          <a:headEnd/>
                          <a:tailEnd/>
                        </a:ln>
                      </wps:spPr>
                      <wps:txbx>
                        <w:txbxContent>
                          <w:p w:rsidR="008D1CD9" w:rsidRDefault="008D1CD9">
                            <w:pPr>
                              <w:ind w:firstLineChars="100" w:firstLine="200"/>
                              <w:rPr>
                                <w:rFonts w:ascii="ＭＳ ゴシック" w:eastAsia="ＭＳ ゴシック" w:hAnsi="ＭＳ ゴシック"/>
                              </w:rPr>
                            </w:pPr>
                            <w:r>
                              <w:rPr>
                                <w:rFonts w:ascii="ＭＳ ゴシック" w:eastAsia="ＭＳ ゴシック" w:hAnsi="ＭＳ ゴシック" w:hint="eastAsia"/>
                              </w:rPr>
                              <w:t>全体課題名</w:t>
                            </w:r>
                          </w:p>
                          <w:p w:rsidR="008D1CD9" w:rsidRDefault="008D1CD9">
                            <w:pPr>
                              <w:ind w:firstLineChars="598" w:firstLine="1194"/>
                              <w:rPr>
                                <w:color w:val="0070C0"/>
                              </w:rPr>
                            </w:pPr>
                            <w:r>
                              <w:rPr>
                                <w:rFonts w:hint="eastAsia"/>
                                <w:color w:val="0070C0"/>
                              </w:rPr>
                              <w:t>「・・・・・・に関する技術開発」</w:t>
                            </w:r>
                          </w:p>
                          <w:p w:rsidR="008D1CD9" w:rsidRDefault="008D1CD9">
                            <w:pPr>
                              <w:ind w:firstLineChars="100" w:firstLine="200"/>
                              <w:rPr>
                                <w:rFonts w:ascii="ＭＳ ゴシック" w:eastAsia="ＭＳ ゴシック" w:hAnsi="ＭＳ ゴシック"/>
                              </w:rPr>
                            </w:pPr>
                            <w:r>
                              <w:rPr>
                                <w:rFonts w:ascii="ＭＳ ゴシック" w:eastAsia="ＭＳ ゴシック" w:hAnsi="ＭＳ ゴシック" w:hint="eastAsia"/>
                              </w:rPr>
                              <w:t>機関名及</w:t>
                            </w:r>
                            <w:r>
                              <w:rPr>
                                <w:rFonts w:ascii="ＭＳ ゴシック" w:eastAsia="ＭＳ ゴシック" w:hAnsi="ＭＳ ゴシック" w:hint="eastAsia"/>
                                <w:color w:val="000000"/>
                              </w:rPr>
                              <w:t>び技術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機関代表者氏名</w:t>
                            </w:r>
                          </w:p>
                          <w:p w:rsidR="008D1CD9" w:rsidRDefault="008D1CD9">
                            <w:pPr>
                              <w:ind w:firstLineChars="697" w:firstLine="1392"/>
                              <w:rPr>
                                <w:color w:val="0070C0"/>
                              </w:rPr>
                            </w:pPr>
                            <w:r>
                              <w:rPr>
                                <w:rFonts w:hint="eastAsia"/>
                                <w:color w:val="0070C0"/>
                              </w:rPr>
                              <w:t xml:space="preserve">　○○○工業（株）　　○　○　○　○</w:t>
                            </w:r>
                          </w:p>
                        </w:txbxContent>
                      </wps:txbx>
                      <wps:bodyPr rot="0" vertOverflow="overflow" horzOverflow="overflow" wrap="square" lIns="74295" tIns="19800" rIns="74295" bIns="8890" anchor="t" anchorCtr="0" upright="1"/>
                    </wps:wsp>
                  </a:graphicData>
                </a:graphic>
              </wp:anchor>
            </w:drawing>
          </mc:Choice>
          <mc:Fallback>
            <w:pict>
              <v:rect id="Rectangle 37" o:spid="_x0000_s1095" style="position:absolute;left:0;text-align:left;margin-left:69.95pt;margin-top:2.55pt;width:351.75pt;height:68.2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">
                <v:textbox inset="5.85pt,.55mm,5.85pt,.7pt">
                  <w:txbxContent>
                    <w:p w:rsidR="008D1CD9" w:rsidRDefault="008D1CD9">
                      <w:pPr>
                        <w:ind w:firstLineChars="100" w:firstLine="200"/>
                        <w:rPr>
                          <w:rFonts w:ascii="ＭＳ ゴシック" w:eastAsia="ＭＳ ゴシック" w:hAnsi="ＭＳ ゴシック"/>
                        </w:rPr>
                      </w:pPr>
                      <w:r>
                        <w:rPr>
                          <w:rFonts w:ascii="ＭＳ ゴシック" w:eastAsia="ＭＳ ゴシック" w:hAnsi="ＭＳ ゴシック" w:hint="eastAsia"/>
                        </w:rPr>
                        <w:t>全体課題名</w:t>
                      </w:r>
                    </w:p>
                    <w:p w:rsidR="008D1CD9" w:rsidRDefault="008D1CD9">
                      <w:pPr>
                        <w:ind w:firstLineChars="598" w:firstLine="1194"/>
                        <w:rPr>
                          <w:color w:val="0070C0"/>
                        </w:rPr>
                      </w:pPr>
                      <w:r>
                        <w:rPr>
                          <w:rFonts w:hint="eastAsia"/>
                          <w:color w:val="0070C0"/>
                        </w:rPr>
                        <w:t>「・・・・・・に関する技術開発」</w:t>
                      </w:r>
                    </w:p>
                    <w:p w:rsidR="008D1CD9" w:rsidRDefault="008D1CD9">
                      <w:pPr>
                        <w:ind w:firstLineChars="100" w:firstLine="200"/>
                        <w:rPr>
                          <w:rFonts w:ascii="ＭＳ ゴシック" w:eastAsia="ＭＳ ゴシック" w:hAnsi="ＭＳ ゴシック"/>
                        </w:rPr>
                      </w:pPr>
                      <w:r>
                        <w:rPr>
                          <w:rFonts w:ascii="ＭＳ ゴシック" w:eastAsia="ＭＳ ゴシック" w:hAnsi="ＭＳ ゴシック" w:hint="eastAsia"/>
                        </w:rPr>
                        <w:t>機関名及</w:t>
                      </w:r>
                      <w:r>
                        <w:rPr>
                          <w:rFonts w:ascii="ＭＳ ゴシック" w:eastAsia="ＭＳ ゴシック" w:hAnsi="ＭＳ ゴシック" w:hint="eastAsia"/>
                          <w:color w:val="000000"/>
                        </w:rPr>
                        <w:t>び技術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機関代表者氏名</w:t>
                      </w:r>
                    </w:p>
                    <w:p w:rsidR="008D1CD9" w:rsidRDefault="008D1CD9">
                      <w:pPr>
                        <w:ind w:firstLineChars="697" w:firstLine="1392"/>
                        <w:rPr>
                          <w:color w:val="0070C0"/>
                        </w:rPr>
                      </w:pPr>
                      <w:r>
                        <w:rPr>
                          <w:rFonts w:hint="eastAsia"/>
                          <w:color w:val="0070C0"/>
                        </w:rPr>
                        <w:t xml:space="preserve">　○○○工業（株）　　○　○　○　○</w:t>
                      </w:r>
                    </w:p>
                  </w:txbxContent>
                </v:textbox>
              </v:rect>
            </w:pict>
          </mc:Fallback>
        </mc:AlternateContent>
      </w:r>
    </w:p>
    <w:p w:rsidR="00ED5946" w:rsidRDefault="00ED5946">
      <w:pPr>
        <w:rPr>
          <w:b/>
          <w:color w:val="000000"/>
          <w:sz w:val="22"/>
        </w:rPr>
      </w:pPr>
    </w:p>
    <w:p w:rsidR="00ED5946" w:rsidRDefault="00ED5946">
      <w:pPr>
        <w:rPr>
          <w:b/>
          <w:color w:val="000000"/>
          <w:sz w:val="22"/>
        </w:rPr>
      </w:pPr>
    </w:p>
    <w:p w:rsidR="00ED5946" w:rsidRDefault="00ED5946">
      <w:pPr>
        <w:rPr>
          <w:b/>
          <w:color w:val="000000"/>
          <w:sz w:val="22"/>
        </w:rPr>
      </w:pPr>
    </w:p>
    <w:p w:rsidR="00ED5946" w:rsidRDefault="001343A8">
      <w:pPr>
        <w:rPr>
          <w:b/>
          <w:color w:val="000000"/>
          <w:sz w:val="22"/>
        </w:rPr>
      </w:pPr>
      <w:r>
        <w:rPr>
          <w:b/>
          <w:noProof/>
          <w:color w:val="000000"/>
          <w:sz w:val="22"/>
        </w:rPr>
        <mc:AlternateContent>
          <mc:Choice Requires="wps">
            <w:drawing>
              <wp:anchor distT="0" distB="0" distL="114300" distR="114300" simplePos="0" relativeHeight="15" behindDoc="0" locked="0" layoutInCell="1" hidden="0" allowOverlap="1">
                <wp:simplePos x="0" y="0"/>
                <wp:positionH relativeFrom="column">
                  <wp:posOffset>3117215</wp:posOffset>
                </wp:positionH>
                <wp:positionV relativeFrom="paragraph">
                  <wp:posOffset>144780</wp:posOffset>
                </wp:positionV>
                <wp:extent cx="0" cy="443865"/>
                <wp:effectExtent l="36195" t="0" r="65405" b="10160"/>
                <wp:wrapNone/>
                <wp:docPr id="1060" name="Line 38"/>
                <wp:cNvGraphicFramePr/>
                <a:graphic xmlns:a="http://schemas.openxmlformats.org/drawingml/2006/main">
                  <a:graphicData uri="http://schemas.microsoft.com/office/word/2010/wordprocessingShape">
                    <wps:wsp>
                      <wps:cNvCnPr/>
                      <wps:spPr>
                        <a:xfrm>
                          <a:off x="0" y="0"/>
                          <a:ext cx="0" cy="443865"/>
                        </a:xfrm>
                        <a:prstGeom prst="line">
                          <a:avLst/>
                        </a:prstGeom>
                        <a:noFill/>
                        <a:ln w="9525">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Line 38" style="mso-wrap-distance-top:0pt;mso-wrap-distance-right:9pt;mso-wrap-distance-bottom:0pt;mso-position-vertical-relative:text;mso-position-horizontal-relative:text;position:absolute;mso-wrap-distance-left:9pt;z-index:15;" o:spid="_x0000_s1060" o:allowincell="t" o:allowoverlap="t" filled="f" stroked="t" strokecolor="#000000" strokeweight="0.75pt" o:spt="20" from="245.45pt,11.4pt" to="245.45pt,46.35pt">
                <v:fill/>
                <v:stroke filltype="solid" endarrow="block" endarrowwidth="medium" endarrowlength="medium"/>
                <v:textbox style="layout-flow:horizontal;"/>
                <v:imagedata o:title=""/>
                <o:lock v:ext="edit" shapetype="t"/>
                <w10:wrap type="none" anchorx="text" anchory="text"/>
              </v:line>
            </w:pict>
          </mc:Fallback>
        </mc:AlternateContent>
      </w:r>
    </w:p>
    <w:p w:rsidR="00ED5946" w:rsidRDefault="001343A8">
      <w:pPr>
        <w:ind w:firstLineChars="200" w:firstLine="421"/>
        <w:rPr>
          <w:b/>
          <w:color w:val="000000"/>
          <w:sz w:val="22"/>
        </w:rPr>
      </w:pPr>
      <w:r>
        <w:rPr>
          <w:b/>
          <w:noProof/>
          <w:color w:val="000000"/>
          <w:sz w:val="22"/>
        </w:rPr>
        <mc:AlternateContent>
          <mc:Choice Requires="wps">
            <w:drawing>
              <wp:anchor distT="0" distB="0" distL="114300" distR="114300" simplePos="0" relativeHeight="13" behindDoc="0" locked="0" layoutInCell="1" hidden="0" allowOverlap="1">
                <wp:simplePos x="0" y="0"/>
                <wp:positionH relativeFrom="column">
                  <wp:posOffset>5117465</wp:posOffset>
                </wp:positionH>
                <wp:positionV relativeFrom="paragraph">
                  <wp:posOffset>109220</wp:posOffset>
                </wp:positionV>
                <wp:extent cx="0" cy="290830"/>
                <wp:effectExtent l="36195" t="0" r="65405" b="10160"/>
                <wp:wrapNone/>
                <wp:docPr id="1061" name="Line 39"/>
                <wp:cNvGraphicFramePr/>
                <a:graphic xmlns:a="http://schemas.openxmlformats.org/drawingml/2006/main">
                  <a:graphicData uri="http://schemas.microsoft.com/office/word/2010/wordprocessingShape">
                    <wps:wsp>
                      <wps:cNvCnPr/>
                      <wps:spPr>
                        <a:xfrm>
                          <a:off x="0" y="0"/>
                          <a:ext cx="0" cy="290830"/>
                        </a:xfrm>
                        <a:prstGeom prst="line">
                          <a:avLst/>
                        </a:prstGeom>
                        <a:noFill/>
                        <a:ln w="9525">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Line 39" style="mso-wrap-distance-top:0pt;mso-wrap-distance-right:9pt;mso-wrap-distance-bottom:0pt;mso-position-vertical-relative:text;mso-position-horizontal-relative:text;position:absolute;mso-wrap-distance-left:9pt;z-index:13;" o:spid="_x0000_s1061" o:allowincell="t" o:allowoverlap="t" filled="f" stroked="t" strokecolor="#000000" strokeweight="0.75pt" o:spt="20" from="402.95000000000005pt,8.6pt" to="402.95000000000005pt,31.5pt">
                <v:fill/>
                <v:stroke filltype="solid" endarrow="block" endarrowwidth="medium" endarrowlength="medium"/>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4" behindDoc="0" locked="0" layoutInCell="1" hidden="0" allowOverlap="1">
                <wp:simplePos x="0" y="0"/>
                <wp:positionH relativeFrom="column">
                  <wp:posOffset>1097915</wp:posOffset>
                </wp:positionH>
                <wp:positionV relativeFrom="paragraph">
                  <wp:posOffset>109220</wp:posOffset>
                </wp:positionV>
                <wp:extent cx="0" cy="290830"/>
                <wp:effectExtent l="36195" t="0" r="65405" b="10160"/>
                <wp:wrapNone/>
                <wp:docPr id="1062" name="Line 40"/>
                <wp:cNvGraphicFramePr/>
                <a:graphic xmlns:a="http://schemas.openxmlformats.org/drawingml/2006/main">
                  <a:graphicData uri="http://schemas.microsoft.com/office/word/2010/wordprocessingShape">
                    <wps:wsp>
                      <wps:cNvCnPr/>
                      <wps:spPr>
                        <a:xfrm>
                          <a:off x="0" y="0"/>
                          <a:ext cx="0" cy="290830"/>
                        </a:xfrm>
                        <a:prstGeom prst="line">
                          <a:avLst/>
                        </a:prstGeom>
                        <a:noFill/>
                        <a:ln w="9525">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Line 40" style="mso-wrap-distance-top:0pt;mso-wrap-distance-right:9pt;mso-wrap-distance-bottom:0pt;mso-position-vertical-relative:text;mso-position-horizontal-relative:text;position:absolute;mso-wrap-distance-left:9pt;z-index:14;" o:spid="_x0000_s1062" o:allowincell="t" o:allowoverlap="t" filled="f" stroked="t" strokecolor="#000000" strokeweight="0.75pt" o:spt="20" from="86.45pt,8.6pt" to="86.45pt,31.5pt">
                <v:fill/>
                <v:stroke filltype="solid" endarrow="block" endarrowwidth="medium" endarrowlength="medium"/>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2" behindDoc="0" locked="0" layoutInCell="1" hidden="0" allowOverlap="1">
                <wp:simplePos x="0" y="0"/>
                <wp:positionH relativeFrom="column">
                  <wp:posOffset>1097915</wp:posOffset>
                </wp:positionH>
                <wp:positionV relativeFrom="paragraph">
                  <wp:posOffset>109220</wp:posOffset>
                </wp:positionV>
                <wp:extent cx="1934210" cy="0"/>
                <wp:effectExtent l="635" t="635" r="29210" b="10795"/>
                <wp:wrapNone/>
                <wp:docPr id="1063" name="Line 41"/>
                <wp:cNvGraphicFramePr/>
                <a:graphic xmlns:a="http://schemas.openxmlformats.org/drawingml/2006/main">
                  <a:graphicData uri="http://schemas.microsoft.com/office/word/2010/wordprocessingShape">
                    <wps:wsp>
                      <wps:cNvCnPr/>
                      <wps:spPr>
                        <a:xfrm flipH="1">
                          <a:off x="0" y="0"/>
                          <a:ext cx="193421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Line 41" style="mso-wrap-distance-top:0pt;flip:x;mso-wrap-distance-right:9pt;mso-wrap-distance-bottom:0pt;mso-position-vertical-relative:text;mso-position-horizontal-relative:text;position:absolute;mso-wrap-distance-left:9pt;z-index:12;" o:spid="_x0000_s1063" o:allowincell="t" o:allowoverlap="t" filled="f" stroked="t" strokecolor="#000000" strokeweight="0.75pt" o:spt="20" from="86.45pt,8.6pt" to="238.75pt,8.6pt">
                <v:fill/>
                <v:stroke filltype="solid"/>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1" behindDoc="0" locked="0" layoutInCell="1" hidden="0" allowOverlap="1">
                <wp:simplePos x="0" y="0"/>
                <wp:positionH relativeFrom="column">
                  <wp:posOffset>3032125</wp:posOffset>
                </wp:positionH>
                <wp:positionV relativeFrom="paragraph">
                  <wp:posOffset>109220</wp:posOffset>
                </wp:positionV>
                <wp:extent cx="2085340" cy="0"/>
                <wp:effectExtent l="0" t="635" r="29210" b="10795"/>
                <wp:wrapNone/>
                <wp:docPr id="1064" name="Line 42"/>
                <wp:cNvGraphicFramePr/>
                <a:graphic xmlns:a="http://schemas.openxmlformats.org/drawingml/2006/main">
                  <a:graphicData uri="http://schemas.microsoft.com/office/word/2010/wordprocessingShape">
                    <wps:wsp>
                      <wps:cNvCnPr/>
                      <wps:spPr>
                        <a:xfrm>
                          <a:off x="0" y="0"/>
                          <a:ext cx="208534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Line 42" style="mso-wrap-distance-top:0pt;mso-wrap-distance-right:9pt;mso-wrap-distance-bottom:0pt;mso-position-vertical-relative:text;mso-position-horizontal-relative:text;position:absolute;mso-wrap-distance-left:9pt;z-index:11;" o:spid="_x0000_s1064" o:allowincell="t" o:allowoverlap="t" filled="f" stroked="t" strokecolor="#000000" strokeweight="0.75pt" o:spt="20" from="238.75pt,8.6pt" to="402.95000000000005pt,8.6pt">
                <v:fill/>
                <v:stroke filltype="solid"/>
                <v:textbox style="layout-flow:horizontal;"/>
                <v:imagedata o:title=""/>
                <o:lock v:ext="edit" shapetype="t"/>
                <w10:wrap type="none" anchorx="text" anchory="text"/>
              </v:line>
            </w:pict>
          </mc:Fallback>
        </mc:AlternateContent>
      </w:r>
    </w:p>
    <w:p w:rsidR="00ED5946" w:rsidRDefault="00ED5946">
      <w:pPr>
        <w:ind w:firstLineChars="200" w:firstLine="421"/>
        <w:rPr>
          <w:b/>
          <w:color w:val="000000"/>
          <w:sz w:val="22"/>
        </w:rPr>
      </w:pPr>
    </w:p>
    <w:p w:rsidR="00ED5946" w:rsidRDefault="001343A8">
      <w:pPr>
        <w:rPr>
          <w:b/>
          <w:color w:val="000000"/>
          <w:sz w:val="22"/>
        </w:rPr>
      </w:pPr>
      <w:r>
        <w:rPr>
          <w:b/>
          <w:noProof/>
          <w:color w:val="000000"/>
          <w:sz w:val="22"/>
        </w:rPr>
        <mc:AlternateContent>
          <mc:Choice Requires="wps">
            <w:drawing>
              <wp:anchor distT="0" distB="0" distL="114300" distR="114300" simplePos="0" relativeHeight="16" behindDoc="0" locked="0" layoutInCell="1" hidden="0" allowOverlap="1">
                <wp:simplePos x="0" y="0"/>
                <wp:positionH relativeFrom="column">
                  <wp:posOffset>4134485</wp:posOffset>
                </wp:positionH>
                <wp:positionV relativeFrom="paragraph">
                  <wp:posOffset>22860</wp:posOffset>
                </wp:positionV>
                <wp:extent cx="1808480" cy="2679065"/>
                <wp:effectExtent l="635" t="635" r="29845" b="10795"/>
                <wp:wrapNone/>
                <wp:docPr id="10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08480" cy="2679065"/>
                        </a:xfrm>
                        <a:prstGeom prst="rect">
                          <a:avLst/>
                        </a:prstGeom>
                        <a:solidFill>
                          <a:srgbClr val="FFFFFF"/>
                        </a:solidFill>
                        <a:ln w="9525">
                          <a:solidFill>
                            <a:srgbClr val="000000"/>
                          </a:solidFill>
                          <a:miter lim="800000"/>
                          <a:headEnd/>
                          <a:tailEnd/>
                        </a:ln>
                      </wps:spPr>
                      <wps:txbx>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「△△のモデル実験」</w:t>
                            </w:r>
                          </w:p>
                          <w:p w:rsidR="008D1CD9" w:rsidRDefault="008D1CD9">
                            <w:pPr>
                              <w:rPr>
                                <w:color w:val="0070C0"/>
                              </w:rPr>
                            </w:pPr>
                            <w:r>
                              <w:rPr>
                                <w:rFonts w:hint="eastAsia"/>
                                <w:color w:val="0070C0"/>
                              </w:rPr>
                              <w:t>「○○システムの性能評価手法の確立」</w:t>
                            </w: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rsidR="008D1CD9" w:rsidRDefault="008D1CD9">
                            <w:pPr>
                              <w:rPr>
                                <w:color w:val="0070C0"/>
                              </w:rPr>
                            </w:pPr>
                            <w:r>
                              <w:rPr>
                                <w:rFonts w:hint="eastAsia"/>
                                <w:color w:val="0070C0"/>
                              </w:rPr>
                              <w:t>○○研究所</w:t>
                            </w:r>
                          </w:p>
                          <w:p w:rsidR="008D1CD9" w:rsidRDefault="008D1CD9">
                            <w:pPr>
                              <w:ind w:firstLineChars="500" w:firstLine="998"/>
                              <w:rPr>
                                <w:color w:val="0070C0"/>
                              </w:rPr>
                            </w:pPr>
                            <w:r>
                              <w:rPr>
                                <w:rFonts w:hint="eastAsia"/>
                                <w:color w:val="0070C0"/>
                              </w:rPr>
                              <w:t>△△　△△</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w:t>
                            </w:r>
                            <w:r>
                              <w:rPr>
                                <w:rFonts w:ascii="ＭＳ 明朝" w:hAnsi="ＭＳ 明朝" w:hint="eastAsia"/>
                                <w:color w:val="0070C0"/>
                                <w:sz w:val="20"/>
                              </w:rPr>
                              <w:t>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190" w:hangingChars="100" w:hanging="190"/>
                              <w:rPr>
                                <w:rFonts w:ascii="ＭＳ 明朝" w:hAnsi="ＭＳ 明朝"/>
                                <w:color w:val="0070C0"/>
                              </w:rPr>
                            </w:pPr>
                            <w:r>
                              <w:rPr>
                                <w:rFonts w:ascii="ＭＳ 明朝" w:hAnsi="ＭＳ 明朝" w:hint="eastAsia"/>
                                <w:color w:val="0070C0"/>
                                <w:sz w:val="20"/>
                              </w:rPr>
                              <w:t>・</w:t>
                            </w:r>
                            <w:r>
                              <w:rPr>
                                <w:rFonts w:ascii="ＭＳ 明朝" w:hAnsi="ＭＳ 明朝"/>
                                <w:color w:val="0070C0"/>
                                <w:sz w:val="20"/>
                              </w:rPr>
                              <w:t>技術開発機関補助者</w:t>
                            </w:r>
                            <w:r>
                              <w:rPr>
                                <w:rFonts w:ascii="ＭＳ 明朝" w:hAnsi="ＭＳ 明朝" w:hint="eastAsia"/>
                                <w:color w:val="0070C0"/>
                                <w:sz w:val="20"/>
                              </w:rPr>
                              <w:t>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txbxContent>
                      </wps:txbx>
                      <wps:bodyPr rot="0" vertOverflow="overflow" horzOverflow="overflow" wrap="square" lIns="74295" tIns="8890" rIns="74295" bIns="8890" anchor="t" anchorCtr="0" upright="1"/>
                    </wps:wsp>
                  </a:graphicData>
                </a:graphic>
              </wp:anchor>
            </w:drawing>
          </mc:Choice>
          <mc:Fallback>
            <w:pict>
              <v:rect id="Rectangle 43" o:spid="_x0000_s1096" style="position:absolute;left:0;text-align:left;margin-left:325.55pt;margin-top:1.8pt;width:142.4pt;height:210.9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">
                <v:textbox inset="5.85pt,.7pt,5.85pt,.7pt">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「△△のモデル実験」</w:t>
                      </w:r>
                    </w:p>
                    <w:p w:rsidR="008D1CD9" w:rsidRDefault="008D1CD9">
                      <w:pPr>
                        <w:rPr>
                          <w:color w:val="0070C0"/>
                        </w:rPr>
                      </w:pPr>
                      <w:r>
                        <w:rPr>
                          <w:rFonts w:hint="eastAsia"/>
                          <w:color w:val="0070C0"/>
                        </w:rPr>
                        <w:t>「○○システムの性能評価手法の確立」</w:t>
                      </w: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rsidR="008D1CD9" w:rsidRDefault="008D1CD9">
                      <w:pPr>
                        <w:rPr>
                          <w:color w:val="0070C0"/>
                        </w:rPr>
                      </w:pPr>
                      <w:r>
                        <w:rPr>
                          <w:rFonts w:hint="eastAsia"/>
                          <w:color w:val="0070C0"/>
                        </w:rPr>
                        <w:t>○○研究所</w:t>
                      </w:r>
                    </w:p>
                    <w:p w:rsidR="008D1CD9" w:rsidRDefault="008D1CD9">
                      <w:pPr>
                        <w:ind w:firstLineChars="500" w:firstLine="998"/>
                        <w:rPr>
                          <w:color w:val="0070C0"/>
                        </w:rPr>
                      </w:pPr>
                      <w:r>
                        <w:rPr>
                          <w:rFonts w:hint="eastAsia"/>
                          <w:color w:val="0070C0"/>
                        </w:rPr>
                        <w:t>△△　△△</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w:t>
                      </w:r>
                      <w:r>
                        <w:rPr>
                          <w:rFonts w:ascii="ＭＳ 明朝" w:hAnsi="ＭＳ 明朝" w:hint="eastAsia"/>
                          <w:color w:val="0070C0"/>
                          <w:sz w:val="20"/>
                        </w:rPr>
                        <w:t>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190" w:hangingChars="100" w:hanging="190"/>
                        <w:rPr>
                          <w:rFonts w:ascii="ＭＳ 明朝" w:hAnsi="ＭＳ 明朝"/>
                          <w:color w:val="0070C0"/>
                        </w:rPr>
                      </w:pPr>
                      <w:r>
                        <w:rPr>
                          <w:rFonts w:ascii="ＭＳ 明朝" w:hAnsi="ＭＳ 明朝" w:hint="eastAsia"/>
                          <w:color w:val="0070C0"/>
                          <w:sz w:val="20"/>
                        </w:rPr>
                        <w:t>・</w:t>
                      </w:r>
                      <w:r>
                        <w:rPr>
                          <w:rFonts w:ascii="ＭＳ 明朝" w:hAnsi="ＭＳ 明朝"/>
                          <w:color w:val="0070C0"/>
                          <w:sz w:val="20"/>
                        </w:rPr>
                        <w:t>技術開発機関補助者</w:t>
                      </w:r>
                      <w:r>
                        <w:rPr>
                          <w:rFonts w:ascii="ＭＳ 明朝" w:hAnsi="ＭＳ 明朝" w:hint="eastAsia"/>
                          <w:color w:val="0070C0"/>
                          <w:sz w:val="20"/>
                        </w:rPr>
                        <w:t>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txbxContent>
                </v:textbox>
              </v:rect>
            </w:pict>
          </mc:Fallback>
        </mc:AlternateContent>
      </w:r>
      <w:r>
        <w:rPr>
          <w:b/>
          <w:noProof/>
          <w:color w:val="000000"/>
          <w:sz w:val="22"/>
        </w:rPr>
        <mc:AlternateContent>
          <mc:Choice Requires="wps">
            <w:drawing>
              <wp:anchor distT="0" distB="0" distL="114300" distR="114300" simplePos="0" relativeHeight="17" behindDoc="0" locked="0" layoutInCell="1" hidden="0" allowOverlap="1">
                <wp:simplePos x="0" y="0"/>
                <wp:positionH relativeFrom="column">
                  <wp:posOffset>2126615</wp:posOffset>
                </wp:positionH>
                <wp:positionV relativeFrom="paragraph">
                  <wp:posOffset>22860</wp:posOffset>
                </wp:positionV>
                <wp:extent cx="1771650" cy="2679065"/>
                <wp:effectExtent l="635" t="635" r="29845" b="10795"/>
                <wp:wrapNone/>
                <wp:docPr id="10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71650" cy="2679065"/>
                        </a:xfrm>
                        <a:prstGeom prst="rect">
                          <a:avLst/>
                        </a:prstGeom>
                        <a:solidFill>
                          <a:srgbClr val="FFFFFF"/>
                        </a:solidFill>
                        <a:ln w="9525">
                          <a:solidFill>
                            <a:srgbClr val="000000"/>
                          </a:solidFill>
                          <a:miter lim="800000"/>
                          <a:headEnd/>
                          <a:tailEnd/>
                        </a:ln>
                      </wps:spPr>
                      <wps:txbx>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「○○システムの開発」</w:t>
                            </w:r>
                          </w:p>
                          <w:p w:rsidR="008D1CD9" w:rsidRDefault="008D1CD9">
                            <w:pPr>
                              <w:rPr>
                                <w:color w:val="00B0F0"/>
                              </w:rPr>
                            </w:pPr>
                          </w:p>
                          <w:p w:rsidR="008D1CD9" w:rsidRDefault="008D1CD9">
                            <w:pPr>
                              <w:rPr>
                                <w:color w:val="00B0F0"/>
                              </w:rPr>
                            </w:pP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rsidR="008D1CD9" w:rsidRDefault="008D1CD9">
                            <w:pPr>
                              <w:rPr>
                                <w:color w:val="0070C0"/>
                              </w:rPr>
                            </w:pPr>
                            <w:r>
                              <w:rPr>
                                <w:rFonts w:hint="eastAsia"/>
                                <w:color w:val="0070C0"/>
                              </w:rPr>
                              <w:t xml:space="preserve">　○○大学</w:t>
                            </w:r>
                          </w:p>
                          <w:p w:rsidR="008D1CD9" w:rsidRDefault="008D1CD9">
                            <w:pPr>
                              <w:rPr>
                                <w:color w:val="0070C0"/>
                              </w:rPr>
                            </w:pPr>
                            <w:r>
                              <w:rPr>
                                <w:rFonts w:hint="eastAsia"/>
                                <w:color w:val="0070C0"/>
                              </w:rPr>
                              <w:t xml:space="preserve">　　　　　　××　××</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w:t>
                            </w:r>
                            <w:r>
                              <w:rPr>
                                <w:rFonts w:ascii="ＭＳ 明朝" w:hAnsi="ＭＳ 明朝" w:hint="eastAsia"/>
                                <w:color w:val="0070C0"/>
                                <w:sz w:val="20"/>
                              </w:rPr>
                              <w:t>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技術開発機関補助者</w:t>
                            </w:r>
                            <w:r>
                              <w:rPr>
                                <w:rFonts w:ascii="ＭＳ 明朝" w:hAnsi="ＭＳ 明朝" w:hint="eastAsia"/>
                                <w:color w:val="0070C0"/>
                                <w:sz w:val="20"/>
                              </w:rPr>
                              <w:t>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r>
                              <w:rPr>
                                <w:rFonts w:hint="eastAsia"/>
                              </w:rPr>
                              <w:t>・</w:t>
                            </w:r>
                          </w:p>
                        </w:txbxContent>
                      </wps:txbx>
                      <wps:bodyPr rot="0" vertOverflow="overflow" horzOverflow="overflow" wrap="square" lIns="74295" tIns="8890" rIns="74295" bIns="8890" anchor="t" anchorCtr="0" upright="1"/>
                    </wps:wsp>
                  </a:graphicData>
                </a:graphic>
              </wp:anchor>
            </w:drawing>
          </mc:Choice>
          <mc:Fallback>
            <w:pict>
              <v:rect id="Rectangle 44" o:spid="_x0000_s1097" style="position:absolute;left:0;text-align:left;margin-left:167.45pt;margin-top:1.8pt;width:139.5pt;height:210.9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">
                <v:textbox inset="5.85pt,.7pt,5.85pt,.7pt">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「○○システムの開発」</w:t>
                      </w:r>
                    </w:p>
                    <w:p w:rsidR="008D1CD9" w:rsidRDefault="008D1CD9">
                      <w:pPr>
                        <w:rPr>
                          <w:color w:val="00B0F0"/>
                        </w:rPr>
                      </w:pPr>
                    </w:p>
                    <w:p w:rsidR="008D1CD9" w:rsidRDefault="008D1CD9">
                      <w:pPr>
                        <w:rPr>
                          <w:color w:val="00B0F0"/>
                        </w:rPr>
                      </w:pP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rsidR="008D1CD9" w:rsidRDefault="008D1CD9">
                      <w:pPr>
                        <w:rPr>
                          <w:color w:val="0070C0"/>
                        </w:rPr>
                      </w:pPr>
                      <w:r>
                        <w:rPr>
                          <w:rFonts w:hint="eastAsia"/>
                          <w:color w:val="0070C0"/>
                        </w:rPr>
                        <w:t xml:space="preserve">　○○大学</w:t>
                      </w:r>
                    </w:p>
                    <w:p w:rsidR="008D1CD9" w:rsidRDefault="008D1CD9">
                      <w:pPr>
                        <w:rPr>
                          <w:color w:val="0070C0"/>
                        </w:rPr>
                      </w:pPr>
                      <w:r>
                        <w:rPr>
                          <w:rFonts w:hint="eastAsia"/>
                          <w:color w:val="0070C0"/>
                        </w:rPr>
                        <w:t xml:space="preserve">　　　　　　××　××</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w:t>
                      </w:r>
                      <w:r>
                        <w:rPr>
                          <w:rFonts w:ascii="ＭＳ 明朝" w:hAnsi="ＭＳ 明朝" w:hint="eastAsia"/>
                          <w:color w:val="0070C0"/>
                          <w:sz w:val="20"/>
                        </w:rPr>
                        <w:t>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190" w:hangingChars="100" w:hanging="190"/>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技術開発機関補助者</w:t>
                      </w:r>
                      <w:r>
                        <w:rPr>
                          <w:rFonts w:ascii="ＭＳ 明朝" w:hAnsi="ＭＳ 明朝" w:hint="eastAsia"/>
                          <w:color w:val="0070C0"/>
                          <w:sz w:val="20"/>
                        </w:rPr>
                        <w:t>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r>
                        <w:rPr>
                          <w:rFonts w:hint="eastAsia"/>
                        </w:rPr>
                        <w:t>・</w:t>
                      </w:r>
                    </w:p>
                  </w:txbxContent>
                </v:textbox>
              </v:rect>
            </w:pict>
          </mc:Fallback>
        </mc:AlternateContent>
      </w:r>
      <w:r>
        <w:rPr>
          <w:b/>
          <w:noProof/>
          <w:color w:val="000000"/>
          <w:sz w:val="22"/>
        </w:rPr>
        <mc:AlternateContent>
          <mc:Choice Requires="wps">
            <w:drawing>
              <wp:anchor distT="0" distB="0" distL="114300" distR="114300" simplePos="0" relativeHeight="18" behindDoc="0" locked="0" layoutInCell="1" hidden="0" allowOverlap="1">
                <wp:simplePos x="0" y="0"/>
                <wp:positionH relativeFrom="column">
                  <wp:posOffset>77470</wp:posOffset>
                </wp:positionH>
                <wp:positionV relativeFrom="paragraph">
                  <wp:posOffset>22860</wp:posOffset>
                </wp:positionV>
                <wp:extent cx="1790700" cy="2679065"/>
                <wp:effectExtent l="635" t="635" r="29845" b="10795"/>
                <wp:wrapNone/>
                <wp:docPr id="106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0700" cy="2679065"/>
                        </a:xfrm>
                        <a:prstGeom prst="rect">
                          <a:avLst/>
                        </a:prstGeom>
                        <a:solidFill>
                          <a:srgbClr val="FFFFFF"/>
                        </a:solidFill>
                        <a:ln w="9525">
                          <a:solidFill>
                            <a:srgbClr val="000000"/>
                          </a:solidFill>
                          <a:miter lim="800000"/>
                          <a:headEnd/>
                          <a:tailEnd/>
                        </a:ln>
                      </wps:spPr>
                      <wps:txbx>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「○○システムの解析手法の確立」</w:t>
                            </w:r>
                          </w:p>
                          <w:p w:rsidR="008D1CD9" w:rsidRDefault="008D1CD9">
                            <w:pPr>
                              <w:rPr>
                                <w:color w:val="00B0F0"/>
                              </w:rPr>
                            </w:pP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w:t>
                            </w:r>
                          </w:p>
                          <w:p w:rsidR="008D1CD9" w:rsidRDefault="008D1CD9">
                            <w:pPr>
                              <w:rPr>
                                <w:color w:val="0070C0"/>
                              </w:rPr>
                            </w:pPr>
                            <w:r>
                              <w:rPr>
                                <w:rFonts w:hint="eastAsia"/>
                                <w:color w:val="0070C0"/>
                              </w:rPr>
                              <w:t>○○○工業（株）</w:t>
                            </w:r>
                          </w:p>
                          <w:p w:rsidR="008D1CD9" w:rsidRDefault="008D1CD9">
                            <w:pPr>
                              <w:ind w:firstLineChars="400" w:firstLine="799"/>
                              <w:rPr>
                                <w:color w:val="0070C0"/>
                              </w:rPr>
                            </w:pPr>
                            <w:r>
                              <w:rPr>
                                <w:rFonts w:hint="eastAsia"/>
                                <w:color w:val="0070C0"/>
                              </w:rPr>
                              <w:t xml:space="preserve">　○○　○○</w:t>
                            </w:r>
                          </w:p>
                          <w:p w:rsidR="008D1CD9" w:rsidRDefault="008D1CD9">
                            <w:pPr>
                              <w:ind w:left="95" w:hangingChars="50" w:hanging="95"/>
                              <w:rPr>
                                <w:rFonts w:ascii="ＭＳ 明朝" w:hAnsi="ＭＳ 明朝"/>
                                <w:color w:val="0070C0"/>
                                <w:sz w:val="20"/>
                              </w:rPr>
                            </w:pPr>
                            <w:r>
                              <w:rPr>
                                <w:rFonts w:ascii="ＭＳ 明朝" w:hAnsi="ＭＳ 明朝" w:hint="eastAsia"/>
                                <w:color w:val="0070C0"/>
                                <w:sz w:val="20"/>
                              </w:rPr>
                              <w:t>・技術</w:t>
                            </w:r>
                            <w:r>
                              <w:rPr>
                                <w:rFonts w:ascii="ＭＳ 明朝" w:hAnsi="ＭＳ 明朝"/>
                                <w:color w:val="0070C0"/>
                                <w:sz w:val="20"/>
                              </w:rPr>
                              <w:t>開発</w:t>
                            </w:r>
                            <w:r>
                              <w:rPr>
                                <w:rFonts w:ascii="ＭＳ 明朝" w:hAnsi="ＭＳ 明朝" w:hint="eastAsia"/>
                                <w:color w:val="0070C0"/>
                                <w:sz w:val="20"/>
                              </w:rPr>
                              <w:t>機関分担者氏名及び技術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95" w:hangingChars="50" w:hanging="95"/>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技術開発機関補助</w:t>
                            </w:r>
                            <w:r>
                              <w:rPr>
                                <w:rFonts w:ascii="ＭＳ 明朝" w:hAnsi="ＭＳ 明朝" w:hint="eastAsia"/>
                                <w:color w:val="0070C0"/>
                                <w:sz w:val="20"/>
                              </w:rPr>
                              <w:t>者氏名及び補助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r>
                              <w:rPr>
                                <w:rFonts w:hint="eastAsia"/>
                              </w:rPr>
                              <w:t>・</w:t>
                            </w:r>
                          </w:p>
                        </w:txbxContent>
                      </wps:txbx>
                      <wps:bodyPr rot="0" vertOverflow="overflow" horzOverflow="overflow" wrap="square" lIns="74295" tIns="8890" rIns="74295" bIns="8890" anchor="t" anchorCtr="0" upright="1"/>
                    </wps:wsp>
                  </a:graphicData>
                </a:graphic>
              </wp:anchor>
            </w:drawing>
          </mc:Choice>
          <mc:Fallback>
            <w:pict>
              <v:rect id="Rectangle 45" o:spid="_x0000_s1098" style="position:absolute;left:0;text-align:left;margin-left:6.1pt;margin-top:1.8pt;width:141pt;height:210.9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">
                <v:textbox inset="5.85pt,.7pt,5.85pt,.7pt">
                  <w:txbxContent>
                    <w:p w:rsidR="008D1CD9" w:rsidRDefault="008D1CD9">
                      <w:pPr>
                        <w:rPr>
                          <w:rFonts w:ascii="ＭＳ ゴシック" w:eastAsia="ＭＳ ゴシック" w:hAnsi="ＭＳ ゴシック"/>
                        </w:rPr>
                      </w:pPr>
                      <w:r>
                        <w:rPr>
                          <w:rFonts w:ascii="ＭＳ ゴシック" w:eastAsia="ＭＳ ゴシック" w:hAnsi="ＭＳ ゴシック" w:hint="eastAsia"/>
                        </w:rPr>
                        <w:t>個別課題名</w:t>
                      </w:r>
                    </w:p>
                    <w:p w:rsidR="008D1CD9" w:rsidRDefault="008D1CD9">
                      <w:pPr>
                        <w:rPr>
                          <w:color w:val="0070C0"/>
                        </w:rPr>
                      </w:pPr>
                      <w:r>
                        <w:rPr>
                          <w:rFonts w:hint="eastAsia"/>
                          <w:color w:val="0070C0"/>
                        </w:rPr>
                        <w:t>「○○システムの解析手法の確立」</w:t>
                      </w:r>
                    </w:p>
                    <w:p w:rsidR="008D1CD9" w:rsidRDefault="008D1CD9">
                      <w:pPr>
                        <w:rPr>
                          <w:color w:val="00B0F0"/>
                        </w:rPr>
                      </w:pPr>
                    </w:p>
                    <w:p w:rsidR="008D1CD9" w:rsidRDefault="008D1CD9">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w:t>
                      </w:r>
                    </w:p>
                    <w:p w:rsidR="008D1CD9" w:rsidRDefault="008D1CD9">
                      <w:pPr>
                        <w:rPr>
                          <w:color w:val="0070C0"/>
                        </w:rPr>
                      </w:pPr>
                      <w:r>
                        <w:rPr>
                          <w:rFonts w:hint="eastAsia"/>
                          <w:color w:val="0070C0"/>
                        </w:rPr>
                        <w:t>○○○工業（株）</w:t>
                      </w:r>
                    </w:p>
                    <w:p w:rsidR="008D1CD9" w:rsidRDefault="008D1CD9">
                      <w:pPr>
                        <w:ind w:firstLineChars="400" w:firstLine="799"/>
                        <w:rPr>
                          <w:color w:val="0070C0"/>
                        </w:rPr>
                      </w:pPr>
                      <w:r>
                        <w:rPr>
                          <w:rFonts w:hint="eastAsia"/>
                          <w:color w:val="0070C0"/>
                        </w:rPr>
                        <w:t xml:space="preserve">　○○　○○</w:t>
                      </w:r>
                    </w:p>
                    <w:p w:rsidR="008D1CD9" w:rsidRDefault="008D1CD9">
                      <w:pPr>
                        <w:ind w:left="95" w:hangingChars="50" w:hanging="95"/>
                        <w:rPr>
                          <w:rFonts w:ascii="ＭＳ 明朝" w:hAnsi="ＭＳ 明朝"/>
                          <w:color w:val="0070C0"/>
                          <w:sz w:val="20"/>
                        </w:rPr>
                      </w:pPr>
                      <w:r>
                        <w:rPr>
                          <w:rFonts w:ascii="ＭＳ 明朝" w:hAnsi="ＭＳ 明朝" w:hint="eastAsia"/>
                          <w:color w:val="0070C0"/>
                          <w:sz w:val="20"/>
                        </w:rPr>
                        <w:t>・技術</w:t>
                      </w:r>
                      <w:r>
                        <w:rPr>
                          <w:rFonts w:ascii="ＭＳ 明朝" w:hAnsi="ＭＳ 明朝"/>
                          <w:color w:val="0070C0"/>
                          <w:sz w:val="20"/>
                        </w:rPr>
                        <w:t>開発</w:t>
                      </w:r>
                      <w:r>
                        <w:rPr>
                          <w:rFonts w:ascii="ＭＳ 明朝" w:hAnsi="ＭＳ 明朝" w:hint="eastAsia"/>
                          <w:color w:val="0070C0"/>
                          <w:sz w:val="20"/>
                        </w:rPr>
                        <w:t>機関分担者氏名及び技術</w:t>
                      </w:r>
                      <w:r>
                        <w:rPr>
                          <w:rFonts w:ascii="ＭＳ 明朝" w:hAnsi="ＭＳ 明朝"/>
                          <w:color w:val="0070C0"/>
                          <w:sz w:val="20"/>
                        </w:rPr>
                        <w:t>開発</w:t>
                      </w:r>
                      <w:r>
                        <w:rPr>
                          <w:rFonts w:ascii="ＭＳ 明朝" w:hAnsi="ＭＳ 明朝" w:hint="eastAsia"/>
                          <w:color w:val="0070C0"/>
                          <w:sz w:val="20"/>
                        </w:rPr>
                        <w:t>内容</w:t>
                      </w:r>
                    </w:p>
                    <w:p w:rsidR="008D1CD9" w:rsidRDefault="008D1CD9">
                      <w:pPr>
                        <w:ind w:left="95" w:hangingChars="50" w:hanging="95"/>
                        <w:rPr>
                          <w:rFonts w:ascii="ＭＳ 明朝" w:hAnsi="ＭＳ 明朝"/>
                          <w:color w:val="0070C0"/>
                          <w:sz w:val="20"/>
                        </w:rPr>
                      </w:pPr>
                      <w:r>
                        <w:rPr>
                          <w:rFonts w:ascii="ＭＳ 明朝" w:hAnsi="ＭＳ 明朝" w:hint="eastAsia"/>
                          <w:color w:val="0070C0"/>
                          <w:sz w:val="20"/>
                        </w:rPr>
                        <w:t>・</w:t>
                      </w:r>
                      <w:r>
                        <w:rPr>
                          <w:rFonts w:ascii="ＭＳ 明朝" w:hAnsi="ＭＳ 明朝"/>
                          <w:color w:val="0070C0"/>
                          <w:sz w:val="20"/>
                        </w:rPr>
                        <w:t>技術開発機関補助</w:t>
                      </w:r>
                      <w:r>
                        <w:rPr>
                          <w:rFonts w:ascii="ＭＳ 明朝" w:hAnsi="ＭＳ 明朝" w:hint="eastAsia"/>
                          <w:color w:val="0070C0"/>
                          <w:sz w:val="20"/>
                        </w:rPr>
                        <w:t>者氏名及び補助</w:t>
                      </w:r>
                      <w:r>
                        <w:rPr>
                          <w:rFonts w:ascii="ＭＳ 明朝" w:hAnsi="ＭＳ 明朝"/>
                          <w:color w:val="0070C0"/>
                          <w:sz w:val="20"/>
                        </w:rPr>
                        <w:t>内容</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pPr>
                        <w:rPr>
                          <w:rFonts w:ascii="ＭＳ 明朝" w:hAnsi="ＭＳ 明朝"/>
                          <w:color w:val="0070C0"/>
                        </w:rPr>
                      </w:pPr>
                      <w:r>
                        <w:rPr>
                          <w:rFonts w:ascii="ＭＳ 明朝" w:hAnsi="ＭＳ 明朝" w:hint="eastAsia"/>
                          <w:color w:val="0070C0"/>
                        </w:rPr>
                        <w:t>・</w:t>
                      </w:r>
                    </w:p>
                    <w:p w:rsidR="008D1CD9" w:rsidRDefault="008D1CD9">
                      <w:r>
                        <w:rPr>
                          <w:rFonts w:hint="eastAsia"/>
                        </w:rPr>
                        <w:t>・</w:t>
                      </w:r>
                    </w:p>
                  </w:txbxContent>
                </v:textbox>
              </v:rect>
            </w:pict>
          </mc:Fallback>
        </mc:AlternateContent>
      </w:r>
    </w:p>
    <w:p w:rsidR="007B5C39" w:rsidRDefault="001343A8" w:rsidP="007B5C39">
      <w:pPr>
        <w:rPr>
          <w:rFonts w:ascii="ＭＳ ゴシック" w:eastAsia="ＭＳ ゴシック" w:hAnsi="ＭＳ ゴシック"/>
          <w:b/>
          <w:color w:val="000000"/>
          <w:sz w:val="22"/>
        </w:rPr>
      </w:pPr>
      <w:r>
        <w:rPr>
          <w:b/>
          <w:color w:val="000000"/>
          <w:sz w:val="22"/>
        </w:rPr>
        <w:br w:type="page"/>
      </w:r>
    </w:p>
    <w:p w:rsidR="00ED5946" w:rsidRDefault="001343A8">
      <w:pPr>
        <w:jc w:val="left"/>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港湾－１０</w:t>
      </w:r>
      <w:r>
        <w:rPr>
          <w:rFonts w:ascii="ＭＳ ゴシック" w:eastAsia="ＭＳ ゴシック" w:hAnsi="ＭＳ ゴシック" w:hint="eastAsia"/>
          <w:b/>
          <w:color w:val="000000"/>
          <w:sz w:val="22"/>
        </w:rPr>
        <w:t>）</w:t>
      </w:r>
    </w:p>
    <w:p w:rsidR="00ED5946" w:rsidRDefault="00857BB2">
      <w:pPr>
        <w:jc w:val="center"/>
        <w:rPr>
          <w:rFonts w:ascii="ＭＳ ゴシック" w:eastAsia="ＭＳ ゴシック" w:hAnsi="ＭＳ ゴシック"/>
          <w:b/>
          <w:color w:val="000000"/>
          <w:sz w:val="24"/>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689984" behindDoc="0" locked="0" layoutInCell="1" hidden="0" allowOverlap="0" wp14:anchorId="421AE52A" wp14:editId="587E2C15">
                <wp:simplePos x="0" y="0"/>
                <wp:positionH relativeFrom="margin">
                  <wp:posOffset>-7620</wp:posOffset>
                </wp:positionH>
                <wp:positionV relativeFrom="paragraph">
                  <wp:posOffset>581660</wp:posOffset>
                </wp:positionV>
                <wp:extent cx="5762625" cy="802640"/>
                <wp:effectExtent l="19050" t="19050" r="28575" b="16510"/>
                <wp:wrapSquare wrapText="bothSides"/>
                <wp:docPr id="102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2625" cy="802640"/>
                        </a:xfrm>
                        <a:prstGeom prst="rect">
                          <a:avLst/>
                        </a:prstGeom>
                        <a:solidFill>
                          <a:srgbClr val="FFFFFF"/>
                        </a:solidFill>
                        <a:ln w="38100" cmpd="dbl">
                          <a:solidFill>
                            <a:srgbClr val="FF0000"/>
                          </a:solidFill>
                          <a:miter lim="800000"/>
                          <a:headEnd/>
                          <a:tailEnd/>
                        </a:ln>
                      </wps:spPr>
                      <wps:txbx>
                        <w:txbxContent>
                          <w:p w:rsidR="008D1CD9" w:rsidRDefault="008D1CD9" w:rsidP="00857BB2">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857BB2">
                              <w:rPr>
                                <w:rFonts w:ascii="ＭＳ ゴシック" w:eastAsia="ＭＳ ゴシック" w:hAnsi="ＭＳ ゴシック" w:hint="eastAsia"/>
                                <w:color w:val="000000"/>
                                <w:sz w:val="20"/>
                              </w:rPr>
                              <w:t>技術開発機関分担者の人数に応じて適宜記入欄を追加して</w:t>
                            </w:r>
                            <w:r w:rsidR="00E20C83">
                              <w:rPr>
                                <w:rFonts w:ascii="ＭＳ ゴシック" w:eastAsia="ＭＳ ゴシック" w:hAnsi="ＭＳ ゴシック" w:hint="eastAsia"/>
                                <w:color w:val="000000"/>
                                <w:sz w:val="20"/>
                              </w:rPr>
                              <w:t>下さい</w:t>
                            </w:r>
                            <w:r w:rsidRPr="00857BB2">
                              <w:rPr>
                                <w:rFonts w:ascii="ＭＳ ゴシック" w:eastAsia="ＭＳ ゴシック" w:hAnsi="ＭＳ ゴシック" w:hint="eastAsia"/>
                                <w:color w:val="000000"/>
                                <w:sz w:val="20"/>
                              </w:rPr>
                              <w:t>。</w:t>
                            </w:r>
                          </w:p>
                          <w:p w:rsidR="008D1CD9" w:rsidRPr="00677CAF" w:rsidRDefault="008D1CD9" w:rsidP="00677CAF">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857BB2">
                              <w:rPr>
                                <w:rFonts w:ascii="ＭＳ ゴシック" w:eastAsia="ＭＳ ゴシック" w:hAnsi="ＭＳ ゴシック" w:hint="eastAsia"/>
                                <w:color w:val="000000"/>
                                <w:sz w:val="20"/>
                              </w:rPr>
                              <w:t>本技術開発におけるエフォート」欄には、本技術開発について、本技術開発機関代表者及び技術開発機関分担者の年間の全仕事時間を１００％とした場合、そのうち本技術開発の実施に必要となる時間の配分率（％）を記入して</w:t>
                            </w:r>
                            <w:r w:rsidR="00E20C83">
                              <w:rPr>
                                <w:rFonts w:ascii="ＭＳ ゴシック" w:eastAsia="ＭＳ ゴシック" w:hAnsi="ＭＳ ゴシック" w:hint="eastAsia"/>
                                <w:color w:val="000000"/>
                                <w:sz w:val="20"/>
                              </w:rPr>
                              <w:t>下さい</w:t>
                            </w:r>
                            <w:r w:rsidRPr="00857BB2">
                              <w:rPr>
                                <w:rFonts w:ascii="ＭＳ ゴシック" w:eastAsia="ＭＳ ゴシック" w:hAnsi="ＭＳ ゴシック" w:hint="eastAsia"/>
                                <w:color w:val="000000"/>
                                <w:sz w:val="20"/>
                              </w:rPr>
                              <w:t>。</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AE52A" id="_x0000_s1070" style="position:absolute;left:0;text-align:left;margin-left:-.6pt;margin-top:45.8pt;width:453.75pt;height:63.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" o:allowoverlap="f" strokecolor="red" strokeweight="3pt">
                <v:stroke linestyle="thinThin"/>
                <v:textbox inset="5.85pt,.7pt,5.85pt,.7pt">
                  <w:txbxContent>
                    <w:p w:rsidR="008D1CD9" w:rsidRDefault="008D1CD9" w:rsidP="00857BB2">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857BB2">
                        <w:rPr>
                          <w:rFonts w:ascii="ＭＳ ゴシック" w:eastAsia="ＭＳ ゴシック" w:hAnsi="ＭＳ ゴシック" w:hint="eastAsia"/>
                          <w:color w:val="000000"/>
                          <w:sz w:val="20"/>
                        </w:rPr>
                        <w:t>技術開発機関分担者の人数に応じて適宜記入欄を追加して</w:t>
                      </w:r>
                      <w:r w:rsidR="00E20C83">
                        <w:rPr>
                          <w:rFonts w:ascii="ＭＳ ゴシック" w:eastAsia="ＭＳ ゴシック" w:hAnsi="ＭＳ ゴシック" w:hint="eastAsia"/>
                          <w:color w:val="000000"/>
                          <w:sz w:val="20"/>
                        </w:rPr>
                        <w:t>下さい</w:t>
                      </w:r>
                      <w:r w:rsidRPr="00857BB2">
                        <w:rPr>
                          <w:rFonts w:ascii="ＭＳ ゴシック" w:eastAsia="ＭＳ ゴシック" w:hAnsi="ＭＳ ゴシック" w:hint="eastAsia"/>
                          <w:color w:val="000000"/>
                          <w:sz w:val="20"/>
                        </w:rPr>
                        <w:t>。</w:t>
                      </w:r>
                    </w:p>
                    <w:p w:rsidR="008D1CD9" w:rsidRPr="00677CAF" w:rsidRDefault="008D1CD9" w:rsidP="00677CAF">
                      <w:pPr>
                        <w:ind w:left="190" w:rightChars="-25" w:right="-50" w:hangingChars="100" w:hanging="19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857BB2">
                        <w:rPr>
                          <w:rFonts w:ascii="ＭＳ ゴシック" w:eastAsia="ＭＳ ゴシック" w:hAnsi="ＭＳ ゴシック" w:hint="eastAsia"/>
                          <w:color w:val="000000"/>
                          <w:sz w:val="20"/>
                        </w:rPr>
                        <w:t>本技術開発におけるエフォート」欄には、本技術開発について、本技術開発機関代表者及び技術開発機関分担者の年間の全仕事時間を１００％とした場合、そのうち本技術開発の実施に必要となる時間の配分率（％）を記入して</w:t>
                      </w:r>
                      <w:r w:rsidR="00E20C83">
                        <w:rPr>
                          <w:rFonts w:ascii="ＭＳ ゴシック" w:eastAsia="ＭＳ ゴシック" w:hAnsi="ＭＳ ゴシック" w:hint="eastAsia"/>
                          <w:color w:val="000000"/>
                          <w:sz w:val="20"/>
                        </w:rPr>
                        <w:t>下さい</w:t>
                      </w:r>
                      <w:r w:rsidRPr="00857BB2">
                        <w:rPr>
                          <w:rFonts w:ascii="ＭＳ ゴシック" w:eastAsia="ＭＳ ゴシック" w:hAnsi="ＭＳ ゴシック" w:hint="eastAsia"/>
                          <w:color w:val="000000"/>
                          <w:sz w:val="20"/>
                        </w:rPr>
                        <w:t>。</w:t>
                      </w:r>
                    </w:p>
                  </w:txbxContent>
                </v:textbox>
                <w10:wrap type="square" anchorx="margin"/>
              </v:rect>
            </w:pict>
          </mc:Fallback>
        </mc:AlternateContent>
      </w:r>
      <w:r w:rsidR="001343A8">
        <w:rPr>
          <w:rFonts w:ascii="ＭＳ ゴシック" w:eastAsia="ＭＳ ゴシック" w:hAnsi="ＭＳ ゴシック" w:hint="eastAsia"/>
          <w:b/>
          <w:color w:val="000000"/>
          <w:sz w:val="24"/>
        </w:rPr>
        <w:t>技術</w:t>
      </w:r>
      <w:r w:rsidR="001343A8">
        <w:rPr>
          <w:rFonts w:ascii="ＭＳ ゴシック" w:eastAsia="ＭＳ ゴシック" w:hAnsi="ＭＳ ゴシック"/>
          <w:b/>
          <w:color w:val="000000"/>
          <w:sz w:val="24"/>
        </w:rPr>
        <w:t>開発</w:t>
      </w:r>
      <w:r w:rsidR="001343A8">
        <w:rPr>
          <w:rFonts w:ascii="ＭＳ ゴシック" w:eastAsia="ＭＳ ゴシック" w:hAnsi="ＭＳ ゴシック" w:hint="eastAsia"/>
          <w:b/>
          <w:color w:val="000000"/>
          <w:sz w:val="24"/>
        </w:rPr>
        <w:t>組織（技術</w:t>
      </w:r>
      <w:r w:rsidR="001343A8">
        <w:rPr>
          <w:rFonts w:ascii="ＭＳ ゴシック" w:eastAsia="ＭＳ ゴシック" w:hAnsi="ＭＳ ゴシック"/>
          <w:b/>
          <w:color w:val="000000"/>
          <w:sz w:val="24"/>
        </w:rPr>
        <w:t>開発機関</w:t>
      </w:r>
      <w:r w:rsidR="001343A8">
        <w:rPr>
          <w:rFonts w:ascii="ＭＳ ゴシック" w:eastAsia="ＭＳ ゴシック" w:hAnsi="ＭＳ ゴシック" w:hint="eastAsia"/>
          <w:b/>
          <w:color w:val="000000"/>
          <w:sz w:val="24"/>
        </w:rPr>
        <w:t>代表者及び技術</w:t>
      </w:r>
      <w:r w:rsidR="001343A8">
        <w:rPr>
          <w:rFonts w:ascii="ＭＳ ゴシック" w:eastAsia="ＭＳ ゴシック" w:hAnsi="ＭＳ ゴシック"/>
          <w:b/>
          <w:color w:val="000000"/>
          <w:sz w:val="24"/>
        </w:rPr>
        <w:t>開発機関</w:t>
      </w:r>
      <w:r w:rsidR="001343A8">
        <w:rPr>
          <w:rFonts w:ascii="ＭＳ ゴシック" w:eastAsia="ＭＳ ゴシック" w:hAnsi="ＭＳ ゴシック" w:hint="eastAsia"/>
          <w:b/>
          <w:color w:val="000000"/>
          <w:sz w:val="24"/>
        </w:rPr>
        <w:t>分担者）</w:t>
      </w:r>
    </w:p>
    <w:p w:rsidR="00ED5946" w:rsidRDefault="00ED5946" w:rsidP="00677CAF">
      <w:pPr>
        <w:jc w:val="left"/>
        <w:rPr>
          <w:rFonts w:ascii="ＭＳ ゴシック" w:eastAsia="ＭＳ ゴシック" w:hAnsi="ＭＳ ゴシック"/>
          <w:b/>
          <w:color w:val="FF0000"/>
          <w:sz w:val="24"/>
        </w:rPr>
      </w:pPr>
    </w:p>
    <w:tbl>
      <w:tblPr>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1695"/>
        <w:gridCol w:w="2528"/>
        <w:gridCol w:w="2717"/>
        <w:gridCol w:w="1152"/>
        <w:gridCol w:w="949"/>
      </w:tblGrid>
      <w:tr w:rsidR="00ED5946">
        <w:trPr>
          <w:trHeight w:val="658"/>
          <w:jc w:val="center"/>
        </w:trPr>
        <w:tc>
          <w:tcPr>
            <w:tcW w:w="710" w:type="dxa"/>
            <w:shd w:val="clear" w:color="auto" w:fill="auto"/>
            <w:vAlign w:val="center"/>
          </w:tcPr>
          <w:p w:rsidR="00ED5946" w:rsidRDefault="00ED5946">
            <w:pPr>
              <w:jc w:val="center"/>
              <w:rPr>
                <w:rFonts w:ascii="ＭＳ ゴシック" w:hAnsi="ＭＳ ゴシック"/>
                <w:color w:val="000000"/>
                <w:sz w:val="20"/>
              </w:rPr>
            </w:pPr>
          </w:p>
        </w:tc>
        <w:tc>
          <w:tcPr>
            <w:tcW w:w="1695" w:type="dxa"/>
            <w:shd w:val="clear" w:color="auto" w:fill="auto"/>
            <w:vAlign w:val="center"/>
          </w:tcPr>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氏名（年齢）</w:t>
            </w:r>
          </w:p>
        </w:tc>
        <w:tc>
          <w:tcPr>
            <w:tcW w:w="2528" w:type="dxa"/>
            <w:shd w:val="clear" w:color="auto" w:fill="auto"/>
            <w:vAlign w:val="center"/>
          </w:tcPr>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所属技術</w:t>
            </w:r>
            <w:r>
              <w:rPr>
                <w:rFonts w:ascii="ＭＳ ゴシック" w:hAnsi="ＭＳ ゴシック"/>
                <w:color w:val="000000"/>
                <w:sz w:val="20"/>
              </w:rPr>
              <w:t>開発</w:t>
            </w:r>
            <w:r>
              <w:rPr>
                <w:rFonts w:ascii="ＭＳ ゴシック" w:hAnsi="ＭＳ ゴシック" w:hint="eastAsia"/>
                <w:color w:val="000000"/>
                <w:sz w:val="20"/>
              </w:rPr>
              <w:t>機関</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部局</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職名</w:t>
            </w:r>
          </w:p>
        </w:tc>
        <w:tc>
          <w:tcPr>
            <w:tcW w:w="2717" w:type="dxa"/>
            <w:shd w:val="clear" w:color="auto" w:fill="auto"/>
            <w:vAlign w:val="center"/>
          </w:tcPr>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現在の専門　※１</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学位（最終学歴）</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役割分担</w:t>
            </w:r>
          </w:p>
        </w:tc>
        <w:tc>
          <w:tcPr>
            <w:tcW w:w="1152" w:type="dxa"/>
            <w:shd w:val="clear" w:color="auto" w:fill="auto"/>
            <w:vAlign w:val="center"/>
          </w:tcPr>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R</w:t>
            </w:r>
            <w:r>
              <w:rPr>
                <w:rFonts w:ascii="ＭＳ ゴシック" w:hAnsi="ＭＳ ゴシック"/>
                <w:color w:val="000000"/>
                <w:sz w:val="20"/>
              </w:rPr>
              <w:t>5</w:t>
            </w:r>
            <w:r>
              <w:rPr>
                <w:rFonts w:ascii="ＭＳ ゴシック" w:hAnsi="ＭＳ ゴシック" w:hint="eastAsia"/>
                <w:color w:val="000000"/>
                <w:sz w:val="20"/>
              </w:rPr>
              <w:t>年度</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技術開発費</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（千円）</w:t>
            </w:r>
          </w:p>
        </w:tc>
        <w:tc>
          <w:tcPr>
            <w:tcW w:w="949" w:type="dxa"/>
            <w:shd w:val="clear" w:color="auto" w:fill="auto"/>
            <w:vAlign w:val="center"/>
          </w:tcPr>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本</w:t>
            </w:r>
            <w:r>
              <w:rPr>
                <w:rFonts w:ascii="ＭＳ ゴシック" w:hAnsi="ＭＳ ゴシック"/>
                <w:color w:val="000000"/>
                <w:sz w:val="20"/>
              </w:rPr>
              <w:t>技術</w:t>
            </w:r>
            <w:r>
              <w:rPr>
                <w:rFonts w:ascii="ＭＳ ゴシック" w:hAnsi="ＭＳ ゴシック" w:hint="eastAsia"/>
                <w:color w:val="000000"/>
                <w:sz w:val="20"/>
              </w:rPr>
              <w:t>開発</w:t>
            </w:r>
            <w:r>
              <w:rPr>
                <w:rFonts w:ascii="ＭＳ ゴシック" w:hAnsi="ＭＳ ゴシック"/>
                <w:color w:val="000000"/>
                <w:sz w:val="20"/>
              </w:rPr>
              <w:t>における</w:t>
            </w:r>
            <w:r>
              <w:rPr>
                <w:rFonts w:ascii="ＭＳ ゴシック" w:hAnsi="ＭＳ ゴシック" w:hint="eastAsia"/>
                <w:color w:val="000000"/>
                <w:sz w:val="20"/>
              </w:rPr>
              <w:t>エフォート</w:t>
            </w:r>
          </w:p>
          <w:p w:rsidR="00ED5946" w:rsidRDefault="001343A8">
            <w:pPr>
              <w:jc w:val="center"/>
              <w:rPr>
                <w:rFonts w:ascii="ＭＳ ゴシック" w:hAnsi="ＭＳ ゴシック"/>
                <w:color w:val="000000"/>
                <w:sz w:val="20"/>
              </w:rPr>
            </w:pPr>
            <w:r>
              <w:rPr>
                <w:rFonts w:ascii="ＭＳ ゴシック" w:hAnsi="ＭＳ ゴシック" w:hint="eastAsia"/>
                <w:color w:val="000000"/>
                <w:sz w:val="20"/>
              </w:rPr>
              <w:t>（％）</w:t>
            </w:r>
          </w:p>
        </w:tc>
      </w:tr>
      <w:tr w:rsidR="00ED5946">
        <w:trPr>
          <w:trHeight w:val="542"/>
          <w:jc w:val="center"/>
        </w:trPr>
        <w:tc>
          <w:tcPr>
            <w:tcW w:w="710" w:type="dxa"/>
            <w:vMerge w:val="restart"/>
            <w:shd w:val="clear" w:color="auto" w:fill="auto"/>
            <w:textDirection w:val="tbRlV"/>
            <w:vAlign w:val="center"/>
          </w:tcPr>
          <w:p w:rsidR="00ED5946" w:rsidRDefault="001343A8">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rsidR="00ED5946" w:rsidRDefault="001343A8">
            <w:pPr>
              <w:ind w:left="113" w:right="113"/>
              <w:jc w:val="center"/>
              <w:rPr>
                <w:color w:val="000000"/>
                <w:sz w:val="20"/>
              </w:rPr>
            </w:pPr>
            <w:r>
              <w:rPr>
                <w:rFonts w:hint="eastAsia"/>
                <w:color w:val="000000"/>
                <w:sz w:val="20"/>
              </w:rPr>
              <w:t>代表者</w:t>
            </w:r>
          </w:p>
        </w:tc>
        <w:tc>
          <w:tcPr>
            <w:tcW w:w="1695" w:type="dxa"/>
            <w:vMerge w:val="restart"/>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val="restart"/>
            <w:shd w:val="clear" w:color="auto" w:fill="auto"/>
            <w:vAlign w:val="center"/>
          </w:tcPr>
          <w:p w:rsidR="00ED5946" w:rsidRDefault="00ED5946">
            <w:pPr>
              <w:jc w:val="center"/>
              <w:rPr>
                <w:color w:val="000000"/>
                <w:sz w:val="20"/>
              </w:rPr>
            </w:pPr>
          </w:p>
        </w:tc>
        <w:tc>
          <w:tcPr>
            <w:tcW w:w="949" w:type="dxa"/>
            <w:vMerge w:val="restart"/>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val="542"/>
          <w:jc w:val="center"/>
        </w:trPr>
        <w:tc>
          <w:tcPr>
            <w:tcW w:w="710" w:type="dxa"/>
            <w:vMerge w:val="restart"/>
            <w:shd w:val="clear" w:color="auto" w:fill="auto"/>
            <w:textDirection w:val="tbRlV"/>
            <w:vAlign w:val="center"/>
          </w:tcPr>
          <w:p w:rsidR="00ED5946" w:rsidRDefault="001343A8">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rsidR="00ED5946" w:rsidRDefault="001343A8">
            <w:pPr>
              <w:ind w:left="113" w:right="113"/>
              <w:jc w:val="center"/>
              <w:rPr>
                <w:color w:val="000000"/>
                <w:sz w:val="20"/>
              </w:rPr>
            </w:pPr>
            <w:r>
              <w:rPr>
                <w:rFonts w:hint="eastAsia"/>
                <w:color w:val="000000"/>
                <w:sz w:val="20"/>
              </w:rPr>
              <w:t>分担者</w:t>
            </w:r>
          </w:p>
        </w:tc>
        <w:tc>
          <w:tcPr>
            <w:tcW w:w="1695" w:type="dxa"/>
            <w:vMerge w:val="restart"/>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val="restart"/>
            <w:shd w:val="clear" w:color="auto" w:fill="auto"/>
            <w:vAlign w:val="center"/>
          </w:tcPr>
          <w:p w:rsidR="00ED5946" w:rsidRDefault="00ED5946">
            <w:pPr>
              <w:jc w:val="center"/>
              <w:rPr>
                <w:color w:val="000000"/>
                <w:sz w:val="20"/>
              </w:rPr>
            </w:pPr>
          </w:p>
        </w:tc>
        <w:tc>
          <w:tcPr>
            <w:tcW w:w="949" w:type="dxa"/>
            <w:vMerge w:val="restart"/>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tcPr>
          <w:p w:rsidR="00ED5946" w:rsidRDefault="00ED5946">
            <w:pPr>
              <w:jc w:val="left"/>
              <w:rPr>
                <w:color w:val="000000"/>
                <w:sz w:val="20"/>
              </w:rPr>
            </w:pPr>
          </w:p>
        </w:tc>
        <w:tc>
          <w:tcPr>
            <w:tcW w:w="949" w:type="dxa"/>
            <w:vMerge/>
            <w:shd w:val="clear" w:color="auto" w:fill="auto"/>
          </w:tcPr>
          <w:p w:rsidR="00ED5946" w:rsidRDefault="00ED5946">
            <w:pPr>
              <w:jc w:val="left"/>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tcPr>
          <w:p w:rsidR="00ED5946" w:rsidRDefault="00ED5946">
            <w:pPr>
              <w:jc w:val="left"/>
              <w:rPr>
                <w:color w:val="000000"/>
                <w:sz w:val="20"/>
              </w:rPr>
            </w:pPr>
          </w:p>
        </w:tc>
        <w:tc>
          <w:tcPr>
            <w:tcW w:w="949" w:type="dxa"/>
            <w:vMerge/>
            <w:shd w:val="clear" w:color="auto" w:fill="auto"/>
          </w:tcPr>
          <w:p w:rsidR="00ED5946" w:rsidRDefault="00ED5946">
            <w:pPr>
              <w:jc w:val="left"/>
              <w:rPr>
                <w:color w:val="000000"/>
                <w:sz w:val="20"/>
              </w:rPr>
            </w:pPr>
          </w:p>
        </w:tc>
      </w:tr>
      <w:tr w:rsidR="00ED5946">
        <w:trPr>
          <w:trHeight w:val="542"/>
          <w:jc w:val="center"/>
        </w:trPr>
        <w:tc>
          <w:tcPr>
            <w:tcW w:w="710" w:type="dxa"/>
            <w:vMerge w:val="restart"/>
            <w:shd w:val="clear" w:color="auto" w:fill="auto"/>
            <w:textDirection w:val="tbRlV"/>
            <w:vAlign w:val="center"/>
          </w:tcPr>
          <w:p w:rsidR="00ED5946" w:rsidRDefault="001343A8">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rsidR="00ED5946" w:rsidRDefault="001343A8">
            <w:pPr>
              <w:ind w:left="113" w:right="113"/>
              <w:jc w:val="center"/>
              <w:rPr>
                <w:color w:val="000000"/>
                <w:sz w:val="20"/>
              </w:rPr>
            </w:pPr>
            <w:r>
              <w:rPr>
                <w:rFonts w:hint="eastAsia"/>
                <w:color w:val="000000"/>
                <w:sz w:val="20"/>
              </w:rPr>
              <w:t>分担者</w:t>
            </w:r>
          </w:p>
        </w:tc>
        <w:tc>
          <w:tcPr>
            <w:tcW w:w="1695" w:type="dxa"/>
            <w:vMerge w:val="restart"/>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val="restart"/>
            <w:shd w:val="clear" w:color="auto" w:fill="auto"/>
            <w:vAlign w:val="center"/>
          </w:tcPr>
          <w:p w:rsidR="00ED5946" w:rsidRDefault="00ED5946">
            <w:pPr>
              <w:jc w:val="center"/>
              <w:rPr>
                <w:color w:val="000000"/>
                <w:sz w:val="20"/>
              </w:rPr>
            </w:pPr>
          </w:p>
        </w:tc>
        <w:tc>
          <w:tcPr>
            <w:tcW w:w="949" w:type="dxa"/>
            <w:vMerge w:val="restart"/>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val="542"/>
          <w:jc w:val="center"/>
        </w:trPr>
        <w:tc>
          <w:tcPr>
            <w:tcW w:w="710" w:type="dxa"/>
            <w:vMerge w:val="restart"/>
            <w:shd w:val="clear" w:color="auto" w:fill="auto"/>
            <w:textDirection w:val="tbRlV"/>
            <w:vAlign w:val="center"/>
          </w:tcPr>
          <w:p w:rsidR="00ED5946" w:rsidRDefault="00ED5946">
            <w:pPr>
              <w:ind w:left="113" w:right="113"/>
              <w:jc w:val="center"/>
              <w:rPr>
                <w:color w:val="000000"/>
                <w:sz w:val="20"/>
              </w:rPr>
            </w:pPr>
          </w:p>
        </w:tc>
        <w:tc>
          <w:tcPr>
            <w:tcW w:w="1695" w:type="dxa"/>
            <w:vMerge w:val="restart"/>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val="restart"/>
            <w:shd w:val="clear" w:color="auto" w:fill="auto"/>
            <w:vAlign w:val="center"/>
          </w:tcPr>
          <w:p w:rsidR="00ED5946" w:rsidRDefault="00ED5946">
            <w:pPr>
              <w:jc w:val="center"/>
              <w:rPr>
                <w:color w:val="000000"/>
                <w:sz w:val="20"/>
              </w:rPr>
            </w:pPr>
          </w:p>
        </w:tc>
        <w:tc>
          <w:tcPr>
            <w:tcW w:w="949" w:type="dxa"/>
            <w:vMerge w:val="restart"/>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extDirection w:val="tbRlV"/>
            <w:vAlign w:val="center"/>
          </w:tcPr>
          <w:p w:rsidR="00ED5946" w:rsidRDefault="00ED5946">
            <w:pPr>
              <w:ind w:left="113" w:right="113"/>
              <w:jc w:val="center"/>
              <w:rPr>
                <w:color w:val="000000"/>
                <w:sz w:val="20"/>
              </w:rPr>
            </w:pPr>
          </w:p>
        </w:tc>
        <w:tc>
          <w:tcPr>
            <w:tcW w:w="1695" w:type="dxa"/>
            <w:vMerge/>
            <w:shd w:val="clear" w:color="auto" w:fill="auto"/>
            <w:vAlign w:val="center"/>
          </w:tcPr>
          <w:p w:rsidR="00ED5946" w:rsidRDefault="00ED5946">
            <w:pPr>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vAlign w:val="center"/>
          </w:tcPr>
          <w:p w:rsidR="00ED5946" w:rsidRDefault="00ED5946">
            <w:pPr>
              <w:jc w:val="center"/>
              <w:rPr>
                <w:color w:val="000000"/>
                <w:sz w:val="20"/>
              </w:rPr>
            </w:pPr>
          </w:p>
        </w:tc>
        <w:tc>
          <w:tcPr>
            <w:tcW w:w="949" w:type="dxa"/>
            <w:vMerge/>
            <w:shd w:val="clear" w:color="auto" w:fill="auto"/>
            <w:vAlign w:val="center"/>
          </w:tcPr>
          <w:p w:rsidR="00ED5946" w:rsidRDefault="00ED5946">
            <w:pPr>
              <w:jc w:val="center"/>
              <w:rPr>
                <w:color w:val="000000"/>
                <w:sz w:val="20"/>
              </w:rPr>
            </w:pPr>
          </w:p>
        </w:tc>
      </w:tr>
      <w:tr w:rsidR="00ED5946">
        <w:trPr>
          <w:trHeight w:hRule="exact" w:val="542"/>
          <w:jc w:val="center"/>
        </w:trPr>
        <w:tc>
          <w:tcPr>
            <w:tcW w:w="710" w:type="dxa"/>
            <w:vMerge/>
            <w:shd w:val="clear" w:color="auto" w:fill="auto"/>
          </w:tcPr>
          <w:p w:rsidR="00ED5946" w:rsidRDefault="00ED5946">
            <w:pPr>
              <w:jc w:val="left"/>
              <w:rPr>
                <w:color w:val="000000"/>
                <w:sz w:val="20"/>
              </w:rPr>
            </w:pPr>
          </w:p>
        </w:tc>
        <w:tc>
          <w:tcPr>
            <w:tcW w:w="1695" w:type="dxa"/>
            <w:vMerge/>
            <w:shd w:val="clear" w:color="auto" w:fill="auto"/>
          </w:tcPr>
          <w:p w:rsidR="00ED5946" w:rsidRDefault="00ED5946">
            <w:pPr>
              <w:jc w:val="left"/>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tcPr>
          <w:p w:rsidR="00ED5946" w:rsidRDefault="00ED5946">
            <w:pPr>
              <w:jc w:val="left"/>
              <w:rPr>
                <w:color w:val="000000"/>
                <w:sz w:val="20"/>
              </w:rPr>
            </w:pPr>
          </w:p>
        </w:tc>
        <w:tc>
          <w:tcPr>
            <w:tcW w:w="949" w:type="dxa"/>
            <w:vMerge/>
            <w:shd w:val="clear" w:color="auto" w:fill="auto"/>
          </w:tcPr>
          <w:p w:rsidR="00ED5946" w:rsidRDefault="00ED5946">
            <w:pPr>
              <w:jc w:val="left"/>
              <w:rPr>
                <w:color w:val="000000"/>
                <w:sz w:val="20"/>
              </w:rPr>
            </w:pPr>
          </w:p>
        </w:tc>
      </w:tr>
      <w:tr w:rsidR="00ED5946">
        <w:trPr>
          <w:trHeight w:hRule="exact" w:val="542"/>
          <w:jc w:val="center"/>
        </w:trPr>
        <w:tc>
          <w:tcPr>
            <w:tcW w:w="710" w:type="dxa"/>
            <w:vMerge/>
            <w:shd w:val="clear" w:color="auto" w:fill="auto"/>
          </w:tcPr>
          <w:p w:rsidR="00ED5946" w:rsidRDefault="00ED5946">
            <w:pPr>
              <w:jc w:val="left"/>
              <w:rPr>
                <w:color w:val="000000"/>
                <w:sz w:val="20"/>
              </w:rPr>
            </w:pPr>
          </w:p>
        </w:tc>
        <w:tc>
          <w:tcPr>
            <w:tcW w:w="1695" w:type="dxa"/>
            <w:vMerge/>
            <w:shd w:val="clear" w:color="auto" w:fill="auto"/>
          </w:tcPr>
          <w:p w:rsidR="00ED5946" w:rsidRDefault="00ED5946">
            <w:pPr>
              <w:jc w:val="left"/>
              <w:rPr>
                <w:color w:val="000000"/>
                <w:sz w:val="20"/>
              </w:rPr>
            </w:pPr>
          </w:p>
        </w:tc>
        <w:tc>
          <w:tcPr>
            <w:tcW w:w="2528" w:type="dxa"/>
            <w:shd w:val="clear" w:color="auto" w:fill="auto"/>
            <w:vAlign w:val="center"/>
          </w:tcPr>
          <w:p w:rsidR="00ED5946" w:rsidRDefault="00ED5946">
            <w:pPr>
              <w:rPr>
                <w:color w:val="000000"/>
                <w:sz w:val="20"/>
              </w:rPr>
            </w:pPr>
          </w:p>
        </w:tc>
        <w:tc>
          <w:tcPr>
            <w:tcW w:w="2717" w:type="dxa"/>
            <w:shd w:val="clear" w:color="auto" w:fill="auto"/>
            <w:vAlign w:val="center"/>
          </w:tcPr>
          <w:p w:rsidR="00ED5946" w:rsidRDefault="00ED5946">
            <w:pPr>
              <w:rPr>
                <w:color w:val="000000"/>
                <w:sz w:val="20"/>
              </w:rPr>
            </w:pPr>
          </w:p>
        </w:tc>
        <w:tc>
          <w:tcPr>
            <w:tcW w:w="1152" w:type="dxa"/>
            <w:vMerge/>
            <w:shd w:val="clear" w:color="auto" w:fill="auto"/>
          </w:tcPr>
          <w:p w:rsidR="00ED5946" w:rsidRDefault="00ED5946">
            <w:pPr>
              <w:jc w:val="left"/>
              <w:rPr>
                <w:color w:val="000000"/>
                <w:sz w:val="20"/>
              </w:rPr>
            </w:pPr>
          </w:p>
        </w:tc>
        <w:tc>
          <w:tcPr>
            <w:tcW w:w="949" w:type="dxa"/>
            <w:vMerge/>
            <w:tcBorders>
              <w:bottom w:val="single" w:sz="6" w:space="0" w:color="auto"/>
            </w:tcBorders>
            <w:shd w:val="clear" w:color="auto" w:fill="auto"/>
          </w:tcPr>
          <w:p w:rsidR="00ED5946" w:rsidRDefault="00ED5946">
            <w:pPr>
              <w:jc w:val="left"/>
              <w:rPr>
                <w:color w:val="000000"/>
                <w:sz w:val="20"/>
              </w:rPr>
            </w:pPr>
          </w:p>
        </w:tc>
      </w:tr>
      <w:tr w:rsidR="00ED5946">
        <w:trPr>
          <w:trHeight w:val="62"/>
          <w:jc w:val="center"/>
        </w:trPr>
        <w:tc>
          <w:tcPr>
            <w:tcW w:w="4933" w:type="dxa"/>
            <w:gridSpan w:val="3"/>
            <w:shd w:val="clear" w:color="auto" w:fill="auto"/>
          </w:tcPr>
          <w:p w:rsidR="00ED5946" w:rsidRDefault="001343A8">
            <w:pPr>
              <w:jc w:val="left"/>
              <w:rPr>
                <w:color w:val="000000"/>
                <w:sz w:val="20"/>
              </w:rPr>
            </w:pPr>
            <w:r>
              <w:rPr>
                <w:rFonts w:hint="eastAsia"/>
                <w:color w:val="000000"/>
                <w:sz w:val="20"/>
              </w:rPr>
              <w:t xml:space="preserve">計　</w:t>
            </w:r>
            <w:r w:rsidR="00857BB2" w:rsidRPr="00857BB2">
              <w:rPr>
                <w:rFonts w:hint="eastAsia"/>
                <w:color w:val="000000"/>
                <w:sz w:val="20"/>
              </w:rPr>
              <w:t>○</w:t>
            </w:r>
            <w:r>
              <w:rPr>
                <w:rFonts w:hint="eastAsia"/>
                <w:color w:val="000000"/>
                <w:sz w:val="20"/>
              </w:rPr>
              <w:t>名</w:t>
            </w:r>
          </w:p>
        </w:tc>
        <w:tc>
          <w:tcPr>
            <w:tcW w:w="2717" w:type="dxa"/>
            <w:shd w:val="clear" w:color="auto" w:fill="auto"/>
          </w:tcPr>
          <w:p w:rsidR="00ED5946" w:rsidRDefault="001343A8">
            <w:pPr>
              <w:jc w:val="left"/>
              <w:rPr>
                <w:color w:val="000000"/>
                <w:sz w:val="20"/>
              </w:rPr>
            </w:pPr>
            <w:r>
              <w:rPr>
                <w:rFonts w:hint="eastAsia"/>
                <w:color w:val="000000"/>
                <w:sz w:val="20"/>
              </w:rPr>
              <w:t>技術</w:t>
            </w:r>
            <w:r>
              <w:rPr>
                <w:rFonts w:ascii="ＭＳ 明朝" w:hAnsi="ＭＳ 明朝"/>
                <w:color w:val="000000"/>
                <w:sz w:val="20"/>
              </w:rPr>
              <w:t>開発</w:t>
            </w:r>
            <w:r>
              <w:rPr>
                <w:rFonts w:hint="eastAsia"/>
                <w:color w:val="000000"/>
                <w:sz w:val="20"/>
              </w:rPr>
              <w:t>費合計</w:t>
            </w:r>
          </w:p>
        </w:tc>
        <w:tc>
          <w:tcPr>
            <w:tcW w:w="1152" w:type="dxa"/>
            <w:shd w:val="clear" w:color="auto" w:fill="auto"/>
          </w:tcPr>
          <w:p w:rsidR="00ED5946" w:rsidRDefault="00ED5946">
            <w:pPr>
              <w:jc w:val="left"/>
              <w:rPr>
                <w:color w:val="000000"/>
                <w:sz w:val="20"/>
              </w:rPr>
            </w:pPr>
          </w:p>
        </w:tc>
        <w:tc>
          <w:tcPr>
            <w:tcW w:w="949" w:type="dxa"/>
            <w:tcBorders>
              <w:top w:val="single" w:sz="6" w:space="0" w:color="auto"/>
              <w:bottom w:val="single" w:sz="12" w:space="0" w:color="auto"/>
              <w:tr2bl w:val="single" w:sz="4" w:space="0" w:color="auto"/>
            </w:tcBorders>
            <w:shd w:val="clear" w:color="auto" w:fill="auto"/>
          </w:tcPr>
          <w:p w:rsidR="00ED5946" w:rsidRDefault="00ED5946">
            <w:pPr>
              <w:jc w:val="left"/>
              <w:rPr>
                <w:color w:val="000000"/>
                <w:sz w:val="20"/>
              </w:rPr>
            </w:pPr>
          </w:p>
        </w:tc>
      </w:tr>
    </w:tbl>
    <w:p w:rsidR="00ED5946" w:rsidRDefault="001343A8">
      <w:pPr>
        <w:pStyle w:val="aa"/>
        <w:snapToGrid w:val="0"/>
        <w:spacing w:afterLines="50" w:after="148"/>
        <w:ind w:left="599" w:hanging="599"/>
        <w:jc w:val="left"/>
        <w:rPr>
          <w:color w:val="000000"/>
        </w:rPr>
      </w:pPr>
      <w:r>
        <w:rPr>
          <w:rFonts w:hint="eastAsia"/>
          <w:color w:val="000000"/>
        </w:rPr>
        <w:t>※１　専門は、できるだけ詳細に記載して下さい。（例：土木工学－海洋水理学－波動数値解析）</w:t>
      </w:r>
    </w:p>
    <w:p w:rsidR="00ED5946" w:rsidRDefault="001343A8">
      <w:pPr>
        <w:pStyle w:val="aa"/>
        <w:snapToGrid w:val="0"/>
        <w:spacing w:afterLines="50" w:after="148"/>
        <w:ind w:left="632" w:hanging="632"/>
        <w:jc w:val="left"/>
        <w:rPr>
          <w:color w:val="000000"/>
        </w:rPr>
      </w:pPr>
      <w:r>
        <w:rPr>
          <w:b/>
          <w:color w:val="000000"/>
          <w:sz w:val="22"/>
        </w:rPr>
        <w:br w:type="page"/>
      </w:r>
      <w:r>
        <w:rPr>
          <w:rFonts w:hint="eastAsia"/>
          <w:b/>
          <w:color w:val="000000"/>
          <w:sz w:val="22"/>
        </w:rPr>
        <w:lastRenderedPageBreak/>
        <w:t>（様式</w:t>
      </w:r>
      <w:r>
        <w:rPr>
          <w:b/>
          <w:color w:val="000000"/>
          <w:sz w:val="22"/>
        </w:rPr>
        <w:t>港湾－１１</w:t>
      </w:r>
      <w:r>
        <w:rPr>
          <w:rFonts w:hint="eastAsia"/>
          <w:b/>
          <w:color w:val="000000"/>
          <w:sz w:val="22"/>
        </w:rPr>
        <w:t>）</w:t>
      </w:r>
    </w:p>
    <w:p w:rsidR="00ED5946" w:rsidRDefault="001343A8">
      <w:pPr>
        <w:jc w:val="center"/>
        <w:rPr>
          <w:rFonts w:ascii="ＭＳ ゴシック" w:eastAsia="ＭＳ ゴシック" w:hAnsi="ＭＳ ゴシック"/>
          <w:b/>
          <w:color w:val="000000"/>
        </w:rPr>
      </w:pPr>
      <w:r>
        <w:rPr>
          <w:rFonts w:ascii="ＭＳ ゴシック" w:eastAsia="ＭＳ ゴシック" w:hAnsi="ＭＳ ゴシック" w:hint="eastAsia"/>
          <w:b/>
          <w:color w:val="000000"/>
          <w:sz w:val="24"/>
        </w:rPr>
        <w:t xml:space="preserve">技　術　</w:t>
      </w:r>
      <w:r>
        <w:rPr>
          <w:rFonts w:ascii="ＭＳ ゴシック" w:eastAsia="ＭＳ ゴシック" w:hAnsi="ＭＳ ゴシック"/>
          <w:b/>
          <w:color w:val="000000"/>
          <w:sz w:val="24"/>
        </w:rPr>
        <w:t>開</w:t>
      </w:r>
      <w:r>
        <w:rPr>
          <w:rFonts w:ascii="ＭＳ ゴシック" w:eastAsia="ＭＳ ゴシック" w:hAnsi="ＭＳ ゴシック" w:hint="eastAsia"/>
          <w:b/>
          <w:color w:val="000000"/>
          <w:sz w:val="24"/>
        </w:rPr>
        <w:t xml:space="preserve">　</w:t>
      </w:r>
      <w:r>
        <w:rPr>
          <w:rFonts w:ascii="ＭＳ ゴシック" w:eastAsia="ＭＳ ゴシック" w:hAnsi="ＭＳ ゴシック"/>
          <w:b/>
          <w:color w:val="000000"/>
          <w:sz w:val="24"/>
        </w:rPr>
        <w:t>発</w:t>
      </w:r>
      <w:r>
        <w:rPr>
          <w:rFonts w:ascii="ＭＳ ゴシック" w:eastAsia="ＭＳ ゴシック" w:hAnsi="ＭＳ ゴシック" w:hint="eastAsia"/>
          <w:b/>
          <w:color w:val="000000"/>
          <w:sz w:val="24"/>
        </w:rPr>
        <w:t xml:space="preserve">　業　績</w:t>
      </w:r>
    </w:p>
    <w:tbl>
      <w:tblPr>
        <w:tblW w:w="9072"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072"/>
      </w:tblGrid>
      <w:tr w:rsidR="00ED5946">
        <w:trPr>
          <w:trHeight w:val="2195"/>
          <w:jc w:val="center"/>
        </w:trPr>
        <w:tc>
          <w:tcPr>
            <w:tcW w:w="9072" w:type="dxa"/>
            <w:shd w:val="clear" w:color="auto" w:fill="auto"/>
            <w:vAlign w:val="center"/>
          </w:tcPr>
          <w:p w:rsidR="00ED5946" w:rsidRDefault="001343A8">
            <w:pPr>
              <w:spacing w:line="220" w:lineRule="exact"/>
              <w:ind w:leftChars="50" w:left="100" w:rightChars="50" w:right="100" w:firstLineChars="100" w:firstLine="200"/>
              <w:rPr>
                <w:color w:val="000000"/>
                <w:u w:val="single"/>
              </w:rPr>
            </w:pPr>
            <w:r>
              <w:rPr>
                <w:rFonts w:hint="eastAsia"/>
                <w:color w:val="000000"/>
              </w:rPr>
              <w:t>本欄には、技術</w:t>
            </w:r>
            <w:r>
              <w:rPr>
                <w:rFonts w:ascii="ＭＳ 明朝" w:hAnsi="ＭＳ 明朝"/>
                <w:color w:val="000000"/>
              </w:rPr>
              <w:t>開発機関</w:t>
            </w:r>
            <w:r>
              <w:rPr>
                <w:rFonts w:hint="eastAsia"/>
                <w:color w:val="000000"/>
              </w:rPr>
              <w:t>代表者及び技術</w:t>
            </w:r>
            <w:r>
              <w:rPr>
                <w:rFonts w:ascii="ＭＳ 明朝" w:hAnsi="ＭＳ 明朝"/>
                <w:color w:val="000000"/>
              </w:rPr>
              <w:t>開発機関</w:t>
            </w:r>
            <w:r>
              <w:rPr>
                <w:rFonts w:hint="eastAsia"/>
                <w:color w:val="000000"/>
              </w:rPr>
              <w:t>分担者がこれまでに発表した</w:t>
            </w:r>
            <w:r>
              <w:rPr>
                <w:rFonts w:ascii="ＭＳ ゴシック" w:hAnsi="ＭＳ ゴシック" w:hint="eastAsia"/>
                <w:color w:val="000000"/>
              </w:rPr>
              <w:t>論文、著書、産業財産権、招待講演</w:t>
            </w:r>
            <w:r>
              <w:rPr>
                <w:rFonts w:hint="eastAsia"/>
                <w:color w:val="000000"/>
              </w:rPr>
              <w:t>のうち、本技術</w:t>
            </w:r>
            <w:r>
              <w:rPr>
                <w:rFonts w:ascii="ＭＳ 明朝" w:hAnsi="ＭＳ 明朝"/>
                <w:color w:val="000000"/>
              </w:rPr>
              <w:t>開発</w:t>
            </w:r>
            <w:r>
              <w:rPr>
                <w:rFonts w:hint="eastAsia"/>
                <w:color w:val="000000"/>
              </w:rPr>
              <w:t>に関連する重要なものを</w:t>
            </w:r>
            <w:r>
              <w:rPr>
                <w:rFonts w:hint="eastAsia"/>
                <w:color w:val="000000"/>
              </w:rPr>
              <w:t>researchmap</w:t>
            </w:r>
            <w:r>
              <w:rPr>
                <w:rFonts w:hint="eastAsia"/>
                <w:color w:val="000000"/>
              </w:rPr>
              <w:t>等からコピーする等の方法で記入して</w:t>
            </w:r>
            <w:r w:rsidR="00E20C83">
              <w:rPr>
                <w:rFonts w:hint="eastAsia"/>
                <w:color w:val="000000"/>
              </w:rPr>
              <w:t>下さい</w:t>
            </w:r>
            <w:r>
              <w:rPr>
                <w:rFonts w:hint="eastAsia"/>
                <w:color w:val="000000"/>
              </w:rPr>
              <w:t>。</w:t>
            </w:r>
            <w:r>
              <w:rPr>
                <w:rFonts w:hint="eastAsia"/>
                <w:color w:val="000000"/>
                <w:u w:val="single"/>
              </w:rPr>
              <w:t>なお、学術誌へ投稿中の論文を記入する場合は、掲載が決定しているものに限ります。</w:t>
            </w:r>
          </w:p>
          <w:p w:rsidR="00ED5946" w:rsidRDefault="001343A8">
            <w:pPr>
              <w:spacing w:line="200" w:lineRule="exact"/>
              <w:ind w:leftChars="100" w:left="400" w:rightChars="50" w:right="100" w:hangingChars="100" w:hanging="200"/>
              <w:rPr>
                <w:color w:val="000000"/>
              </w:rPr>
            </w:pPr>
            <w:r>
              <w:rPr>
                <w:rFonts w:hint="eastAsia"/>
                <w:color w:val="000000"/>
              </w:rPr>
              <w:t>①　例えば発表論文の場合、論文名、著者名、掲載誌名、巻、最初と最後の頁、発表年（西暦）について記入して</w:t>
            </w:r>
            <w:r w:rsidR="00E20C83">
              <w:rPr>
                <w:rFonts w:hint="eastAsia"/>
                <w:color w:val="000000"/>
              </w:rPr>
              <w:t>下さい</w:t>
            </w:r>
            <w:r>
              <w:rPr>
                <w:rFonts w:hint="eastAsia"/>
                <w:color w:val="000000"/>
              </w:rPr>
              <w:t>。</w:t>
            </w:r>
          </w:p>
          <w:p w:rsidR="00ED5946" w:rsidRDefault="001343A8">
            <w:pPr>
              <w:snapToGrid w:val="0"/>
              <w:ind w:leftChars="73" w:left="300" w:hangingChars="77" w:hanging="154"/>
              <w:rPr>
                <w:rFonts w:ascii="ＭＳ ゴシック" w:hAnsi="ＭＳ ゴシック"/>
                <w:b/>
                <w:color w:val="000000"/>
              </w:rPr>
            </w:pPr>
            <w:r>
              <w:rPr>
                <w:rFonts w:hint="eastAsia"/>
                <w:color w:val="000000"/>
              </w:rPr>
              <w:t>②　以上の各項目が記載されていれば、項目の順序を入れ替えても可。</w:t>
            </w:r>
            <w:r>
              <w:rPr>
                <w:rFonts w:hint="eastAsia"/>
                <w:color w:val="000000"/>
                <w:u w:val="single"/>
              </w:rPr>
              <w:t>著者名が多数にわたる場合は、主な著者を数名記入し以下を省略しても可。</w:t>
            </w:r>
          </w:p>
        </w:tc>
      </w:tr>
    </w:tbl>
    <w:p w:rsidR="00ED5946" w:rsidRDefault="00ED5946">
      <w:pPr>
        <w:rPr>
          <w:rFonts w:ascii="ＭＳ ゴシック" w:eastAsia="ＭＳ ゴシック" w:hAnsi="ＭＳ ゴシック"/>
          <w:b/>
          <w:color w:val="000000"/>
        </w:rPr>
      </w:pPr>
    </w:p>
    <w:p w:rsidR="00ED5946" w:rsidRDefault="00ED5946">
      <w:pPr>
        <w:rPr>
          <w:rFonts w:ascii="ＭＳ ゴシック" w:eastAsia="ＭＳ ゴシック" w:hAnsi="ＭＳ ゴシック"/>
          <w:b/>
          <w:color w:val="000000"/>
        </w:rPr>
      </w:pPr>
    </w:p>
    <w:p w:rsidR="00ED5946" w:rsidRDefault="001343A8">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hint="eastAsia"/>
          <w:b/>
          <w:color w:val="FF0000"/>
          <w:u w:val="single"/>
        </w:rPr>
        <w:t>２頁以内</w:t>
      </w:r>
      <w:r>
        <w:rPr>
          <w:rFonts w:ascii="ＭＳ ゴシック" w:eastAsia="ＭＳ ゴシック" w:hAnsi="ＭＳ ゴシック" w:hint="eastAsia"/>
          <w:b/>
          <w:color w:val="FF0000"/>
        </w:rPr>
        <w:t>で記入して</w:t>
      </w:r>
      <w:r w:rsidR="00E20C83">
        <w:rPr>
          <w:rFonts w:ascii="ＭＳ ゴシック" w:eastAsia="ＭＳ ゴシック" w:hAnsi="ＭＳ ゴシック" w:hint="eastAsia"/>
          <w:b/>
          <w:color w:val="FF0000"/>
        </w:rPr>
        <w:t>下さい</w:t>
      </w:r>
      <w:r>
        <w:rPr>
          <w:rFonts w:ascii="ＭＳ ゴシック" w:eastAsia="ＭＳ ゴシック" w:hAnsi="ＭＳ ゴシック" w:hint="eastAsia"/>
          <w:b/>
          <w:color w:val="FF0000"/>
        </w:rPr>
        <w:t>。</w:t>
      </w:r>
    </w:p>
    <w:p w:rsidR="00ED5946" w:rsidRDefault="001343A8">
      <w:pPr>
        <w:rPr>
          <w:rFonts w:ascii="ＭＳ ゴシック" w:hAnsi="ＭＳ ゴシック"/>
          <w:color w:val="0070C0"/>
        </w:rPr>
      </w:pPr>
      <w:r>
        <w:rPr>
          <w:rFonts w:ascii="ＭＳ ゴシック" w:hAnsi="ＭＳ ゴシック" w:hint="eastAsia"/>
          <w:color w:val="0070C0"/>
        </w:rPr>
        <w:t>（</w:t>
      </w:r>
      <w:r>
        <w:rPr>
          <w:rFonts w:ascii="ＭＳ ゴシック" w:hAnsi="ＭＳ ゴシック" w:hint="eastAsia"/>
          <w:color w:val="0070C0"/>
        </w:rPr>
        <w:t>Researchmap</w:t>
      </w:r>
      <w:r>
        <w:rPr>
          <w:rFonts w:ascii="ＭＳ ゴシック" w:hAnsi="ＭＳ ゴシック" w:hint="eastAsia"/>
          <w:color w:val="0070C0"/>
        </w:rPr>
        <w:t>テキスト出力のコピー例）</w:t>
      </w:r>
    </w:p>
    <w:p w:rsidR="00ED5946" w:rsidRDefault="001343A8">
      <w:pPr>
        <w:rPr>
          <w:color w:val="0070C0"/>
        </w:rPr>
      </w:pPr>
      <w:r>
        <w:rPr>
          <w:color w:val="0070C0"/>
        </w:rPr>
        <w:t>Non-negligible collisions of alkali atoms with background gas in buffer-gas-free cells coated with paraffin</w:t>
      </w:r>
    </w:p>
    <w:p w:rsidR="00ED5946" w:rsidRDefault="001343A8">
      <w:pPr>
        <w:rPr>
          <w:color w:val="0070C0"/>
        </w:rPr>
      </w:pPr>
      <w:r>
        <w:rPr>
          <w:rFonts w:hint="eastAsia"/>
          <w:color w:val="0070C0"/>
        </w:rPr>
        <w:t>Applied Physics B-Lasers and Optics 122(4) 81-1-81-6 2016</w:t>
      </w:r>
      <w:r>
        <w:rPr>
          <w:rFonts w:hint="eastAsia"/>
          <w:color w:val="0070C0"/>
        </w:rPr>
        <w:t>年</w:t>
      </w:r>
      <w:r>
        <w:rPr>
          <w:rFonts w:hint="eastAsia"/>
          <w:color w:val="0070C0"/>
        </w:rPr>
        <w:t>3</w:t>
      </w:r>
      <w:r>
        <w:rPr>
          <w:rFonts w:hint="eastAsia"/>
          <w:color w:val="0070C0"/>
        </w:rPr>
        <w:t>月</w:t>
      </w:r>
    </w:p>
    <w:p w:rsidR="00ED5946" w:rsidRDefault="00ED5946">
      <w:pPr>
        <w:rPr>
          <w:color w:val="0070C0"/>
        </w:rPr>
      </w:pPr>
    </w:p>
    <w:p w:rsidR="00ED5946" w:rsidRDefault="001343A8">
      <w:pPr>
        <w:rPr>
          <w:color w:val="0070C0"/>
        </w:rPr>
      </w:pPr>
      <w:r>
        <w:rPr>
          <w:color w:val="0070C0"/>
        </w:rPr>
        <w:t>Laser frequency locking with 46 GHz offset using an electro-optic modulator for magneto-optical trapping of francium atoms</w:t>
      </w:r>
    </w:p>
    <w:p w:rsidR="00ED5946" w:rsidRDefault="001343A8">
      <w:pPr>
        <w:rPr>
          <w:color w:val="0070C0"/>
        </w:rPr>
      </w:pPr>
      <w:r>
        <w:rPr>
          <w:rFonts w:hint="eastAsia"/>
          <w:color w:val="0070C0"/>
        </w:rPr>
        <w:t>Applied Optics 55(5) 1164-1169 2016</w:t>
      </w:r>
      <w:r>
        <w:rPr>
          <w:rFonts w:hint="eastAsia"/>
          <w:color w:val="0070C0"/>
        </w:rPr>
        <w:t>年</w:t>
      </w:r>
      <w:r>
        <w:rPr>
          <w:rFonts w:hint="eastAsia"/>
          <w:color w:val="0070C0"/>
        </w:rPr>
        <w:t>2</w:t>
      </w:r>
      <w:r>
        <w:rPr>
          <w:rFonts w:hint="eastAsia"/>
          <w:color w:val="0070C0"/>
        </w:rPr>
        <w:t>月</w:t>
      </w:r>
    </w:p>
    <w:p w:rsidR="00ED5946" w:rsidRDefault="00ED5946">
      <w:pPr>
        <w:rPr>
          <w:color w:val="0070C0"/>
        </w:rPr>
      </w:pPr>
    </w:p>
    <w:p w:rsidR="00ED5946" w:rsidRDefault="001343A8">
      <w:pPr>
        <w:rPr>
          <w:color w:val="0070C0"/>
        </w:rPr>
      </w:pPr>
      <w:r>
        <w:rPr>
          <w:color w:val="0070C0"/>
        </w:rPr>
        <w:t>Atomic spin resonance in a rubidium beam obliquely incident to a transmission magnetic grating</w:t>
      </w:r>
    </w:p>
    <w:p w:rsidR="00ED5946" w:rsidRDefault="001343A8">
      <w:pPr>
        <w:rPr>
          <w:color w:val="0070C0"/>
        </w:rPr>
      </w:pPr>
      <w:r>
        <w:rPr>
          <w:rFonts w:hint="eastAsia"/>
          <w:color w:val="0070C0"/>
        </w:rPr>
        <w:t>Journal of Physics B-Atomic Molecular and Optical Physics 49(6) 065005-1-065005-5 2016</w:t>
      </w:r>
      <w:r>
        <w:rPr>
          <w:rFonts w:hint="eastAsia"/>
          <w:color w:val="0070C0"/>
        </w:rPr>
        <w:t>年</w:t>
      </w:r>
      <w:r>
        <w:rPr>
          <w:rFonts w:hint="eastAsia"/>
          <w:color w:val="0070C0"/>
        </w:rPr>
        <w:t>3</w:t>
      </w:r>
      <w:r>
        <w:rPr>
          <w:rFonts w:hint="eastAsia"/>
          <w:color w:val="0070C0"/>
        </w:rPr>
        <w:t>月</w:t>
      </w:r>
    </w:p>
    <w:p w:rsidR="00ED5946" w:rsidRDefault="00ED5946">
      <w:pPr>
        <w:rPr>
          <w:color w:val="0070C0"/>
        </w:rPr>
      </w:pPr>
    </w:p>
    <w:p w:rsidR="00ED5946" w:rsidRDefault="001343A8">
      <w:pPr>
        <w:rPr>
          <w:color w:val="0070C0"/>
        </w:rPr>
      </w:pPr>
      <w:r>
        <w:rPr>
          <w:color w:val="0070C0"/>
        </w:rPr>
        <w:t>Unexpected spin-parity assignments of the excited states in Be-9</w:t>
      </w:r>
    </w:p>
    <w:p w:rsidR="00ED5946" w:rsidRDefault="001343A8">
      <w:pPr>
        <w:rPr>
          <w:color w:val="0070C0"/>
        </w:rPr>
      </w:pPr>
      <w:r>
        <w:rPr>
          <w:rFonts w:hint="eastAsia"/>
          <w:color w:val="0070C0"/>
        </w:rPr>
        <w:t>Physical Review C 91(2) 2015</w:t>
      </w:r>
      <w:r>
        <w:rPr>
          <w:rFonts w:hint="eastAsia"/>
          <w:color w:val="0070C0"/>
        </w:rPr>
        <w:t>年</w:t>
      </w:r>
    </w:p>
    <w:p w:rsidR="00ED5946" w:rsidRDefault="00ED5946">
      <w:pPr>
        <w:rPr>
          <w:color w:val="0070C0"/>
        </w:rPr>
      </w:pPr>
    </w:p>
    <w:p w:rsidR="00ED5946" w:rsidRDefault="001343A8">
      <w:pPr>
        <w:rPr>
          <w:color w:val="0070C0"/>
        </w:rPr>
      </w:pPr>
      <w:r>
        <w:rPr>
          <w:color w:val="0070C0"/>
        </w:rPr>
        <w:t>Relaxation of Cs atomic polarization at surface coatings characterized by X-ray photoelectron spectroscopy</w:t>
      </w:r>
    </w:p>
    <w:p w:rsidR="00ED5946" w:rsidRDefault="001343A8">
      <w:pPr>
        <w:rPr>
          <w:color w:val="0070C0"/>
        </w:rPr>
      </w:pPr>
      <w:r>
        <w:rPr>
          <w:rFonts w:hint="eastAsia"/>
          <w:color w:val="0070C0"/>
        </w:rPr>
        <w:t>Japanese Journal of Applied Physics 54(6) 2015</w:t>
      </w:r>
      <w:r>
        <w:rPr>
          <w:rFonts w:hint="eastAsia"/>
          <w:color w:val="0070C0"/>
        </w:rPr>
        <w:t>年</w:t>
      </w:r>
    </w:p>
    <w:p w:rsidR="00ED5946" w:rsidRDefault="00ED5946">
      <w:pPr>
        <w:rPr>
          <w:color w:val="0070C0"/>
        </w:rPr>
      </w:pPr>
    </w:p>
    <w:p w:rsidR="00ED5946" w:rsidRDefault="001343A8">
      <w:pPr>
        <w:rPr>
          <w:color w:val="0070C0"/>
        </w:rPr>
      </w:pPr>
      <w:r>
        <w:rPr>
          <w:color w:val="0070C0"/>
        </w:rPr>
        <w:t>Non-negligible collisions of alkali atoms with background gas in buffer-gas-free cells coated with paraffin</w:t>
      </w:r>
    </w:p>
    <w:p w:rsidR="00ED5946" w:rsidRDefault="001343A8">
      <w:pPr>
        <w:rPr>
          <w:color w:val="0070C0"/>
        </w:rPr>
      </w:pPr>
      <w:r>
        <w:rPr>
          <w:rFonts w:hint="eastAsia"/>
          <w:color w:val="0070C0"/>
        </w:rPr>
        <w:t>Applied Physics B-Lasers and Optics 122(4) 81-1-81-6 2016</w:t>
      </w:r>
      <w:r>
        <w:rPr>
          <w:rFonts w:hint="eastAsia"/>
          <w:color w:val="0070C0"/>
        </w:rPr>
        <w:t>年</w:t>
      </w:r>
      <w:r>
        <w:rPr>
          <w:rFonts w:hint="eastAsia"/>
          <w:color w:val="0070C0"/>
        </w:rPr>
        <w:t>3</w:t>
      </w:r>
      <w:r>
        <w:rPr>
          <w:rFonts w:hint="eastAsia"/>
          <w:color w:val="0070C0"/>
        </w:rPr>
        <w:t>月</w:t>
      </w:r>
    </w:p>
    <w:p w:rsidR="00ED5946" w:rsidRDefault="00ED5946">
      <w:pPr>
        <w:rPr>
          <w:color w:val="0070C0"/>
        </w:rPr>
      </w:pPr>
    </w:p>
    <w:p w:rsidR="00ED5946" w:rsidRDefault="001343A8">
      <w:pPr>
        <w:rPr>
          <w:color w:val="0070C0"/>
        </w:rPr>
      </w:pPr>
      <w:r>
        <w:rPr>
          <w:color w:val="0070C0"/>
        </w:rPr>
        <w:t>Laser frequency locking with 46 GHz offset using an electro-optic modulator for magneto-optical trapping of francium atoms</w:t>
      </w:r>
    </w:p>
    <w:p w:rsidR="00ED5946" w:rsidRDefault="001343A8">
      <w:pPr>
        <w:rPr>
          <w:color w:val="0070C0"/>
        </w:rPr>
      </w:pPr>
      <w:r>
        <w:rPr>
          <w:rFonts w:hint="eastAsia"/>
          <w:color w:val="0070C0"/>
        </w:rPr>
        <w:t>Applied Optics 55(5) 1164-1169 2016</w:t>
      </w:r>
      <w:r>
        <w:rPr>
          <w:rFonts w:hint="eastAsia"/>
          <w:color w:val="0070C0"/>
        </w:rPr>
        <w:t>年</w:t>
      </w:r>
      <w:r>
        <w:rPr>
          <w:rFonts w:hint="eastAsia"/>
          <w:color w:val="0070C0"/>
        </w:rPr>
        <w:t>2</w:t>
      </w:r>
      <w:r>
        <w:rPr>
          <w:rFonts w:hint="eastAsia"/>
          <w:color w:val="0070C0"/>
        </w:rPr>
        <w:t>月</w:t>
      </w:r>
    </w:p>
    <w:p w:rsidR="00ED5946" w:rsidRDefault="00ED5946">
      <w:pPr>
        <w:rPr>
          <w:color w:val="0070C0"/>
        </w:rPr>
      </w:pPr>
    </w:p>
    <w:p w:rsidR="00ED5946" w:rsidRDefault="001343A8">
      <w:pPr>
        <w:rPr>
          <w:color w:val="0070C0"/>
        </w:rPr>
      </w:pPr>
      <w:r>
        <w:rPr>
          <w:color w:val="0070C0"/>
        </w:rPr>
        <w:t>Atomic spin resonance in a rubidium beam obliquely incident to a transmission magnetic grating</w:t>
      </w:r>
    </w:p>
    <w:p w:rsidR="00ED5946" w:rsidRDefault="001343A8">
      <w:pPr>
        <w:rPr>
          <w:color w:val="0070C0"/>
        </w:rPr>
      </w:pPr>
      <w:r>
        <w:rPr>
          <w:rFonts w:hint="eastAsia"/>
          <w:color w:val="0070C0"/>
        </w:rPr>
        <w:t>Journal of Physics B-Atomic Molecular and Optical Physics 49(6) 065005-1-065005-5 2016</w:t>
      </w:r>
      <w:r>
        <w:rPr>
          <w:rFonts w:hint="eastAsia"/>
          <w:color w:val="0070C0"/>
        </w:rPr>
        <w:t>年</w:t>
      </w:r>
      <w:r>
        <w:rPr>
          <w:rFonts w:hint="eastAsia"/>
          <w:color w:val="0070C0"/>
        </w:rPr>
        <w:t>3</w:t>
      </w:r>
      <w:r>
        <w:rPr>
          <w:rFonts w:hint="eastAsia"/>
          <w:color w:val="0070C0"/>
        </w:rPr>
        <w:t>月</w:t>
      </w:r>
    </w:p>
    <w:p w:rsidR="00ED5946" w:rsidRDefault="00ED5946">
      <w:pPr>
        <w:rPr>
          <w:color w:val="0070C0"/>
        </w:rPr>
      </w:pPr>
    </w:p>
    <w:p w:rsidR="00ED5946" w:rsidRDefault="001343A8">
      <w:pPr>
        <w:rPr>
          <w:color w:val="0070C0"/>
        </w:rPr>
      </w:pPr>
      <w:r>
        <w:rPr>
          <w:color w:val="0070C0"/>
        </w:rPr>
        <w:t>Unexpected spin-parity assignments of the excited states in Be-9</w:t>
      </w:r>
    </w:p>
    <w:p w:rsidR="00ED5946" w:rsidRDefault="001343A8">
      <w:pPr>
        <w:rPr>
          <w:color w:val="0070C0"/>
        </w:rPr>
      </w:pPr>
      <w:r>
        <w:rPr>
          <w:rFonts w:hint="eastAsia"/>
          <w:color w:val="0070C0"/>
        </w:rPr>
        <w:t>Physical Review C 91(2) 2015</w:t>
      </w:r>
      <w:r>
        <w:rPr>
          <w:rFonts w:hint="eastAsia"/>
          <w:color w:val="0070C0"/>
        </w:rPr>
        <w:t>年</w:t>
      </w:r>
    </w:p>
    <w:bookmarkEnd w:id="1"/>
    <w:p w:rsidR="00ED5946" w:rsidRDefault="001343A8">
      <w:pPr>
        <w:jc w:val="left"/>
        <w:rPr>
          <w:rFonts w:ascii="ＭＳ ゴシック" w:eastAsia="ＭＳ ゴシック" w:hAnsi="ＭＳ ゴシック"/>
          <w:color w:val="000000"/>
        </w:rPr>
      </w:pPr>
      <w:r>
        <w:rPr>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港湾－１２</w:t>
      </w:r>
      <w:r>
        <w:rPr>
          <w:rFonts w:ascii="ＭＳ ゴシック" w:eastAsia="ＭＳ ゴシック" w:hAnsi="ＭＳ ゴシック" w:hint="eastAsia"/>
          <w:b/>
          <w:color w:val="000000"/>
          <w:sz w:val="22"/>
        </w:rPr>
        <w:t>）</w:t>
      </w:r>
    </w:p>
    <w:p w:rsidR="00ED5946" w:rsidRDefault="001343A8">
      <w:pPr>
        <w:jc w:val="center"/>
        <w:rPr>
          <w:rFonts w:ascii="ＭＳ ゴシック" w:eastAsia="ＭＳ ゴシック" w:hAnsi="ＭＳ ゴシック"/>
          <w:color w:val="000000"/>
        </w:rPr>
      </w:pPr>
      <w:r>
        <w:rPr>
          <w:rFonts w:ascii="ＭＳ ゴシック" w:eastAsia="ＭＳ ゴシック" w:hAnsi="ＭＳ ゴシック" w:hint="eastAsia"/>
          <w:b/>
          <w:color w:val="000000"/>
          <w:sz w:val="24"/>
        </w:rPr>
        <w:t>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sz w:val="24"/>
        </w:rPr>
        <w:t>費の応募・受入等の状況・エフォート</w:t>
      </w:r>
    </w:p>
    <w:tbl>
      <w:tblPr>
        <w:tblW w:w="9400"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400"/>
      </w:tblGrid>
      <w:tr w:rsidR="00ED5946">
        <w:trPr>
          <w:trHeight w:val="2195"/>
          <w:jc w:val="center"/>
        </w:trPr>
        <w:tc>
          <w:tcPr>
            <w:tcW w:w="9537" w:type="dxa"/>
            <w:shd w:val="clear" w:color="auto" w:fill="auto"/>
            <w:vAlign w:val="center"/>
          </w:tcPr>
          <w:p w:rsidR="00ED5946" w:rsidRDefault="001343A8">
            <w:pPr>
              <w:spacing w:line="20" w:lineRule="atLeast"/>
              <w:ind w:rightChars="50" w:right="100" w:firstLineChars="33" w:firstLine="66"/>
              <w:rPr>
                <w:color w:val="000000"/>
              </w:rPr>
            </w:pPr>
            <w:r>
              <w:rPr>
                <w:rFonts w:hint="eastAsia"/>
                <w:color w:val="000000"/>
              </w:rPr>
              <w:t xml:space="preserve">　本応募課題の技術</w:t>
            </w:r>
            <w:r>
              <w:rPr>
                <w:rFonts w:ascii="ＭＳ 明朝" w:hAnsi="ＭＳ 明朝"/>
                <w:color w:val="000000"/>
              </w:rPr>
              <w:t>開発</w:t>
            </w:r>
            <w:r>
              <w:rPr>
                <w:rFonts w:hint="eastAsia"/>
                <w:color w:val="000000"/>
              </w:rPr>
              <w:t>代表</w:t>
            </w:r>
            <w:r>
              <w:rPr>
                <w:rFonts w:ascii="ＭＳ 明朝" w:hAnsi="ＭＳ 明朝"/>
                <w:color w:val="000000"/>
              </w:rPr>
              <w:t>機関</w:t>
            </w:r>
            <w:r>
              <w:rPr>
                <w:rFonts w:hint="eastAsia"/>
                <w:color w:val="000000"/>
              </w:rPr>
              <w:t>等の応募時点における、（１）応募中の技術</w:t>
            </w:r>
            <w:r>
              <w:rPr>
                <w:rFonts w:ascii="ＭＳ 明朝" w:hAnsi="ＭＳ 明朝"/>
                <w:color w:val="000000"/>
              </w:rPr>
              <w:t>開発</w:t>
            </w:r>
            <w:r>
              <w:rPr>
                <w:rFonts w:hint="eastAsia"/>
                <w:color w:val="000000"/>
              </w:rPr>
              <w:t>費、（２）受入予定の技術</w:t>
            </w:r>
            <w:r>
              <w:rPr>
                <w:rFonts w:ascii="ＭＳ 明朝" w:hAnsi="ＭＳ 明朝"/>
                <w:color w:val="000000"/>
              </w:rPr>
              <w:t>開発</w:t>
            </w:r>
            <w:r>
              <w:rPr>
                <w:rFonts w:hint="eastAsia"/>
                <w:color w:val="000000"/>
              </w:rPr>
              <w:t>費、（３）その他の活動について、当該</w:t>
            </w:r>
            <w:r>
              <w:rPr>
                <w:rFonts w:ascii="ＭＳ 明朝" w:hAnsi="ＭＳ 明朝"/>
                <w:color w:val="000000"/>
              </w:rPr>
              <w:t>事業に関係があるものを網羅的に、</w:t>
            </w:r>
            <w:r>
              <w:rPr>
                <w:rFonts w:hint="eastAsia"/>
                <w:color w:val="000000"/>
              </w:rPr>
              <w:t>次の点に留意し記入して</w:t>
            </w:r>
            <w:r w:rsidR="00E20C83">
              <w:rPr>
                <w:rFonts w:hint="eastAsia"/>
                <w:color w:val="000000"/>
              </w:rPr>
              <w:t>下さい</w:t>
            </w:r>
            <w:r>
              <w:rPr>
                <w:rFonts w:hint="eastAsia"/>
                <w:color w:val="000000"/>
              </w:rPr>
              <w:t>。なお、複数の技術</w:t>
            </w:r>
            <w:r>
              <w:rPr>
                <w:rFonts w:ascii="ＭＳ 明朝" w:hAnsi="ＭＳ 明朝"/>
                <w:color w:val="000000"/>
              </w:rPr>
              <w:t>開発</w:t>
            </w:r>
            <w:r>
              <w:rPr>
                <w:rFonts w:hint="eastAsia"/>
                <w:color w:val="000000"/>
              </w:rPr>
              <w:t>費を記入する場合は、線を引いて区別して記入して</w:t>
            </w:r>
            <w:r w:rsidR="00E20C83">
              <w:rPr>
                <w:rFonts w:hint="eastAsia"/>
                <w:color w:val="000000"/>
              </w:rPr>
              <w:t>下さい</w:t>
            </w:r>
            <w:r>
              <w:rPr>
                <w:rFonts w:hint="eastAsia"/>
                <w:color w:val="000000"/>
              </w:rPr>
              <w:t>。</w:t>
            </w:r>
          </w:p>
          <w:p w:rsidR="00ED5946" w:rsidRDefault="001343A8">
            <w:pPr>
              <w:spacing w:line="20" w:lineRule="atLeast"/>
              <w:ind w:leftChars="92" w:left="426" w:rightChars="50" w:right="100" w:hangingChars="121" w:hanging="242"/>
              <w:rPr>
                <w:color w:val="000000"/>
              </w:rPr>
            </w:pPr>
            <w:r>
              <w:rPr>
                <w:rFonts w:hint="eastAsia"/>
                <w:color w:val="000000"/>
              </w:rPr>
              <w:t>①「エフォート」欄には、当該</w:t>
            </w:r>
            <w:r>
              <w:rPr>
                <w:rFonts w:ascii="ＭＳ 明朝" w:hAnsi="ＭＳ 明朝"/>
                <w:color w:val="000000"/>
              </w:rPr>
              <w:t>技術</w:t>
            </w:r>
            <w:r>
              <w:rPr>
                <w:rFonts w:hint="eastAsia"/>
                <w:color w:val="000000"/>
              </w:rPr>
              <w:t>開発</w:t>
            </w:r>
            <w:r>
              <w:rPr>
                <w:rFonts w:ascii="ＭＳ 明朝" w:hAnsi="ＭＳ 明朝"/>
                <w:color w:val="000000"/>
              </w:rPr>
              <w:t>機関代表者</w:t>
            </w:r>
            <w:r>
              <w:rPr>
                <w:rFonts w:hint="eastAsia"/>
                <w:color w:val="000000"/>
              </w:rPr>
              <w:t>及び</w:t>
            </w:r>
            <w:r>
              <w:rPr>
                <w:rFonts w:ascii="ＭＳ 明朝" w:hAnsi="ＭＳ 明朝"/>
                <w:color w:val="000000"/>
              </w:rPr>
              <w:t>技術</w:t>
            </w:r>
            <w:r>
              <w:rPr>
                <w:rFonts w:hint="eastAsia"/>
                <w:color w:val="000000"/>
              </w:rPr>
              <w:t>開発</w:t>
            </w:r>
            <w:r>
              <w:rPr>
                <w:rFonts w:ascii="ＭＳ 明朝" w:hAnsi="ＭＳ 明朝"/>
                <w:color w:val="000000"/>
              </w:rPr>
              <w:t>機関</w:t>
            </w:r>
            <w:r>
              <w:rPr>
                <w:rFonts w:hint="eastAsia"/>
                <w:color w:val="000000"/>
              </w:rPr>
              <w:t>分担</w:t>
            </w:r>
            <w:r>
              <w:rPr>
                <w:rFonts w:ascii="ＭＳ 明朝" w:hAnsi="ＭＳ 明朝"/>
                <w:color w:val="000000"/>
              </w:rPr>
              <w:t>者の</w:t>
            </w:r>
            <w:r>
              <w:rPr>
                <w:rFonts w:hint="eastAsia"/>
                <w:color w:val="000000"/>
              </w:rPr>
              <w:t>年間の全仕事時間を１００％とした場合、そのうち技術</w:t>
            </w:r>
            <w:r>
              <w:rPr>
                <w:rFonts w:ascii="ＭＳ 明朝" w:hAnsi="ＭＳ 明朝"/>
                <w:color w:val="000000"/>
              </w:rPr>
              <w:t>開発</w:t>
            </w:r>
            <w:r>
              <w:rPr>
                <w:rFonts w:hint="eastAsia"/>
                <w:color w:val="000000"/>
              </w:rPr>
              <w:t>の実施に必要となる時間の配分率（％）を記入して</w:t>
            </w:r>
            <w:r w:rsidR="00E20C83">
              <w:rPr>
                <w:rFonts w:hint="eastAsia"/>
                <w:color w:val="000000"/>
              </w:rPr>
              <w:t>下さい</w:t>
            </w:r>
            <w:r>
              <w:rPr>
                <w:rFonts w:hint="eastAsia"/>
                <w:color w:val="000000"/>
              </w:rPr>
              <w:t>。（当該</w:t>
            </w:r>
            <w:r>
              <w:rPr>
                <w:rFonts w:ascii="ＭＳ 明朝" w:hAnsi="ＭＳ 明朝"/>
                <w:color w:val="000000"/>
              </w:rPr>
              <w:t>技術者が関連していない場合は「</w:t>
            </w:r>
            <w:r>
              <w:rPr>
                <w:rFonts w:hint="eastAsia"/>
                <w:color w:val="000000"/>
              </w:rPr>
              <w:t>―</w:t>
            </w:r>
            <w:r>
              <w:rPr>
                <w:rFonts w:ascii="ＭＳ 明朝" w:hAnsi="ＭＳ 明朝"/>
                <w:color w:val="000000"/>
              </w:rPr>
              <w:t>」</w:t>
            </w:r>
            <w:r>
              <w:rPr>
                <w:rFonts w:hint="eastAsia"/>
                <w:color w:val="000000"/>
              </w:rPr>
              <w:t>と</w:t>
            </w:r>
            <w:r>
              <w:rPr>
                <w:rFonts w:ascii="ＭＳ 明朝" w:hAnsi="ＭＳ 明朝"/>
                <w:color w:val="000000"/>
              </w:rPr>
              <w:t>して</w:t>
            </w:r>
            <w:r w:rsidR="00E20C83">
              <w:rPr>
                <w:rFonts w:ascii="ＭＳ 明朝" w:hAnsi="ＭＳ 明朝"/>
                <w:color w:val="000000"/>
              </w:rPr>
              <w:t>下さい</w:t>
            </w:r>
            <w:r>
              <w:rPr>
                <w:rFonts w:ascii="ＭＳ 明朝" w:hAnsi="ＭＳ 明朝"/>
                <w:color w:val="000000"/>
              </w:rPr>
              <w:t>。</w:t>
            </w:r>
            <w:r>
              <w:rPr>
                <w:rFonts w:hint="eastAsia"/>
                <w:color w:val="000000"/>
              </w:rPr>
              <w:t>）</w:t>
            </w:r>
          </w:p>
          <w:p w:rsidR="00ED5946" w:rsidRDefault="001343A8">
            <w:pPr>
              <w:snapToGrid w:val="0"/>
              <w:spacing w:line="20" w:lineRule="atLeast"/>
              <w:ind w:leftChars="92" w:left="715" w:hangingChars="266" w:hanging="531"/>
              <w:rPr>
                <w:rFonts w:ascii="ＭＳ ゴシック" w:hAnsi="ＭＳ ゴシック"/>
                <w:b/>
                <w:color w:val="000000"/>
              </w:rPr>
            </w:pPr>
            <w:r>
              <w:rPr>
                <w:rFonts w:hint="eastAsia"/>
                <w:color w:val="000000"/>
              </w:rPr>
              <w:t>②「応募中の技術</w:t>
            </w:r>
            <w:r>
              <w:rPr>
                <w:rFonts w:ascii="ＭＳ 明朝" w:hAnsi="ＭＳ 明朝"/>
                <w:color w:val="000000"/>
              </w:rPr>
              <w:t>開発</w:t>
            </w:r>
            <w:r>
              <w:rPr>
                <w:rFonts w:hint="eastAsia"/>
                <w:color w:val="000000"/>
              </w:rPr>
              <w:t>費」欄の先頭には、本応募</w:t>
            </w:r>
            <w:r>
              <w:rPr>
                <w:rFonts w:ascii="ＭＳ 明朝" w:hAnsi="ＭＳ 明朝"/>
                <w:color w:val="000000"/>
              </w:rPr>
              <w:t>技術開発</w:t>
            </w:r>
            <w:r>
              <w:rPr>
                <w:rFonts w:hint="eastAsia"/>
                <w:color w:val="000000"/>
              </w:rPr>
              <w:t>課題を記入して</w:t>
            </w:r>
            <w:r w:rsidR="00E20C83">
              <w:rPr>
                <w:rFonts w:hint="eastAsia"/>
                <w:color w:val="000000"/>
              </w:rPr>
              <w:t>下さい</w:t>
            </w:r>
            <w:r>
              <w:rPr>
                <w:rFonts w:hint="eastAsia"/>
                <w:color w:val="000000"/>
              </w:rPr>
              <w:t>。</w:t>
            </w:r>
          </w:p>
        </w:tc>
      </w:tr>
    </w:tbl>
    <w:p w:rsidR="00ED5946" w:rsidRDefault="00ED5946">
      <w:pPr>
        <w:snapToGrid w:val="0"/>
        <w:ind w:left="601" w:hangingChars="300" w:hanging="601"/>
        <w:jc w:val="left"/>
        <w:rPr>
          <w:rFonts w:ascii="ＭＳ ゴシック" w:eastAsia="ＭＳ ゴシック" w:hAnsi="ＭＳ ゴシック"/>
          <w:b/>
          <w:color w:val="FF0000"/>
        </w:rPr>
      </w:pPr>
    </w:p>
    <w:p w:rsidR="00ED5946" w:rsidRDefault="00ED5946">
      <w:pPr>
        <w:snapToGrid w:val="0"/>
        <w:ind w:right="420"/>
        <w:rPr>
          <w:rFonts w:ascii="ＭＳ ゴシック" w:hAnsi="ＭＳ ゴシック"/>
          <w:b/>
          <w:color w:val="000000"/>
        </w:rPr>
      </w:pPr>
    </w:p>
    <w:p w:rsidR="00ED5946" w:rsidRDefault="001343A8">
      <w:pPr>
        <w:snapToGrid w:val="0"/>
        <w:ind w:right="420"/>
        <w:rPr>
          <w:rFonts w:ascii="ＭＳ ゴシック" w:hAnsi="ＭＳ ゴシック"/>
          <w:b/>
          <w:color w:val="000000"/>
        </w:rPr>
      </w:pPr>
      <w:r>
        <w:rPr>
          <w:rFonts w:ascii="ＭＳ ゴシック" w:hAnsi="ＭＳ ゴシック" w:hint="eastAsia"/>
          <w:b/>
          <w:color w:val="000000"/>
        </w:rPr>
        <w:t>（１）応募中の技術</w:t>
      </w:r>
      <w:r>
        <w:rPr>
          <w:rFonts w:ascii="ＭＳ ゴシック" w:hAnsi="ＭＳ ゴシック"/>
          <w:b/>
          <w:color w:val="000000"/>
        </w:rPr>
        <w:t>開発</w:t>
      </w:r>
      <w:r>
        <w:rPr>
          <w:rFonts w:ascii="ＭＳ ゴシック" w:hAnsi="ＭＳ ゴシック" w:hint="eastAsia"/>
          <w:b/>
          <w:color w:val="000000"/>
        </w:rPr>
        <w:t>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2127"/>
        <w:gridCol w:w="850"/>
        <w:gridCol w:w="1276"/>
        <w:gridCol w:w="709"/>
        <w:gridCol w:w="2048"/>
      </w:tblGrid>
      <w:tr w:rsidR="00ED5946">
        <w:trPr>
          <w:trHeight w:val="1123"/>
          <w:jc w:val="center"/>
        </w:trPr>
        <w:tc>
          <w:tcPr>
            <w:tcW w:w="2363" w:type="dxa"/>
            <w:shd w:val="clear" w:color="auto" w:fill="auto"/>
            <w:vAlign w:val="center"/>
          </w:tcPr>
          <w:p w:rsidR="00ED5946" w:rsidRDefault="001343A8">
            <w:pPr>
              <w:snapToGrid w:val="0"/>
              <w:spacing w:line="220" w:lineRule="exact"/>
              <w:jc w:val="center"/>
              <w:rPr>
                <w:color w:val="000000"/>
                <w:sz w:val="16"/>
              </w:rPr>
            </w:pPr>
            <w:r>
              <w:rPr>
                <w:rFonts w:hint="eastAsia"/>
                <w:color w:val="000000"/>
                <w:sz w:val="16"/>
              </w:rPr>
              <w:t>資金制度・技術</w:t>
            </w:r>
            <w:r>
              <w:rPr>
                <w:rFonts w:ascii="ＭＳ ゴシック" w:hAnsi="ＭＳ ゴシック"/>
                <w:color w:val="000000"/>
                <w:sz w:val="16"/>
              </w:rPr>
              <w:t>開発</w:t>
            </w:r>
            <w:r>
              <w:rPr>
                <w:rFonts w:hint="eastAsia"/>
                <w:color w:val="000000"/>
                <w:sz w:val="16"/>
              </w:rPr>
              <w:t>費名</w:t>
            </w:r>
          </w:p>
          <w:p w:rsidR="00ED5946" w:rsidRDefault="001343A8">
            <w:pPr>
              <w:snapToGrid w:val="0"/>
              <w:spacing w:line="220" w:lineRule="exact"/>
              <w:jc w:val="center"/>
              <w:rPr>
                <w:color w:val="000000"/>
              </w:rPr>
            </w:pPr>
            <w:r>
              <w:rPr>
                <w:rFonts w:hint="eastAsia"/>
                <w:color w:val="000000"/>
                <w:sz w:val="16"/>
              </w:rPr>
              <w:t>（技術</w:t>
            </w:r>
            <w:r>
              <w:rPr>
                <w:rFonts w:ascii="ＭＳ ゴシック" w:hAnsi="ＭＳ ゴシック"/>
                <w:color w:val="000000"/>
                <w:sz w:val="16"/>
              </w:rPr>
              <w:t>開発</w:t>
            </w:r>
            <w:r>
              <w:rPr>
                <w:rFonts w:hint="eastAsia"/>
                <w:color w:val="000000"/>
                <w:sz w:val="16"/>
              </w:rPr>
              <w:t>期間・配分機関等名）</w:t>
            </w:r>
          </w:p>
        </w:tc>
        <w:tc>
          <w:tcPr>
            <w:tcW w:w="2127" w:type="dxa"/>
            <w:shd w:val="clear" w:color="auto" w:fill="auto"/>
            <w:vAlign w:val="center"/>
          </w:tcPr>
          <w:p w:rsidR="00ED5946" w:rsidRDefault="001343A8">
            <w:pPr>
              <w:snapToGrid w:val="0"/>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w:t>
            </w:r>
            <w:r>
              <w:rPr>
                <w:rFonts w:hint="eastAsia"/>
                <w:color w:val="000000"/>
                <w:sz w:val="16"/>
              </w:rPr>
              <w:t>課題名</w:t>
            </w:r>
          </w:p>
          <w:p w:rsidR="00ED5946" w:rsidRDefault="001343A8">
            <w:pPr>
              <w:snapToGrid w:val="0"/>
              <w:spacing w:line="220" w:lineRule="exact"/>
              <w:jc w:val="center"/>
              <w:rPr>
                <w:color w:val="000000"/>
              </w:rPr>
            </w:pPr>
            <w:r>
              <w:rPr>
                <w:rFonts w:hint="eastAsia"/>
                <w:color w:val="000000"/>
                <w:sz w:val="16"/>
              </w:rPr>
              <w:t>（技術</w:t>
            </w:r>
            <w:r>
              <w:rPr>
                <w:rFonts w:ascii="ＭＳ ゴシック" w:hAnsi="ＭＳ ゴシック"/>
                <w:color w:val="000000"/>
                <w:sz w:val="16"/>
              </w:rPr>
              <w:t>開発機関</w:t>
            </w:r>
            <w:r>
              <w:rPr>
                <w:rFonts w:hint="eastAsia"/>
                <w:color w:val="000000"/>
                <w:sz w:val="16"/>
              </w:rPr>
              <w:t>代表者氏名）</w:t>
            </w:r>
          </w:p>
        </w:tc>
        <w:tc>
          <w:tcPr>
            <w:tcW w:w="850" w:type="dxa"/>
            <w:shd w:val="clear" w:color="auto" w:fill="auto"/>
            <w:vAlign w:val="center"/>
          </w:tcPr>
          <w:p w:rsidR="00ED5946" w:rsidRDefault="001343A8">
            <w:pPr>
              <w:snapToGrid w:val="0"/>
              <w:spacing w:line="220" w:lineRule="exact"/>
              <w:jc w:val="center"/>
              <w:rPr>
                <w:color w:val="000000"/>
                <w:sz w:val="16"/>
              </w:rPr>
            </w:pPr>
            <w:r>
              <w:rPr>
                <w:rFonts w:hint="eastAsia"/>
                <w:color w:val="000000"/>
                <w:sz w:val="16"/>
              </w:rPr>
              <w:t>役割</w:t>
            </w:r>
          </w:p>
          <w:p w:rsidR="00ED5946" w:rsidRDefault="001343A8">
            <w:pPr>
              <w:snapToGrid w:val="0"/>
              <w:spacing w:line="220" w:lineRule="exact"/>
              <w:jc w:val="center"/>
              <w:rPr>
                <w:color w:val="000000"/>
                <w:sz w:val="16"/>
              </w:rPr>
            </w:pPr>
            <w:r>
              <w:rPr>
                <w:rFonts w:hint="eastAsia"/>
                <w:color w:val="000000"/>
                <w:sz w:val="14"/>
              </w:rPr>
              <w:t>(</w:t>
            </w:r>
            <w:r>
              <w:rPr>
                <w:rFonts w:hint="eastAsia"/>
                <w:color w:val="000000"/>
                <w:sz w:val="14"/>
              </w:rPr>
              <w:t>代表・分担の別</w:t>
            </w:r>
            <w:r>
              <w:rPr>
                <w:rFonts w:hint="eastAsia"/>
                <w:color w:val="000000"/>
                <w:sz w:val="14"/>
              </w:rPr>
              <w:t>)</w:t>
            </w:r>
          </w:p>
        </w:tc>
        <w:tc>
          <w:tcPr>
            <w:tcW w:w="1276" w:type="dxa"/>
            <w:shd w:val="clear" w:color="auto" w:fill="auto"/>
            <w:vAlign w:val="center"/>
          </w:tcPr>
          <w:p w:rsidR="00ED5946" w:rsidRDefault="001343A8">
            <w:pPr>
              <w:snapToGrid w:val="0"/>
              <w:jc w:val="center"/>
              <w:rPr>
                <w:color w:val="000000"/>
                <w:sz w:val="16"/>
              </w:rPr>
            </w:pPr>
            <w:r>
              <w:rPr>
                <w:rFonts w:hint="eastAsia"/>
                <w:color w:val="000000"/>
                <w:sz w:val="16"/>
              </w:rPr>
              <w:t>令和５</w:t>
            </w:r>
            <w:r>
              <w:rPr>
                <w:color w:val="000000"/>
                <w:sz w:val="16"/>
              </w:rPr>
              <w:t>年度</w:t>
            </w:r>
            <w:r>
              <w:rPr>
                <w:rFonts w:hint="eastAsia"/>
                <w:color w:val="000000"/>
                <w:sz w:val="16"/>
              </w:rPr>
              <w:t>の技術</w:t>
            </w:r>
            <w:r>
              <w:rPr>
                <w:color w:val="000000"/>
                <w:sz w:val="16"/>
              </w:rPr>
              <w:t>開発</w:t>
            </w:r>
            <w:r>
              <w:rPr>
                <w:rFonts w:hint="eastAsia"/>
                <w:color w:val="000000"/>
                <w:sz w:val="16"/>
              </w:rPr>
              <w:t>費</w:t>
            </w:r>
          </w:p>
          <w:p w:rsidR="00ED5946" w:rsidRDefault="001343A8">
            <w:pPr>
              <w:snapToGrid w:val="0"/>
              <w:jc w:val="center"/>
              <w:rPr>
                <w:color w:val="000000"/>
                <w:sz w:val="14"/>
              </w:rPr>
            </w:pPr>
            <w:r>
              <w:rPr>
                <w:color w:val="000000"/>
                <w:kern w:val="0"/>
                <w:sz w:val="14"/>
              </w:rPr>
              <w:t>(</w:t>
            </w:r>
            <w:r>
              <w:rPr>
                <w:rFonts w:hint="eastAsia"/>
                <w:color w:val="000000"/>
                <w:kern w:val="0"/>
                <w:sz w:val="14"/>
              </w:rPr>
              <w:t>期間全体の額</w:t>
            </w:r>
            <w:r>
              <w:rPr>
                <w:color w:val="000000"/>
                <w:kern w:val="0"/>
                <w:sz w:val="14"/>
              </w:rPr>
              <w:t>)</w:t>
            </w:r>
          </w:p>
          <w:p w:rsidR="00ED5946" w:rsidRDefault="001343A8">
            <w:pPr>
              <w:snapToGrid w:val="0"/>
              <w:jc w:val="center"/>
              <w:rPr>
                <w:color w:val="000000"/>
                <w:sz w:val="14"/>
              </w:rPr>
            </w:pPr>
            <w:r>
              <w:rPr>
                <w:rFonts w:hint="eastAsia"/>
                <w:color w:val="000000"/>
                <w:sz w:val="14"/>
              </w:rPr>
              <w:t>(</w:t>
            </w:r>
            <w:r>
              <w:rPr>
                <w:color w:val="000000"/>
                <w:sz w:val="14"/>
              </w:rPr>
              <w:t>千円</w:t>
            </w:r>
            <w:r>
              <w:rPr>
                <w:color w:val="000000"/>
                <w:sz w:val="14"/>
              </w:rPr>
              <w:t>)</w:t>
            </w:r>
          </w:p>
        </w:tc>
        <w:tc>
          <w:tcPr>
            <w:tcW w:w="709" w:type="dxa"/>
            <w:shd w:val="clear" w:color="auto" w:fill="auto"/>
            <w:vAlign w:val="center"/>
          </w:tcPr>
          <w:p w:rsidR="00ED5946" w:rsidRDefault="001343A8">
            <w:pPr>
              <w:snapToGrid w:val="0"/>
              <w:spacing w:line="220" w:lineRule="exact"/>
              <w:jc w:val="center"/>
              <w:rPr>
                <w:color w:val="000000"/>
              </w:rPr>
            </w:pPr>
            <w:r>
              <w:rPr>
                <w:rFonts w:hint="eastAsia"/>
                <w:color w:val="000000"/>
                <w:sz w:val="16"/>
              </w:rPr>
              <w:t>エフォート</w:t>
            </w:r>
            <w:r>
              <w:rPr>
                <w:rFonts w:hint="eastAsia"/>
                <w:color w:val="000000"/>
                <w:sz w:val="16"/>
              </w:rPr>
              <w:t>(%)</w:t>
            </w:r>
          </w:p>
        </w:tc>
        <w:tc>
          <w:tcPr>
            <w:tcW w:w="2048" w:type="dxa"/>
            <w:shd w:val="clear" w:color="auto" w:fill="auto"/>
            <w:vAlign w:val="center"/>
          </w:tcPr>
          <w:p w:rsidR="00ED5946" w:rsidRDefault="001343A8">
            <w:pPr>
              <w:snapToGrid w:val="0"/>
              <w:jc w:val="left"/>
              <w:rPr>
                <w:color w:val="000000"/>
                <w:sz w:val="16"/>
              </w:rPr>
            </w:pPr>
            <w:r>
              <w:rPr>
                <w:rFonts w:hint="eastAsia"/>
                <w:color w:val="000000"/>
                <w:sz w:val="16"/>
              </w:rPr>
              <w:t>技術</w:t>
            </w:r>
            <w:r>
              <w:rPr>
                <w:color w:val="000000"/>
                <w:sz w:val="16"/>
              </w:rPr>
              <w:t>開発</w:t>
            </w:r>
            <w:r>
              <w:rPr>
                <w:rFonts w:hint="eastAsia"/>
                <w:color w:val="000000"/>
                <w:sz w:val="16"/>
              </w:rPr>
              <w:t>内容の相違点及び他の技術</w:t>
            </w:r>
            <w:r>
              <w:rPr>
                <w:color w:val="000000"/>
                <w:sz w:val="16"/>
              </w:rPr>
              <w:t>開発</w:t>
            </w:r>
            <w:r>
              <w:rPr>
                <w:rFonts w:hint="eastAsia"/>
                <w:color w:val="000000"/>
                <w:sz w:val="16"/>
              </w:rPr>
              <w:t>費に加えて本応募技術</w:t>
            </w:r>
            <w:r>
              <w:rPr>
                <w:color w:val="000000"/>
                <w:sz w:val="16"/>
              </w:rPr>
              <w:t>開発</w:t>
            </w:r>
            <w:r>
              <w:rPr>
                <w:rFonts w:hint="eastAsia"/>
                <w:color w:val="000000"/>
                <w:sz w:val="16"/>
              </w:rPr>
              <w:t>課題に応募する理由</w:t>
            </w:r>
          </w:p>
        </w:tc>
      </w:tr>
      <w:tr w:rsidR="00ED5946">
        <w:trPr>
          <w:trHeight w:val="1005"/>
          <w:jc w:val="center"/>
        </w:trPr>
        <w:tc>
          <w:tcPr>
            <w:tcW w:w="2363" w:type="dxa"/>
            <w:shd w:val="clear" w:color="auto" w:fill="auto"/>
            <w:vAlign w:val="center"/>
          </w:tcPr>
          <w:p w:rsidR="00ED5946" w:rsidRDefault="001343A8">
            <w:pPr>
              <w:spacing w:line="260" w:lineRule="exact"/>
              <w:rPr>
                <w:color w:val="0070C0"/>
              </w:rPr>
            </w:pPr>
            <w:r>
              <w:rPr>
                <w:rFonts w:hint="eastAsia"/>
                <w:color w:val="0070C0"/>
              </w:rPr>
              <w:t>【本応募技術</w:t>
            </w:r>
            <w:r>
              <w:rPr>
                <w:rFonts w:ascii="ＭＳ ゴシック" w:hAnsi="ＭＳ ゴシック"/>
                <w:color w:val="0070C0"/>
              </w:rPr>
              <w:t>開発</w:t>
            </w:r>
            <w:r>
              <w:rPr>
                <w:rFonts w:hint="eastAsia"/>
                <w:color w:val="0070C0"/>
              </w:rPr>
              <w:t>課題】</w:t>
            </w:r>
          </w:p>
          <w:p w:rsidR="00ED5946" w:rsidRDefault="00ED5946">
            <w:pPr>
              <w:rPr>
                <w:color w:val="0070C0"/>
              </w:rPr>
            </w:pPr>
          </w:p>
          <w:p w:rsidR="00ED5946" w:rsidRDefault="001343A8">
            <w:pPr>
              <w:rPr>
                <w:color w:val="0070C0"/>
              </w:rPr>
            </w:pPr>
            <w:r>
              <w:rPr>
                <w:rFonts w:hint="eastAsia"/>
                <w:color w:val="000000"/>
              </w:rPr>
              <w:t>（</w:t>
            </w:r>
            <w:r>
              <w:rPr>
                <w:rFonts w:hint="eastAsia"/>
                <w:color w:val="0070C0"/>
              </w:rPr>
              <w:t>R</w:t>
            </w:r>
            <w:r>
              <w:rPr>
                <w:rFonts w:hint="eastAsia"/>
                <w:color w:val="0070C0"/>
              </w:rPr>
              <w:t>○○</w:t>
            </w:r>
            <w:r>
              <w:rPr>
                <w:color w:val="0070C0"/>
              </w:rPr>
              <w:t xml:space="preserve">  </w:t>
            </w:r>
            <w:r>
              <w:rPr>
                <w:rFonts w:hint="eastAsia"/>
                <w:color w:val="0070C0"/>
              </w:rPr>
              <w:t>～</w:t>
            </w:r>
            <w:r>
              <w:rPr>
                <w:rFonts w:hint="eastAsia"/>
                <w:color w:val="0070C0"/>
              </w:rPr>
              <w:t>R</w:t>
            </w:r>
            <w:r>
              <w:rPr>
                <w:rFonts w:hint="eastAsia"/>
                <w:color w:val="0070C0"/>
              </w:rPr>
              <w:t>○○</w:t>
            </w:r>
            <w:r>
              <w:rPr>
                <w:rFonts w:hint="eastAsia"/>
                <w:color w:val="000000"/>
              </w:rPr>
              <w:t xml:space="preserve"> </w:t>
            </w:r>
            <w:r>
              <w:rPr>
                <w:rFonts w:hint="eastAsia"/>
                <w:color w:val="000000"/>
              </w:rPr>
              <w:t>）</w:t>
            </w:r>
          </w:p>
        </w:tc>
        <w:tc>
          <w:tcPr>
            <w:tcW w:w="2127" w:type="dxa"/>
            <w:shd w:val="clear" w:color="auto" w:fill="auto"/>
            <w:vAlign w:val="center"/>
          </w:tcPr>
          <w:p w:rsidR="00ED5946" w:rsidRDefault="001343A8">
            <w:pPr>
              <w:rPr>
                <w:color w:val="0070C0"/>
              </w:rPr>
            </w:pPr>
            <w:r>
              <w:rPr>
                <w:rFonts w:hint="eastAsia"/>
                <w:color w:val="0070C0"/>
              </w:rPr>
              <w:t>○○に関する開発</w:t>
            </w:r>
          </w:p>
          <w:p w:rsidR="00ED5946" w:rsidRDefault="001343A8">
            <w:pPr>
              <w:rPr>
                <w:color w:val="000000"/>
              </w:rPr>
            </w:pPr>
            <w:r>
              <w:rPr>
                <w:rFonts w:hint="eastAsia"/>
                <w:color w:val="000000"/>
              </w:rPr>
              <w:t xml:space="preserve">（　</w:t>
            </w:r>
            <w:r>
              <w:rPr>
                <w:rFonts w:ascii="ＭＳ 明朝" w:hAnsi="ＭＳ 明朝"/>
                <w:color w:val="000000"/>
              </w:rPr>
              <w:t xml:space="preserve">　　　</w:t>
            </w:r>
            <w:r>
              <w:rPr>
                <w:rFonts w:hint="eastAsia"/>
                <w:color w:val="000000"/>
              </w:rPr>
              <w:t xml:space="preserve">　</w:t>
            </w:r>
            <w:r>
              <w:rPr>
                <w:rFonts w:ascii="ＭＳ 明朝" w:hAnsi="ＭＳ 明朝"/>
                <w:color w:val="000000"/>
              </w:rPr>
              <w:t xml:space="preserve">　　</w:t>
            </w:r>
            <w:r>
              <w:rPr>
                <w:rFonts w:hint="eastAsia"/>
                <w:color w:val="000000"/>
              </w:rPr>
              <w:t>）</w:t>
            </w:r>
          </w:p>
        </w:tc>
        <w:tc>
          <w:tcPr>
            <w:tcW w:w="850" w:type="dxa"/>
            <w:shd w:val="clear" w:color="auto" w:fill="auto"/>
            <w:vAlign w:val="center"/>
          </w:tcPr>
          <w:p w:rsidR="00ED5946" w:rsidRDefault="001343A8">
            <w:pPr>
              <w:jc w:val="center"/>
              <w:rPr>
                <w:color w:val="0070C0"/>
              </w:rPr>
            </w:pPr>
            <w:r>
              <w:rPr>
                <w:rFonts w:hint="eastAsia"/>
                <w:color w:val="0070C0"/>
              </w:rPr>
              <w:t>代表</w:t>
            </w:r>
          </w:p>
        </w:tc>
        <w:tc>
          <w:tcPr>
            <w:tcW w:w="1276" w:type="dxa"/>
            <w:shd w:val="clear" w:color="auto" w:fill="auto"/>
            <w:vAlign w:val="center"/>
          </w:tcPr>
          <w:p w:rsidR="00ED5946" w:rsidRDefault="00ED5946">
            <w:pPr>
              <w:spacing w:line="260" w:lineRule="exact"/>
              <w:rPr>
                <w:color w:val="0070C0"/>
                <w:sz w:val="18"/>
              </w:rPr>
            </w:pPr>
          </w:p>
          <w:p w:rsidR="00ED5946" w:rsidRDefault="001343A8">
            <w:pPr>
              <w:spacing w:line="260" w:lineRule="exact"/>
              <w:rPr>
                <w:color w:val="0070C0"/>
                <w:sz w:val="18"/>
              </w:rPr>
            </w:pPr>
            <w:r>
              <w:rPr>
                <w:rFonts w:hint="eastAsia"/>
                <w:color w:val="0070C0"/>
                <w:sz w:val="18"/>
              </w:rPr>
              <w:t>6,000</w:t>
            </w:r>
          </w:p>
          <w:p w:rsidR="00ED5946" w:rsidRDefault="001343A8">
            <w:pPr>
              <w:rPr>
                <w:color w:val="0070C0"/>
              </w:rPr>
            </w:pPr>
            <w:r>
              <w:rPr>
                <w:rFonts w:hint="eastAsia"/>
                <w:color w:val="000000"/>
                <w:sz w:val="18"/>
              </w:rPr>
              <w:t>（</w:t>
            </w:r>
            <w:r>
              <w:rPr>
                <w:rFonts w:hint="eastAsia"/>
                <w:color w:val="0070C0"/>
                <w:sz w:val="18"/>
              </w:rPr>
              <w:t>15,000</w:t>
            </w:r>
            <w:r>
              <w:rPr>
                <w:rFonts w:hint="eastAsia"/>
                <w:color w:val="000000"/>
                <w:sz w:val="18"/>
              </w:rPr>
              <w:t>）</w:t>
            </w:r>
          </w:p>
        </w:tc>
        <w:tc>
          <w:tcPr>
            <w:tcW w:w="709" w:type="dxa"/>
            <w:shd w:val="clear" w:color="auto" w:fill="auto"/>
            <w:vAlign w:val="center"/>
          </w:tcPr>
          <w:p w:rsidR="00ED5946" w:rsidRDefault="001343A8">
            <w:pPr>
              <w:rPr>
                <w:color w:val="0070C0"/>
              </w:rPr>
            </w:pPr>
            <w:r>
              <w:rPr>
                <w:rFonts w:hint="eastAsia"/>
                <w:color w:val="0070C0"/>
              </w:rPr>
              <w:t>30</w:t>
            </w:r>
          </w:p>
        </w:tc>
        <w:tc>
          <w:tcPr>
            <w:tcW w:w="2048" w:type="dxa"/>
            <w:shd w:val="clear" w:color="auto" w:fill="auto"/>
            <w:vAlign w:val="center"/>
          </w:tcPr>
          <w:p w:rsidR="00ED5946" w:rsidRDefault="00ED5946">
            <w:pPr>
              <w:spacing w:line="260" w:lineRule="exact"/>
              <w:rPr>
                <w:color w:val="0070C0"/>
                <w:sz w:val="18"/>
              </w:rPr>
            </w:pPr>
          </w:p>
          <w:p w:rsidR="00ED5946" w:rsidRDefault="00ED5946">
            <w:pPr>
              <w:spacing w:line="260" w:lineRule="exact"/>
              <w:rPr>
                <w:color w:val="0070C0"/>
                <w:sz w:val="18"/>
              </w:rPr>
            </w:pPr>
          </w:p>
          <w:p w:rsidR="00ED5946" w:rsidRDefault="001343A8">
            <w:pPr>
              <w:ind w:right="270"/>
              <w:jc w:val="right"/>
              <w:rPr>
                <w:color w:val="0070C0"/>
              </w:rPr>
            </w:pPr>
            <w:r>
              <w:rPr>
                <w:rFonts w:hint="eastAsia"/>
                <w:color w:val="000000"/>
                <w:sz w:val="18"/>
              </w:rPr>
              <w:t xml:space="preserve">（総額　</w:t>
            </w:r>
            <w:r>
              <w:rPr>
                <w:rFonts w:hint="eastAsia"/>
                <w:color w:val="0070C0"/>
                <w:sz w:val="18"/>
              </w:rPr>
              <w:t>●●</w:t>
            </w:r>
            <w:r>
              <w:rPr>
                <w:rFonts w:hint="eastAsia"/>
                <w:color w:val="0070C0"/>
                <w:sz w:val="18"/>
              </w:rPr>
              <w:t xml:space="preserve"> </w:t>
            </w:r>
            <w:r>
              <w:rPr>
                <w:rFonts w:hint="eastAsia"/>
                <w:color w:val="0070C0"/>
                <w:sz w:val="18"/>
              </w:rPr>
              <w:t>千円</w:t>
            </w:r>
            <w:r>
              <w:rPr>
                <w:rFonts w:hint="eastAsia"/>
                <w:color w:val="000000"/>
                <w:sz w:val="18"/>
              </w:rPr>
              <w:t>）</w:t>
            </w:r>
          </w:p>
        </w:tc>
      </w:tr>
      <w:tr w:rsidR="00ED5946">
        <w:trPr>
          <w:trHeight w:val="1005"/>
          <w:jc w:val="center"/>
        </w:trPr>
        <w:tc>
          <w:tcPr>
            <w:tcW w:w="2363" w:type="dxa"/>
            <w:shd w:val="clear" w:color="auto" w:fill="auto"/>
            <w:vAlign w:val="center"/>
          </w:tcPr>
          <w:p w:rsidR="00ED5946" w:rsidRDefault="001343A8">
            <w:pPr>
              <w:spacing w:line="260" w:lineRule="exact"/>
              <w:rPr>
                <w:color w:val="0070C0"/>
              </w:rPr>
            </w:pPr>
            <w:r>
              <w:rPr>
                <w:rFonts w:hint="eastAsia"/>
                <w:color w:val="0070C0"/>
              </w:rPr>
              <w:t>△△開発</w:t>
            </w:r>
          </w:p>
          <w:p w:rsidR="00ED5946" w:rsidRDefault="001343A8">
            <w:pPr>
              <w:spacing w:line="260" w:lineRule="exact"/>
              <w:rPr>
                <w:color w:val="0070C0"/>
              </w:rPr>
            </w:pPr>
            <w:r>
              <w:rPr>
                <w:rFonts w:hint="eastAsia"/>
                <w:color w:val="000000"/>
              </w:rPr>
              <w:t>（</w:t>
            </w:r>
            <w:r>
              <w:rPr>
                <w:rFonts w:hint="eastAsia"/>
                <w:color w:val="0070C0"/>
              </w:rPr>
              <w:t>R</w:t>
            </w:r>
            <w:r>
              <w:rPr>
                <w:rFonts w:hint="eastAsia"/>
                <w:color w:val="0070C0"/>
              </w:rPr>
              <w:t>○</w:t>
            </w:r>
            <w:r>
              <w:rPr>
                <w:rFonts w:hint="eastAsia"/>
                <w:color w:val="0070C0"/>
              </w:rPr>
              <w:t>~R</w:t>
            </w:r>
            <w:r>
              <w:rPr>
                <w:rFonts w:hint="eastAsia"/>
                <w:color w:val="0070C0"/>
              </w:rPr>
              <w:t>○・</w:t>
            </w:r>
            <w:r>
              <w:rPr>
                <w:rFonts w:ascii="ＭＳ 明朝" w:hAnsi="ＭＳ 明朝"/>
                <w:color w:val="0070C0"/>
              </w:rPr>
              <w:t>△</w:t>
            </w:r>
            <w:r>
              <w:rPr>
                <w:rFonts w:hint="eastAsia"/>
                <w:color w:val="0070C0"/>
              </w:rPr>
              <w:t>機関</w:t>
            </w:r>
            <w:r>
              <w:rPr>
                <w:rFonts w:hint="eastAsia"/>
                <w:color w:val="000000"/>
              </w:rPr>
              <w:t>）</w:t>
            </w:r>
          </w:p>
        </w:tc>
        <w:tc>
          <w:tcPr>
            <w:tcW w:w="2127" w:type="dxa"/>
            <w:shd w:val="clear" w:color="auto" w:fill="auto"/>
            <w:vAlign w:val="center"/>
          </w:tcPr>
          <w:p w:rsidR="00ED5946" w:rsidRDefault="001343A8">
            <w:pPr>
              <w:rPr>
                <w:color w:val="0070C0"/>
              </w:rPr>
            </w:pPr>
            <w:r>
              <w:rPr>
                <w:rFonts w:hint="eastAsia"/>
                <w:color w:val="0070C0"/>
              </w:rPr>
              <w:t>○○と△△の□□への依存性に関する調査開発</w:t>
            </w:r>
            <w:r>
              <w:rPr>
                <w:rFonts w:hint="eastAsia"/>
                <w:color w:val="000000"/>
              </w:rPr>
              <w:t>（</w:t>
            </w:r>
            <w:r>
              <w:rPr>
                <w:rFonts w:hint="eastAsia"/>
                <w:color w:val="0070C0"/>
              </w:rPr>
              <w:t>学振花子</w:t>
            </w:r>
            <w:r>
              <w:rPr>
                <w:rFonts w:hint="eastAsia"/>
                <w:color w:val="000000"/>
              </w:rPr>
              <w:t>）</w:t>
            </w:r>
          </w:p>
        </w:tc>
        <w:tc>
          <w:tcPr>
            <w:tcW w:w="850" w:type="dxa"/>
            <w:shd w:val="clear" w:color="auto" w:fill="auto"/>
            <w:vAlign w:val="center"/>
          </w:tcPr>
          <w:p w:rsidR="00ED5946" w:rsidRDefault="001343A8">
            <w:pPr>
              <w:jc w:val="center"/>
              <w:rPr>
                <w:color w:val="0070C0"/>
              </w:rPr>
            </w:pPr>
            <w:r>
              <w:rPr>
                <w:rFonts w:hint="eastAsia"/>
                <w:color w:val="0070C0"/>
              </w:rPr>
              <w:t>分担</w:t>
            </w:r>
          </w:p>
        </w:tc>
        <w:tc>
          <w:tcPr>
            <w:tcW w:w="1276" w:type="dxa"/>
            <w:shd w:val="clear" w:color="auto" w:fill="auto"/>
            <w:vAlign w:val="center"/>
          </w:tcPr>
          <w:p w:rsidR="00ED5946" w:rsidRDefault="001343A8">
            <w:pPr>
              <w:spacing w:line="260" w:lineRule="exact"/>
              <w:rPr>
                <w:color w:val="0070C0"/>
                <w:sz w:val="18"/>
              </w:rPr>
            </w:pPr>
            <w:r>
              <w:rPr>
                <w:color w:val="0070C0"/>
                <w:sz w:val="18"/>
              </w:rPr>
              <w:t>3</w:t>
            </w:r>
            <w:r>
              <w:rPr>
                <w:rFonts w:hint="eastAsia"/>
                <w:color w:val="0070C0"/>
                <w:sz w:val="18"/>
              </w:rPr>
              <w:t>,000</w:t>
            </w:r>
          </w:p>
          <w:p w:rsidR="00ED5946" w:rsidRDefault="001343A8">
            <w:pPr>
              <w:spacing w:line="260" w:lineRule="exact"/>
              <w:rPr>
                <w:color w:val="0070C0"/>
                <w:sz w:val="18"/>
              </w:rPr>
            </w:pPr>
            <w:r>
              <w:rPr>
                <w:rFonts w:hint="eastAsia"/>
                <w:color w:val="000000"/>
                <w:sz w:val="18"/>
              </w:rPr>
              <w:t>（</w:t>
            </w:r>
            <w:r>
              <w:rPr>
                <w:rFonts w:hint="eastAsia"/>
                <w:color w:val="0070C0"/>
                <w:sz w:val="18"/>
              </w:rPr>
              <w:t>1</w:t>
            </w:r>
            <w:r>
              <w:rPr>
                <w:color w:val="0070C0"/>
                <w:sz w:val="18"/>
              </w:rPr>
              <w:t>0</w:t>
            </w:r>
            <w:r>
              <w:rPr>
                <w:rFonts w:hint="eastAsia"/>
                <w:color w:val="0070C0"/>
                <w:sz w:val="18"/>
              </w:rPr>
              <w:t>,000</w:t>
            </w:r>
            <w:r>
              <w:rPr>
                <w:rFonts w:hint="eastAsia"/>
                <w:color w:val="000000"/>
                <w:sz w:val="18"/>
              </w:rPr>
              <w:t>）</w:t>
            </w:r>
          </w:p>
        </w:tc>
        <w:tc>
          <w:tcPr>
            <w:tcW w:w="709" w:type="dxa"/>
            <w:shd w:val="clear" w:color="auto" w:fill="auto"/>
            <w:vAlign w:val="center"/>
          </w:tcPr>
          <w:p w:rsidR="00ED5946" w:rsidRDefault="001343A8">
            <w:pPr>
              <w:rPr>
                <w:color w:val="0070C0"/>
              </w:rPr>
            </w:pPr>
            <w:r>
              <w:rPr>
                <w:rFonts w:hint="eastAsia"/>
                <w:color w:val="0070C0"/>
              </w:rPr>
              <w:t>20</w:t>
            </w:r>
          </w:p>
        </w:tc>
        <w:tc>
          <w:tcPr>
            <w:tcW w:w="2048" w:type="dxa"/>
            <w:shd w:val="clear" w:color="auto" w:fill="auto"/>
            <w:vAlign w:val="center"/>
          </w:tcPr>
          <w:p w:rsidR="00ED5946" w:rsidRDefault="001343A8">
            <w:pPr>
              <w:spacing w:line="260" w:lineRule="exact"/>
              <w:rPr>
                <w:color w:val="0070C0"/>
                <w:sz w:val="18"/>
              </w:rPr>
            </w:pPr>
            <w:r>
              <w:rPr>
                <w:rFonts w:hint="eastAsia"/>
                <w:color w:val="0070C0"/>
                <w:sz w:val="18"/>
              </w:rPr>
              <w:t>調査開発とは××の視点から調査する意味で異なり、本応募技術</w:t>
            </w:r>
            <w:r>
              <w:rPr>
                <w:color w:val="0070C0"/>
                <w:sz w:val="18"/>
              </w:rPr>
              <w:t>開発</w:t>
            </w:r>
            <w:r>
              <w:rPr>
                <w:rFonts w:hint="eastAsia"/>
                <w:color w:val="0070C0"/>
                <w:sz w:val="18"/>
              </w:rPr>
              <w:t>により統合的に理解が進むため。</w:t>
            </w:r>
          </w:p>
          <w:p w:rsidR="00ED5946" w:rsidRDefault="001343A8">
            <w:pPr>
              <w:spacing w:line="260" w:lineRule="exact"/>
              <w:rPr>
                <w:color w:val="0070C0"/>
                <w:sz w:val="18"/>
              </w:rPr>
            </w:pPr>
            <w:r>
              <w:rPr>
                <w:rFonts w:hint="eastAsia"/>
                <w:color w:val="000000"/>
                <w:sz w:val="18"/>
              </w:rPr>
              <w:t>（総額</w:t>
            </w:r>
            <w:r>
              <w:rPr>
                <w:rFonts w:hint="eastAsia"/>
                <w:color w:val="0070C0"/>
                <w:sz w:val="18"/>
              </w:rPr>
              <w:t xml:space="preserve">　●●</w:t>
            </w:r>
            <w:r>
              <w:rPr>
                <w:rFonts w:hint="eastAsia"/>
                <w:color w:val="0070C0"/>
                <w:sz w:val="18"/>
              </w:rPr>
              <w:t xml:space="preserve"> </w:t>
            </w:r>
            <w:r>
              <w:rPr>
                <w:rFonts w:hint="eastAsia"/>
                <w:color w:val="0070C0"/>
                <w:sz w:val="18"/>
              </w:rPr>
              <w:t>千円</w:t>
            </w:r>
            <w:r>
              <w:rPr>
                <w:rFonts w:hint="eastAsia"/>
                <w:color w:val="000000"/>
                <w:sz w:val="18"/>
              </w:rPr>
              <w:t>）</w:t>
            </w:r>
          </w:p>
        </w:tc>
      </w:tr>
      <w:tr w:rsidR="00ED5946">
        <w:trPr>
          <w:trHeight w:val="1134"/>
          <w:jc w:val="center"/>
        </w:trPr>
        <w:tc>
          <w:tcPr>
            <w:tcW w:w="2363" w:type="dxa"/>
            <w:shd w:val="clear" w:color="auto" w:fill="auto"/>
            <w:vAlign w:val="center"/>
          </w:tcPr>
          <w:p w:rsidR="00ED5946" w:rsidRDefault="001343A8">
            <w:pPr>
              <w:rPr>
                <w:color w:val="0070C0"/>
              </w:rPr>
            </w:pPr>
            <w:r>
              <w:rPr>
                <w:rFonts w:hint="eastAsia"/>
                <w:color w:val="0070C0"/>
              </w:rPr>
              <w:t>□</w:t>
            </w:r>
            <w:r>
              <w:rPr>
                <w:rFonts w:ascii="ＭＳ 明朝" w:hAnsi="ＭＳ 明朝"/>
                <w:color w:val="0070C0"/>
              </w:rPr>
              <w:t>□開発</w:t>
            </w:r>
          </w:p>
          <w:p w:rsidR="00ED5946" w:rsidRDefault="001343A8">
            <w:pPr>
              <w:rPr>
                <w:color w:val="0070C0"/>
              </w:rPr>
            </w:pPr>
            <w:r>
              <w:rPr>
                <w:rFonts w:ascii="ＭＳ 明朝" w:hAnsi="ＭＳ 明朝"/>
                <w:color w:val="000000"/>
              </w:rPr>
              <w:t>（</w:t>
            </w:r>
            <w:r>
              <w:rPr>
                <w:rFonts w:hint="eastAsia"/>
                <w:color w:val="0070C0"/>
              </w:rPr>
              <w:t>R</w:t>
            </w:r>
            <w:r>
              <w:rPr>
                <w:rFonts w:hint="eastAsia"/>
                <w:color w:val="0070C0"/>
              </w:rPr>
              <w:t>○</w:t>
            </w:r>
            <w:r>
              <w:rPr>
                <w:rFonts w:hint="eastAsia"/>
                <w:color w:val="0070C0"/>
              </w:rPr>
              <w:t>~R</w:t>
            </w:r>
            <w:r>
              <w:rPr>
                <w:rFonts w:hint="eastAsia"/>
                <w:color w:val="0070C0"/>
              </w:rPr>
              <w:t>○・□機関</w:t>
            </w:r>
            <w:r>
              <w:rPr>
                <w:rFonts w:ascii="ＭＳ 明朝" w:hAnsi="ＭＳ 明朝"/>
                <w:color w:val="000000"/>
              </w:rPr>
              <w:t>）</w:t>
            </w:r>
          </w:p>
        </w:tc>
        <w:tc>
          <w:tcPr>
            <w:tcW w:w="2127" w:type="dxa"/>
            <w:shd w:val="clear" w:color="auto" w:fill="auto"/>
            <w:vAlign w:val="center"/>
          </w:tcPr>
          <w:p w:rsidR="00ED5946" w:rsidRDefault="001343A8">
            <w:pPr>
              <w:rPr>
                <w:color w:val="0070C0"/>
              </w:rPr>
            </w:pPr>
            <w:r>
              <w:rPr>
                <w:rFonts w:hint="eastAsia"/>
                <w:color w:val="0070C0"/>
              </w:rPr>
              <w:t>○○に</w:t>
            </w:r>
            <w:r>
              <w:rPr>
                <w:rFonts w:ascii="ＭＳ 明朝" w:hAnsi="ＭＳ 明朝"/>
                <w:color w:val="0070C0"/>
              </w:rPr>
              <w:t>向けた</w:t>
            </w:r>
            <w:r>
              <w:rPr>
                <w:rFonts w:hint="eastAsia"/>
                <w:color w:val="0070C0"/>
              </w:rPr>
              <w:t>△△のに関する技術開発</w:t>
            </w:r>
            <w:r>
              <w:rPr>
                <w:rFonts w:hint="eastAsia"/>
                <w:color w:val="000000"/>
              </w:rPr>
              <w:t>（</w:t>
            </w:r>
            <w:r>
              <w:rPr>
                <w:rFonts w:hint="eastAsia"/>
                <w:color w:val="0070C0"/>
              </w:rPr>
              <w:t>国土</w:t>
            </w:r>
            <w:r>
              <w:rPr>
                <w:rFonts w:ascii="ＭＳ 明朝" w:hAnsi="ＭＳ 明朝"/>
                <w:color w:val="0070C0"/>
              </w:rPr>
              <w:t>太郎</w:t>
            </w:r>
            <w:r>
              <w:rPr>
                <w:rFonts w:hint="eastAsia"/>
                <w:color w:val="000000"/>
              </w:rPr>
              <w:t>）</w:t>
            </w:r>
          </w:p>
        </w:tc>
        <w:tc>
          <w:tcPr>
            <w:tcW w:w="850" w:type="dxa"/>
            <w:shd w:val="clear" w:color="auto" w:fill="auto"/>
            <w:vAlign w:val="center"/>
          </w:tcPr>
          <w:p w:rsidR="00ED5946" w:rsidRDefault="001343A8">
            <w:pPr>
              <w:jc w:val="center"/>
              <w:rPr>
                <w:color w:val="0070C0"/>
              </w:rPr>
            </w:pPr>
            <w:r>
              <w:rPr>
                <w:rFonts w:hint="eastAsia"/>
                <w:color w:val="0070C0"/>
              </w:rPr>
              <w:t>分担</w:t>
            </w:r>
          </w:p>
        </w:tc>
        <w:tc>
          <w:tcPr>
            <w:tcW w:w="1276" w:type="dxa"/>
            <w:shd w:val="clear" w:color="auto" w:fill="auto"/>
            <w:vAlign w:val="center"/>
          </w:tcPr>
          <w:p w:rsidR="00ED5946" w:rsidRDefault="001343A8">
            <w:pPr>
              <w:rPr>
                <w:color w:val="0070C0"/>
                <w:sz w:val="18"/>
              </w:rPr>
            </w:pPr>
            <w:r>
              <w:rPr>
                <w:rFonts w:hint="eastAsia"/>
                <w:color w:val="0070C0"/>
                <w:sz w:val="18"/>
              </w:rPr>
              <w:t>2,500</w:t>
            </w:r>
          </w:p>
          <w:p w:rsidR="00ED5946" w:rsidRDefault="001343A8">
            <w:pPr>
              <w:rPr>
                <w:color w:val="0070C0"/>
                <w:sz w:val="18"/>
              </w:rPr>
            </w:pPr>
            <w:r>
              <w:rPr>
                <w:rFonts w:hint="eastAsia"/>
                <w:color w:val="000000"/>
                <w:sz w:val="18"/>
              </w:rPr>
              <w:t>（</w:t>
            </w:r>
            <w:r>
              <w:rPr>
                <w:rFonts w:hint="eastAsia"/>
                <w:color w:val="0070C0"/>
                <w:sz w:val="18"/>
              </w:rPr>
              <w:t>13,500</w:t>
            </w:r>
            <w:r>
              <w:rPr>
                <w:rFonts w:hint="eastAsia"/>
                <w:color w:val="000000"/>
                <w:sz w:val="18"/>
              </w:rPr>
              <w:t>）</w:t>
            </w:r>
          </w:p>
        </w:tc>
        <w:tc>
          <w:tcPr>
            <w:tcW w:w="709" w:type="dxa"/>
            <w:shd w:val="clear" w:color="auto" w:fill="auto"/>
            <w:vAlign w:val="center"/>
          </w:tcPr>
          <w:p w:rsidR="00ED5946" w:rsidRDefault="001343A8">
            <w:pPr>
              <w:rPr>
                <w:color w:val="0070C0"/>
              </w:rPr>
            </w:pPr>
            <w:r>
              <w:rPr>
                <w:rFonts w:hint="eastAsia"/>
                <w:color w:val="0070C0"/>
              </w:rPr>
              <w:t>―</w:t>
            </w:r>
          </w:p>
        </w:tc>
        <w:tc>
          <w:tcPr>
            <w:tcW w:w="2048" w:type="dxa"/>
            <w:shd w:val="clear" w:color="auto" w:fill="auto"/>
            <w:vAlign w:val="center"/>
          </w:tcPr>
          <w:p w:rsidR="00ED5946" w:rsidRDefault="001343A8">
            <w:pPr>
              <w:spacing w:line="260" w:lineRule="exact"/>
              <w:rPr>
                <w:color w:val="0070C0"/>
                <w:sz w:val="18"/>
              </w:rPr>
            </w:pPr>
            <w:r>
              <w:rPr>
                <w:rFonts w:hint="eastAsia"/>
                <w:color w:val="0070C0"/>
                <w:sz w:val="18"/>
              </w:rPr>
              <w:t>技術開発とは××の視点から開発する意味で異なり、本応募技術</w:t>
            </w:r>
            <w:r>
              <w:rPr>
                <w:color w:val="0070C0"/>
                <w:sz w:val="18"/>
              </w:rPr>
              <w:t>開発</w:t>
            </w:r>
            <w:r>
              <w:rPr>
                <w:rFonts w:hint="eastAsia"/>
                <w:color w:val="0070C0"/>
                <w:sz w:val="18"/>
              </w:rPr>
              <w:t>により統合的に理解が進むため。</w:t>
            </w:r>
          </w:p>
          <w:p w:rsidR="00ED5946" w:rsidRDefault="001343A8">
            <w:pPr>
              <w:spacing w:line="260" w:lineRule="exact"/>
              <w:rPr>
                <w:color w:val="0070C0"/>
                <w:sz w:val="18"/>
              </w:rPr>
            </w:pPr>
            <w:r>
              <w:rPr>
                <w:rFonts w:hint="eastAsia"/>
                <w:color w:val="000000"/>
                <w:sz w:val="18"/>
              </w:rPr>
              <w:t>（総額</w:t>
            </w:r>
            <w:r>
              <w:rPr>
                <w:rFonts w:hint="eastAsia"/>
                <w:color w:val="0070C0"/>
                <w:sz w:val="18"/>
              </w:rPr>
              <w:t xml:space="preserve">　●●</w:t>
            </w:r>
            <w:r>
              <w:rPr>
                <w:rFonts w:hint="eastAsia"/>
                <w:color w:val="0070C0"/>
                <w:sz w:val="18"/>
              </w:rPr>
              <w:t xml:space="preserve"> </w:t>
            </w:r>
            <w:r>
              <w:rPr>
                <w:rFonts w:hint="eastAsia"/>
                <w:color w:val="0070C0"/>
                <w:sz w:val="18"/>
              </w:rPr>
              <w:t>千円</w:t>
            </w:r>
            <w:r>
              <w:rPr>
                <w:rFonts w:hint="eastAsia"/>
                <w:color w:val="000000"/>
                <w:sz w:val="18"/>
              </w:rPr>
              <w:t>）</w:t>
            </w:r>
          </w:p>
        </w:tc>
      </w:tr>
      <w:tr w:rsidR="00ED5946">
        <w:trPr>
          <w:trHeight w:val="977"/>
          <w:jc w:val="center"/>
        </w:trPr>
        <w:tc>
          <w:tcPr>
            <w:tcW w:w="2363" w:type="dxa"/>
            <w:shd w:val="clear" w:color="auto" w:fill="auto"/>
            <w:vAlign w:val="center"/>
          </w:tcPr>
          <w:p w:rsidR="00ED5946" w:rsidRDefault="00ED5946">
            <w:pPr>
              <w:rPr>
                <w:color w:val="000000"/>
              </w:rPr>
            </w:pPr>
          </w:p>
        </w:tc>
        <w:tc>
          <w:tcPr>
            <w:tcW w:w="2127" w:type="dxa"/>
            <w:shd w:val="clear" w:color="auto" w:fill="auto"/>
            <w:vAlign w:val="center"/>
          </w:tcPr>
          <w:p w:rsidR="00ED5946" w:rsidRDefault="00ED5946">
            <w:pPr>
              <w:rPr>
                <w:color w:val="000000"/>
              </w:rPr>
            </w:pPr>
          </w:p>
        </w:tc>
        <w:tc>
          <w:tcPr>
            <w:tcW w:w="850" w:type="dxa"/>
            <w:shd w:val="clear" w:color="auto" w:fill="auto"/>
            <w:vAlign w:val="center"/>
          </w:tcPr>
          <w:p w:rsidR="00ED5946" w:rsidRDefault="00ED5946">
            <w:pPr>
              <w:jc w:val="center"/>
              <w:rPr>
                <w:color w:val="000000"/>
              </w:rPr>
            </w:pPr>
          </w:p>
        </w:tc>
        <w:tc>
          <w:tcPr>
            <w:tcW w:w="1276" w:type="dxa"/>
            <w:shd w:val="clear" w:color="auto" w:fill="auto"/>
            <w:vAlign w:val="center"/>
          </w:tcPr>
          <w:p w:rsidR="00ED5946" w:rsidRDefault="001343A8">
            <w:pPr>
              <w:rPr>
                <w:color w:val="000000"/>
                <w:sz w:val="18"/>
              </w:rPr>
            </w:pPr>
            <w:r>
              <w:rPr>
                <w:rFonts w:hint="eastAsia"/>
                <w:color w:val="000000"/>
                <w:sz w:val="18"/>
              </w:rPr>
              <w:t>（</w:t>
            </w:r>
            <w:r>
              <w:rPr>
                <w:rFonts w:hint="eastAsia"/>
                <w:color w:val="0070C0"/>
                <w:sz w:val="18"/>
              </w:rPr>
              <w:t xml:space="preserve">        </w:t>
            </w:r>
            <w:r>
              <w:rPr>
                <w:rFonts w:hint="eastAsia"/>
                <w:color w:val="000000"/>
                <w:sz w:val="18"/>
              </w:rPr>
              <w:t>）</w:t>
            </w:r>
          </w:p>
        </w:tc>
        <w:tc>
          <w:tcPr>
            <w:tcW w:w="709" w:type="dxa"/>
            <w:shd w:val="clear" w:color="auto" w:fill="auto"/>
            <w:vAlign w:val="center"/>
          </w:tcPr>
          <w:p w:rsidR="00ED5946" w:rsidRDefault="00ED5946">
            <w:pPr>
              <w:rPr>
                <w:color w:val="000000"/>
              </w:rPr>
            </w:pPr>
          </w:p>
        </w:tc>
        <w:tc>
          <w:tcPr>
            <w:tcW w:w="2048" w:type="dxa"/>
            <w:shd w:val="clear" w:color="auto" w:fill="auto"/>
            <w:vAlign w:val="center"/>
          </w:tcPr>
          <w:p w:rsidR="00ED5946" w:rsidRDefault="001343A8">
            <w:pPr>
              <w:spacing w:line="260" w:lineRule="exact"/>
              <w:rPr>
                <w:color w:val="000000"/>
                <w:sz w:val="18"/>
              </w:rPr>
            </w:pPr>
            <w:r>
              <w:rPr>
                <w:rFonts w:hint="eastAsia"/>
                <w:color w:val="000000"/>
                <w:sz w:val="18"/>
              </w:rPr>
              <w:t>（</w:t>
            </w:r>
            <w:r>
              <w:rPr>
                <w:rFonts w:hint="eastAsia"/>
                <w:color w:val="0070C0"/>
                <w:sz w:val="18"/>
              </w:rPr>
              <w:t xml:space="preserve">   </w:t>
            </w:r>
            <w:r>
              <w:rPr>
                <w:color w:val="0070C0"/>
                <w:sz w:val="18"/>
              </w:rPr>
              <w:t xml:space="preserve">     </w:t>
            </w:r>
            <w:r>
              <w:rPr>
                <w:rFonts w:hint="eastAsia"/>
                <w:color w:val="0070C0"/>
                <w:sz w:val="18"/>
              </w:rPr>
              <w:t xml:space="preserve">     </w:t>
            </w:r>
            <w:r>
              <w:rPr>
                <w:rFonts w:hint="eastAsia"/>
                <w:color w:val="000000"/>
                <w:sz w:val="18"/>
              </w:rPr>
              <w:t>）</w:t>
            </w:r>
          </w:p>
        </w:tc>
      </w:tr>
    </w:tbl>
    <w:p w:rsidR="00ED5946" w:rsidRDefault="00ED5946">
      <w:pPr>
        <w:jc w:val="left"/>
        <w:rPr>
          <w:color w:val="000000"/>
        </w:rPr>
      </w:pPr>
    </w:p>
    <w:p w:rsidR="00ED5946" w:rsidRDefault="001343A8">
      <w:pPr>
        <w:snapToGrid w:val="0"/>
        <w:jc w:val="left"/>
        <w:rPr>
          <w:rFonts w:ascii="ＭＳ ゴシック" w:hAnsi="ＭＳ ゴシック"/>
          <w:b/>
          <w:color w:val="000000"/>
        </w:rPr>
      </w:pPr>
      <w:r>
        <w:rPr>
          <w:rFonts w:ascii="ＭＳ ゴシック" w:hAnsi="ＭＳ ゴシック" w:hint="eastAsia"/>
          <w:b/>
          <w:color w:val="000000"/>
        </w:rPr>
        <w:t>（２）受入予定の技術</w:t>
      </w:r>
      <w:r>
        <w:rPr>
          <w:rFonts w:ascii="ＭＳ ゴシック" w:hAnsi="ＭＳ ゴシック"/>
          <w:b/>
          <w:color w:val="000000"/>
        </w:rPr>
        <w:t>開発</w:t>
      </w:r>
      <w:r>
        <w:rPr>
          <w:rFonts w:ascii="ＭＳ ゴシック" w:hAnsi="ＭＳ ゴシック" w:hint="eastAsia"/>
          <w:b/>
          <w:color w:val="000000"/>
        </w:rPr>
        <w:t>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129"/>
        <w:gridCol w:w="872"/>
        <w:gridCol w:w="1276"/>
        <w:gridCol w:w="709"/>
        <w:gridCol w:w="2048"/>
      </w:tblGrid>
      <w:tr w:rsidR="00ED5946">
        <w:trPr>
          <w:trHeight w:val="974"/>
          <w:jc w:val="center"/>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pacing w:line="220" w:lineRule="exact"/>
              <w:jc w:val="center"/>
              <w:rPr>
                <w:color w:val="000000"/>
                <w:sz w:val="16"/>
              </w:rPr>
            </w:pPr>
            <w:r>
              <w:rPr>
                <w:rFonts w:hint="eastAsia"/>
                <w:color w:val="000000"/>
                <w:sz w:val="16"/>
              </w:rPr>
              <w:t>資金制度・技術</w:t>
            </w:r>
            <w:r>
              <w:rPr>
                <w:rFonts w:ascii="ＭＳ ゴシック" w:hAnsi="ＭＳ ゴシック"/>
                <w:color w:val="000000"/>
                <w:sz w:val="16"/>
              </w:rPr>
              <w:t>開発</w:t>
            </w:r>
            <w:r>
              <w:rPr>
                <w:rFonts w:hint="eastAsia"/>
                <w:color w:val="000000"/>
                <w:sz w:val="16"/>
              </w:rPr>
              <w:t>費名</w:t>
            </w:r>
          </w:p>
          <w:p w:rsidR="00ED5946" w:rsidRDefault="001343A8">
            <w:pPr>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w:t>
            </w:r>
            <w:r>
              <w:rPr>
                <w:rFonts w:hint="eastAsia"/>
                <w:color w:val="000000"/>
                <w:sz w:val="16"/>
              </w:rPr>
              <w:t>期間・配分機関等名）</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w:t>
            </w:r>
            <w:r>
              <w:rPr>
                <w:rFonts w:hint="eastAsia"/>
                <w:color w:val="000000"/>
                <w:sz w:val="16"/>
              </w:rPr>
              <w:t>課題名</w:t>
            </w:r>
          </w:p>
          <w:p w:rsidR="00ED5946" w:rsidRDefault="001343A8">
            <w:pPr>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開発機関</w:t>
            </w:r>
            <w:r>
              <w:rPr>
                <w:rFonts w:hint="eastAsia"/>
                <w:color w:val="000000"/>
                <w:sz w:val="16"/>
              </w:rPr>
              <w:t>代表者氏名）</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pacing w:line="220" w:lineRule="exact"/>
              <w:jc w:val="center"/>
              <w:rPr>
                <w:color w:val="000000"/>
                <w:sz w:val="16"/>
              </w:rPr>
            </w:pPr>
            <w:r>
              <w:rPr>
                <w:rFonts w:hint="eastAsia"/>
                <w:color w:val="000000"/>
                <w:sz w:val="16"/>
              </w:rPr>
              <w:t>役割</w:t>
            </w:r>
          </w:p>
          <w:p w:rsidR="00ED5946" w:rsidRDefault="001343A8">
            <w:pPr>
              <w:spacing w:line="220" w:lineRule="exact"/>
              <w:jc w:val="center"/>
              <w:rPr>
                <w:color w:val="000000"/>
                <w:sz w:val="16"/>
              </w:rPr>
            </w:pPr>
            <w:r>
              <w:rPr>
                <w:rFonts w:hint="eastAsia"/>
                <w:color w:val="000000"/>
                <w:sz w:val="16"/>
              </w:rPr>
              <w:t>(</w:t>
            </w:r>
            <w:r>
              <w:rPr>
                <w:rFonts w:hint="eastAsia"/>
                <w:color w:val="000000"/>
                <w:sz w:val="16"/>
              </w:rPr>
              <w:t>代表・分担の別</w:t>
            </w:r>
            <w:r>
              <w:rPr>
                <w:rFonts w:hint="eastAsia"/>
                <w:color w:val="000000"/>
                <w:sz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napToGrid w:val="0"/>
              <w:jc w:val="center"/>
              <w:rPr>
                <w:color w:val="000000"/>
                <w:sz w:val="16"/>
              </w:rPr>
            </w:pPr>
            <w:r>
              <w:rPr>
                <w:rFonts w:hint="eastAsia"/>
                <w:color w:val="000000"/>
                <w:sz w:val="16"/>
              </w:rPr>
              <w:t>令和５</w:t>
            </w:r>
            <w:r>
              <w:rPr>
                <w:color w:val="000000"/>
                <w:sz w:val="16"/>
              </w:rPr>
              <w:t>年度</w:t>
            </w:r>
            <w:r>
              <w:rPr>
                <w:rFonts w:hint="eastAsia"/>
                <w:color w:val="000000"/>
                <w:sz w:val="16"/>
              </w:rPr>
              <w:t>の技術</w:t>
            </w:r>
            <w:r>
              <w:rPr>
                <w:color w:val="000000"/>
                <w:sz w:val="16"/>
              </w:rPr>
              <w:t>開発</w:t>
            </w:r>
            <w:r>
              <w:rPr>
                <w:rFonts w:hint="eastAsia"/>
                <w:color w:val="000000"/>
                <w:sz w:val="16"/>
              </w:rPr>
              <w:t>費</w:t>
            </w:r>
          </w:p>
          <w:p w:rsidR="00ED5946" w:rsidRDefault="001343A8">
            <w:pPr>
              <w:snapToGrid w:val="0"/>
              <w:jc w:val="center"/>
              <w:rPr>
                <w:color w:val="000000"/>
                <w:sz w:val="16"/>
              </w:rPr>
            </w:pPr>
            <w:r>
              <w:rPr>
                <w:color w:val="000000"/>
                <w:sz w:val="16"/>
              </w:rPr>
              <w:t>(</w:t>
            </w:r>
            <w:r>
              <w:rPr>
                <w:rFonts w:hint="eastAsia"/>
                <w:color w:val="000000"/>
                <w:sz w:val="16"/>
              </w:rPr>
              <w:t>期間全体の額</w:t>
            </w:r>
            <w:r>
              <w:rPr>
                <w:color w:val="000000"/>
                <w:sz w:val="16"/>
              </w:rPr>
              <w:t>)</w:t>
            </w:r>
          </w:p>
          <w:p w:rsidR="00ED5946" w:rsidRDefault="001343A8">
            <w:pPr>
              <w:snapToGrid w:val="0"/>
              <w:jc w:val="center"/>
              <w:rPr>
                <w:color w:val="000000"/>
                <w:sz w:val="16"/>
              </w:rPr>
            </w:pPr>
            <w:r>
              <w:rPr>
                <w:rFonts w:hint="eastAsia"/>
                <w:color w:val="000000"/>
                <w:sz w:val="16"/>
              </w:rPr>
              <w:t>(</w:t>
            </w:r>
            <w:r>
              <w:rPr>
                <w:color w:val="000000"/>
                <w:sz w:val="16"/>
              </w:rPr>
              <w:t>千円</w:t>
            </w:r>
            <w:r>
              <w:rPr>
                <w:color w:val="000000"/>
                <w:sz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pacing w:line="220" w:lineRule="exact"/>
              <w:jc w:val="center"/>
              <w:rPr>
                <w:color w:val="000000"/>
                <w:sz w:val="16"/>
              </w:rPr>
            </w:pPr>
            <w:r>
              <w:rPr>
                <w:rFonts w:hint="eastAsia"/>
                <w:color w:val="000000"/>
                <w:sz w:val="16"/>
              </w:rPr>
              <w:t>エフォート</w:t>
            </w:r>
            <w:r>
              <w:rPr>
                <w:rFonts w:hint="eastAsia"/>
                <w:color w:val="000000"/>
                <w:sz w:val="16"/>
              </w:rPr>
              <w:t>(%)</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1343A8">
            <w:pPr>
              <w:snapToGrid w:val="0"/>
              <w:jc w:val="left"/>
              <w:rPr>
                <w:color w:val="000000"/>
                <w:sz w:val="16"/>
              </w:rPr>
            </w:pPr>
            <w:r>
              <w:rPr>
                <w:rFonts w:hint="eastAsia"/>
                <w:color w:val="000000"/>
                <w:sz w:val="16"/>
              </w:rPr>
              <w:t>技術</w:t>
            </w:r>
            <w:r>
              <w:rPr>
                <w:color w:val="000000"/>
                <w:sz w:val="16"/>
              </w:rPr>
              <w:t>開発</w:t>
            </w:r>
            <w:r>
              <w:rPr>
                <w:rFonts w:hint="eastAsia"/>
                <w:color w:val="000000"/>
                <w:sz w:val="16"/>
              </w:rPr>
              <w:t>内容の相違点及び他の技術</w:t>
            </w:r>
            <w:r>
              <w:rPr>
                <w:color w:val="000000"/>
                <w:sz w:val="16"/>
              </w:rPr>
              <w:t>開発</w:t>
            </w:r>
            <w:r>
              <w:rPr>
                <w:rFonts w:hint="eastAsia"/>
                <w:color w:val="000000"/>
                <w:sz w:val="16"/>
              </w:rPr>
              <w:t>費に加えて本技術</w:t>
            </w:r>
            <w:r>
              <w:rPr>
                <w:color w:val="000000"/>
                <w:sz w:val="16"/>
              </w:rPr>
              <w:t>開発</w:t>
            </w:r>
            <w:r>
              <w:rPr>
                <w:rFonts w:hint="eastAsia"/>
                <w:color w:val="000000"/>
                <w:sz w:val="16"/>
              </w:rPr>
              <w:t>課題に応募する理由</w:t>
            </w:r>
          </w:p>
        </w:tc>
      </w:tr>
      <w:tr w:rsidR="00ED5946">
        <w:trPr>
          <w:trHeight w:val="815"/>
          <w:jc w:val="center"/>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p w:rsidR="00ED5946" w:rsidRDefault="001343A8">
            <w:pPr>
              <w:spacing w:line="220" w:lineRule="exact"/>
              <w:jc w:val="center"/>
              <w:rPr>
                <w:color w:val="0070C0"/>
                <w:sz w:val="16"/>
              </w:rPr>
            </w:pPr>
            <w:r>
              <w:rPr>
                <w:rFonts w:hint="eastAsia"/>
                <w:color w:val="0070C0"/>
                <w:sz w:val="16"/>
              </w:rPr>
              <w:t xml:space="preserve">（　</w:t>
            </w:r>
            <w:r>
              <w:rPr>
                <w:rFonts w:ascii="ＭＳ ゴシック" w:hAnsi="ＭＳ ゴシック"/>
                <w:color w:val="0070C0"/>
                <w:sz w:val="16"/>
              </w:rPr>
              <w:t xml:space="preserve">　　　</w:t>
            </w:r>
            <w:r>
              <w:rPr>
                <w:rFonts w:hint="eastAsia"/>
                <w:color w:val="0070C0"/>
                <w:sz w:val="16"/>
              </w:rPr>
              <w:t xml:space="preserve">　</w:t>
            </w:r>
            <w:r>
              <w:rPr>
                <w:rFonts w:ascii="ＭＳ ゴシック" w:hAnsi="ＭＳ ゴシック"/>
                <w:color w:val="0070C0"/>
                <w:sz w:val="16"/>
              </w:rPr>
              <w:t xml:space="preserve">　　</w:t>
            </w:r>
            <w:r>
              <w:rPr>
                <w:rFonts w:hint="eastAsia"/>
                <w:color w:val="0070C0"/>
                <w:sz w:val="16"/>
              </w:rPr>
              <w:t>）</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napToGrid w:val="0"/>
              <w:jc w:val="center"/>
              <w:rPr>
                <w:color w:val="0070C0"/>
                <w:sz w:val="16"/>
              </w:rPr>
            </w:pPr>
          </w:p>
          <w:p w:rsidR="00ED5946" w:rsidRDefault="001343A8">
            <w:pPr>
              <w:snapToGrid w:val="0"/>
              <w:jc w:val="center"/>
              <w:rPr>
                <w:color w:val="0070C0"/>
                <w:sz w:val="16"/>
              </w:rPr>
            </w:pPr>
            <w:r>
              <w:rPr>
                <w:rFonts w:hint="eastAsia"/>
                <w:color w:val="0070C0"/>
                <w:sz w:val="16"/>
              </w:rPr>
              <w:t>（</w:t>
            </w:r>
            <w:r>
              <w:rPr>
                <w:rFonts w:hint="eastAsia"/>
                <w:color w:val="0070C0"/>
                <w:sz w:val="16"/>
              </w:rPr>
              <w:t xml:space="preserve">       </w:t>
            </w:r>
            <w:r>
              <w:rPr>
                <w:rFonts w:hint="eastAsia"/>
                <w:color w:val="0070C0"/>
                <w:sz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napToGrid w:val="0"/>
              <w:jc w:val="center"/>
              <w:rPr>
                <w:color w:val="0070C0"/>
                <w:sz w:val="16"/>
              </w:rPr>
            </w:pPr>
          </w:p>
          <w:p w:rsidR="00ED5946" w:rsidRDefault="00ED5946">
            <w:pPr>
              <w:snapToGrid w:val="0"/>
              <w:jc w:val="center"/>
              <w:rPr>
                <w:color w:val="0070C0"/>
                <w:sz w:val="16"/>
              </w:rPr>
            </w:pPr>
          </w:p>
          <w:p w:rsidR="00ED5946" w:rsidRDefault="001343A8">
            <w:pPr>
              <w:snapToGrid w:val="0"/>
              <w:jc w:val="center"/>
              <w:rPr>
                <w:color w:val="0070C0"/>
                <w:sz w:val="16"/>
              </w:rPr>
            </w:pPr>
            <w:r>
              <w:rPr>
                <w:rFonts w:hint="eastAsia"/>
                <w:color w:val="000000"/>
                <w:sz w:val="16"/>
              </w:rPr>
              <w:t>（総額</w:t>
            </w:r>
            <w:r>
              <w:rPr>
                <w:rFonts w:hint="eastAsia"/>
                <w:color w:val="0070C0"/>
                <w:sz w:val="16"/>
              </w:rPr>
              <w:t xml:space="preserve">       </w:t>
            </w:r>
            <w:r>
              <w:rPr>
                <w:rFonts w:hint="eastAsia"/>
                <w:color w:val="0070C0"/>
                <w:sz w:val="16"/>
              </w:rPr>
              <w:t>千円</w:t>
            </w:r>
            <w:r>
              <w:rPr>
                <w:rFonts w:hint="eastAsia"/>
                <w:color w:val="000000"/>
                <w:sz w:val="16"/>
              </w:rPr>
              <w:t>）</w:t>
            </w:r>
          </w:p>
        </w:tc>
      </w:tr>
      <w:tr w:rsidR="00ED5946">
        <w:trPr>
          <w:trHeight w:val="854"/>
          <w:jc w:val="center"/>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napToGrid w:val="0"/>
              <w:jc w:val="center"/>
              <w:rPr>
                <w:color w:val="0070C0"/>
                <w:sz w:val="16"/>
              </w:rPr>
            </w:pPr>
          </w:p>
          <w:p w:rsidR="00ED5946" w:rsidRDefault="001343A8">
            <w:pPr>
              <w:snapToGrid w:val="0"/>
              <w:jc w:val="center"/>
              <w:rPr>
                <w:color w:val="0070C0"/>
                <w:sz w:val="16"/>
              </w:rPr>
            </w:pPr>
            <w:r>
              <w:rPr>
                <w:rFonts w:hint="eastAsia"/>
                <w:color w:val="0070C0"/>
                <w:sz w:val="16"/>
              </w:rPr>
              <w:t>（</w:t>
            </w:r>
            <w:r>
              <w:rPr>
                <w:rFonts w:hint="eastAsia"/>
                <w:color w:val="0070C0"/>
                <w:sz w:val="16"/>
              </w:rPr>
              <w:t xml:space="preserve">    </w:t>
            </w:r>
            <w:r>
              <w:rPr>
                <w:color w:val="0070C0"/>
                <w:sz w:val="16"/>
              </w:rPr>
              <w:t xml:space="preserve"> </w:t>
            </w:r>
            <w:r>
              <w:rPr>
                <w:rFonts w:hint="eastAsia"/>
                <w:color w:val="0070C0"/>
                <w:sz w:val="16"/>
              </w:rPr>
              <w:t xml:space="preserve"> </w:t>
            </w:r>
            <w:r>
              <w:rPr>
                <w:color w:val="0070C0"/>
                <w:sz w:val="16"/>
              </w:rPr>
              <w:t xml:space="preserve"> </w:t>
            </w:r>
            <w:r>
              <w:rPr>
                <w:rFonts w:hint="eastAsia"/>
                <w:color w:val="0070C0"/>
                <w:sz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pacing w:line="220" w:lineRule="exact"/>
              <w:jc w:val="center"/>
              <w:rPr>
                <w:color w:val="0070C0"/>
                <w:sz w:val="16"/>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ED5946" w:rsidRDefault="00ED5946">
            <w:pPr>
              <w:snapToGrid w:val="0"/>
              <w:jc w:val="center"/>
              <w:rPr>
                <w:color w:val="0070C0"/>
                <w:sz w:val="16"/>
              </w:rPr>
            </w:pPr>
          </w:p>
          <w:p w:rsidR="00ED5946" w:rsidRDefault="001343A8">
            <w:pPr>
              <w:snapToGrid w:val="0"/>
              <w:jc w:val="center"/>
              <w:rPr>
                <w:color w:val="0070C0"/>
                <w:sz w:val="16"/>
              </w:rPr>
            </w:pPr>
            <w:r>
              <w:rPr>
                <w:rFonts w:hint="eastAsia"/>
                <w:color w:val="000000"/>
                <w:sz w:val="16"/>
              </w:rPr>
              <w:t>（総額</w:t>
            </w:r>
            <w:r>
              <w:rPr>
                <w:rFonts w:hint="eastAsia"/>
                <w:color w:val="0070C0"/>
                <w:sz w:val="16"/>
              </w:rPr>
              <w:t xml:space="preserve">　</w:t>
            </w:r>
            <w:r>
              <w:rPr>
                <w:rFonts w:hint="eastAsia"/>
                <w:color w:val="0070C0"/>
                <w:sz w:val="16"/>
              </w:rPr>
              <w:t xml:space="preserve">    </w:t>
            </w:r>
            <w:r>
              <w:rPr>
                <w:rFonts w:hint="eastAsia"/>
                <w:color w:val="0070C0"/>
                <w:sz w:val="16"/>
              </w:rPr>
              <w:t>千円</w:t>
            </w:r>
            <w:r>
              <w:rPr>
                <w:rFonts w:hint="eastAsia"/>
                <w:color w:val="000000"/>
                <w:sz w:val="16"/>
              </w:rPr>
              <w:t>）</w:t>
            </w:r>
          </w:p>
        </w:tc>
      </w:tr>
    </w:tbl>
    <w:p w:rsidR="00ED5946" w:rsidRDefault="00ED5946">
      <w:pPr>
        <w:snapToGrid w:val="0"/>
        <w:jc w:val="center"/>
        <w:rPr>
          <w:color w:val="000000"/>
        </w:rPr>
      </w:pPr>
    </w:p>
    <w:p w:rsidR="00ED5946" w:rsidRDefault="001343A8">
      <w:pPr>
        <w:snapToGrid w:val="0"/>
        <w:jc w:val="left"/>
        <w:rPr>
          <w:rFonts w:ascii="ＭＳ ゴシック" w:hAnsi="ＭＳ ゴシック"/>
          <w:b/>
          <w:color w:val="000000"/>
        </w:rPr>
      </w:pPr>
      <w:r>
        <w:rPr>
          <w:rFonts w:ascii="ＭＳ ゴシック" w:hAnsi="ＭＳ ゴシック" w:hint="eastAsia"/>
          <w:b/>
          <w:color w:val="000000"/>
        </w:rPr>
        <w:t xml:space="preserve">（３）その他の活動　　　エフォート：　</w:t>
      </w:r>
      <w:r>
        <w:rPr>
          <w:rFonts w:ascii="ＭＳ ゴシック" w:hAnsi="ＭＳ ゴシック" w:hint="eastAsia"/>
          <w:b/>
          <w:color w:val="0070C0"/>
        </w:rPr>
        <w:t>○○</w:t>
      </w:r>
      <w:r>
        <w:rPr>
          <w:rFonts w:ascii="ＭＳ ゴシック" w:hAnsi="ＭＳ ゴシック" w:hint="eastAsia"/>
          <w:b/>
          <w:color w:val="000000"/>
        </w:rPr>
        <w:t xml:space="preserve">　％</w:t>
      </w:r>
    </w:p>
    <w:p w:rsidR="00ED5946" w:rsidRDefault="001343A8">
      <w:pPr>
        <w:jc w:val="left"/>
        <w:rPr>
          <w:rFonts w:ascii="ＭＳ ゴシック" w:eastAsia="ＭＳ ゴシック" w:hAnsi="ＭＳ ゴシック"/>
          <w:b/>
          <w:color w:val="000000"/>
        </w:rPr>
      </w:pPr>
      <w:r>
        <w:rPr>
          <w:rFonts w:ascii="ＭＳ ゴシック" w:hAnsi="ＭＳ ゴシック"/>
          <w:b/>
          <w:color w:val="000000"/>
        </w:rPr>
        <w:br w:type="page"/>
      </w:r>
      <w:r>
        <w:rPr>
          <w:rFonts w:ascii="ＭＳ ゴシック" w:eastAsia="ＭＳ ゴシック" w:hAnsi="ＭＳ ゴシック" w:hint="eastAsia"/>
          <w:b/>
          <w:color w:val="000000"/>
        </w:rPr>
        <w:lastRenderedPageBreak/>
        <w:t>（様式</w:t>
      </w:r>
      <w:r>
        <w:rPr>
          <w:rFonts w:ascii="ＭＳ ゴシック" w:eastAsia="ＭＳ ゴシック" w:hAnsi="ＭＳ ゴシック"/>
          <w:b/>
          <w:color w:val="000000"/>
        </w:rPr>
        <w:t>港湾－１３</w:t>
      </w:r>
      <w:r>
        <w:rPr>
          <w:rFonts w:ascii="ＭＳ ゴシック" w:eastAsia="ＭＳ ゴシック" w:hAnsi="ＭＳ ゴシック" w:hint="eastAsia"/>
          <w:b/>
          <w:color w:val="000000"/>
        </w:rPr>
        <w:t>）</w:t>
      </w:r>
    </w:p>
    <w:p w:rsidR="00ED5946" w:rsidRDefault="001343A8">
      <w:pPr>
        <w:snapToGrid w:val="0"/>
        <w:jc w:val="center"/>
        <w:rPr>
          <w:rFonts w:ascii="ＭＳ ゴシック" w:eastAsia="ＭＳ ゴシック" w:hAnsi="ＭＳ ゴシック"/>
          <w:b/>
          <w:color w:val="000000"/>
        </w:rPr>
      </w:pPr>
      <w:r>
        <w:rPr>
          <w:rFonts w:ascii="ＭＳ ゴシック" w:eastAsia="ＭＳ ゴシック" w:hAnsi="ＭＳ ゴシック" w:hint="eastAsia"/>
          <w:b/>
          <w:color w:val="000000"/>
          <w:sz w:val="24"/>
        </w:rPr>
        <w:t>これまでに受けた技術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sz w:val="24"/>
        </w:rPr>
        <w:t>費とその成果等</w:t>
      </w:r>
    </w:p>
    <w:p w:rsidR="00ED5946" w:rsidRDefault="00ED5946">
      <w:pPr>
        <w:spacing w:line="220" w:lineRule="exact"/>
        <w:ind w:leftChars="50" w:left="100" w:rightChars="50" w:right="100" w:firstLineChars="100" w:firstLine="150"/>
        <w:rPr>
          <w:color w:val="000000"/>
          <w:sz w:val="16"/>
          <w:highlight w:val="yellow"/>
        </w:rPr>
      </w:pPr>
    </w:p>
    <w:tbl>
      <w:tblPr>
        <w:tblpPr w:leftFromText="142" w:rightFromText="142" w:vertAnchor="text" w:horzAnchor="margin" w:tblpXSpec="center" w:tblpY="-2"/>
        <w:tblW w:w="9504"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504"/>
      </w:tblGrid>
      <w:tr w:rsidR="00ED5946">
        <w:trPr>
          <w:trHeight w:val="2242"/>
        </w:trPr>
        <w:tc>
          <w:tcPr>
            <w:tcW w:w="9504" w:type="dxa"/>
            <w:shd w:val="clear" w:color="auto" w:fill="auto"/>
            <w:vAlign w:val="center"/>
          </w:tcPr>
          <w:p w:rsidR="00ED5946" w:rsidRDefault="001343A8">
            <w:pPr>
              <w:spacing w:line="40" w:lineRule="atLeast"/>
              <w:ind w:rightChars="50" w:right="100" w:firstLineChars="11" w:firstLine="22"/>
              <w:rPr>
                <w:color w:val="000000"/>
              </w:rPr>
            </w:pPr>
            <w:r>
              <w:rPr>
                <w:rFonts w:hint="eastAsia"/>
                <w:color w:val="000000"/>
              </w:rPr>
              <w:t xml:space="preserve">　本欄には、技術</w:t>
            </w:r>
            <w:r>
              <w:rPr>
                <w:rFonts w:ascii="ＭＳ 明朝" w:hAnsi="ＭＳ 明朝"/>
                <w:color w:val="000000"/>
              </w:rPr>
              <w:t>開発</w:t>
            </w:r>
            <w:r>
              <w:rPr>
                <w:rFonts w:ascii="ＭＳ 明朝" w:hAnsi="ＭＳ 明朝" w:hint="eastAsia"/>
                <w:color w:val="000000"/>
              </w:rPr>
              <w:t>代表</w:t>
            </w:r>
            <w:r>
              <w:rPr>
                <w:rFonts w:ascii="ＭＳ 明朝" w:hAnsi="ＭＳ 明朝"/>
                <w:color w:val="000000"/>
              </w:rPr>
              <w:t>機関</w:t>
            </w:r>
            <w:r>
              <w:rPr>
                <w:rFonts w:hint="eastAsia"/>
                <w:color w:val="000000"/>
              </w:rPr>
              <w:t>及び技術</w:t>
            </w:r>
            <w:r>
              <w:rPr>
                <w:rFonts w:ascii="ＭＳ 明朝" w:hAnsi="ＭＳ 明朝"/>
                <w:color w:val="000000"/>
              </w:rPr>
              <w:t>開発</w:t>
            </w:r>
            <w:r>
              <w:rPr>
                <w:rFonts w:ascii="ＭＳ 明朝" w:hAnsi="ＭＳ 明朝" w:hint="eastAsia"/>
                <w:color w:val="000000"/>
              </w:rPr>
              <w:t>分担</w:t>
            </w:r>
            <w:r>
              <w:rPr>
                <w:rFonts w:ascii="ＭＳ 明朝" w:hAnsi="ＭＳ 明朝"/>
                <w:color w:val="000000"/>
              </w:rPr>
              <w:t>機関</w:t>
            </w:r>
            <w:r>
              <w:rPr>
                <w:rFonts w:hint="eastAsia"/>
                <w:color w:val="000000"/>
              </w:rPr>
              <w:t>がこれまでに受けた技術</w:t>
            </w:r>
            <w:r>
              <w:rPr>
                <w:rFonts w:ascii="ＭＳ 明朝" w:hAnsi="ＭＳ 明朝"/>
                <w:color w:val="000000"/>
              </w:rPr>
              <w:t>開発</w:t>
            </w:r>
            <w:r>
              <w:rPr>
                <w:rFonts w:hint="eastAsia"/>
                <w:color w:val="000000"/>
              </w:rPr>
              <w:t>費（所属技術</w:t>
            </w:r>
            <w:r>
              <w:rPr>
                <w:rFonts w:ascii="ＭＳ 明朝" w:hAnsi="ＭＳ 明朝"/>
                <w:color w:val="000000"/>
              </w:rPr>
              <w:t>開発</w:t>
            </w:r>
            <w:r>
              <w:rPr>
                <w:rFonts w:hint="eastAsia"/>
                <w:color w:val="000000"/>
              </w:rPr>
              <w:t>機関より措置された技術</w:t>
            </w:r>
            <w:r>
              <w:rPr>
                <w:rFonts w:ascii="ＭＳ 明朝" w:hAnsi="ＭＳ 明朝"/>
                <w:color w:val="000000"/>
              </w:rPr>
              <w:t>開発</w:t>
            </w:r>
            <w:r>
              <w:rPr>
                <w:rFonts w:hint="eastAsia"/>
                <w:color w:val="000000"/>
              </w:rPr>
              <w:t>費、府省・地方公共団体・研究助成法人・民間企業等からの技術</w:t>
            </w:r>
            <w:r>
              <w:rPr>
                <w:rFonts w:ascii="ＭＳ 明朝" w:hAnsi="ＭＳ 明朝"/>
                <w:color w:val="000000"/>
              </w:rPr>
              <w:t>開発</w:t>
            </w:r>
            <w:r>
              <w:rPr>
                <w:rFonts w:hint="eastAsia"/>
                <w:color w:val="000000"/>
              </w:rPr>
              <w:t>費等。なお、現在受けている技術</w:t>
            </w:r>
            <w:r>
              <w:rPr>
                <w:rFonts w:ascii="ＭＳ 明朝" w:hAnsi="ＭＳ 明朝"/>
                <w:color w:val="000000"/>
              </w:rPr>
              <w:t>開発</w:t>
            </w:r>
            <w:r>
              <w:rPr>
                <w:rFonts w:hint="eastAsia"/>
                <w:color w:val="000000"/>
              </w:rPr>
              <w:t>費も含む。）による技術</w:t>
            </w:r>
            <w:r>
              <w:rPr>
                <w:rFonts w:ascii="ＭＳ 明朝" w:hAnsi="ＭＳ 明朝"/>
                <w:color w:val="000000"/>
              </w:rPr>
              <w:t>開発</w:t>
            </w:r>
            <w:r>
              <w:rPr>
                <w:rFonts w:hint="eastAsia"/>
                <w:color w:val="000000"/>
              </w:rPr>
              <w:t>成果等のうち、本技術</w:t>
            </w:r>
            <w:r>
              <w:rPr>
                <w:rFonts w:ascii="ＭＳ 明朝" w:hAnsi="ＭＳ 明朝"/>
                <w:color w:val="000000"/>
              </w:rPr>
              <w:t>開発</w:t>
            </w:r>
            <w:r>
              <w:rPr>
                <w:rFonts w:hint="eastAsia"/>
                <w:color w:val="000000"/>
              </w:rPr>
              <w:t>の立案に生かされている主なものを選定し、次の点に留意し記述して</w:t>
            </w:r>
            <w:r w:rsidR="00E20C83">
              <w:rPr>
                <w:rFonts w:hint="eastAsia"/>
                <w:color w:val="000000"/>
              </w:rPr>
              <w:t>下さい</w:t>
            </w:r>
            <w:r>
              <w:rPr>
                <w:rFonts w:hint="eastAsia"/>
                <w:color w:val="000000"/>
              </w:rPr>
              <w:t>。</w:t>
            </w:r>
          </w:p>
          <w:p w:rsidR="00ED5946" w:rsidRDefault="001343A8">
            <w:pPr>
              <w:spacing w:line="40" w:lineRule="atLeast"/>
              <w:ind w:leftChars="76" w:left="284" w:rightChars="50" w:right="100" w:hangingChars="66" w:hanging="132"/>
              <w:rPr>
                <w:color w:val="000000"/>
              </w:rPr>
            </w:pPr>
            <w:r>
              <w:rPr>
                <w:rFonts w:hint="eastAsia"/>
                <w:color w:val="000000"/>
              </w:rPr>
              <w:t>・それぞれの技術</w:t>
            </w:r>
            <w:r>
              <w:rPr>
                <w:rFonts w:ascii="ＭＳ 明朝" w:hAnsi="ＭＳ 明朝"/>
                <w:color w:val="000000"/>
              </w:rPr>
              <w:t>開発</w:t>
            </w:r>
            <w:r>
              <w:rPr>
                <w:rFonts w:hint="eastAsia"/>
                <w:color w:val="000000"/>
              </w:rPr>
              <w:t>費毎に、資金名、期間（年度）、技術</w:t>
            </w:r>
            <w:r>
              <w:rPr>
                <w:rFonts w:ascii="ＭＳ 明朝" w:hAnsi="ＭＳ 明朝"/>
                <w:color w:val="000000"/>
              </w:rPr>
              <w:t>開発</w:t>
            </w:r>
            <w:r>
              <w:rPr>
                <w:rFonts w:hint="eastAsia"/>
                <w:color w:val="000000"/>
              </w:rPr>
              <w:t>課題名、技術</w:t>
            </w:r>
            <w:r>
              <w:rPr>
                <w:rFonts w:ascii="ＭＳ 明朝" w:hAnsi="ＭＳ 明朝"/>
                <w:color w:val="000000"/>
              </w:rPr>
              <w:t>開発</w:t>
            </w:r>
            <w:r>
              <w:rPr>
                <w:rFonts w:hint="eastAsia"/>
                <w:color w:val="000000"/>
              </w:rPr>
              <w:t>代表</w:t>
            </w:r>
            <w:r>
              <w:rPr>
                <w:rFonts w:ascii="ＭＳ 明朝" w:hAnsi="ＭＳ 明朝"/>
                <w:color w:val="000000"/>
              </w:rPr>
              <w:t>機関</w:t>
            </w:r>
            <w:r>
              <w:rPr>
                <w:rFonts w:hint="eastAsia"/>
                <w:color w:val="000000"/>
              </w:rPr>
              <w:t>又は技術</w:t>
            </w:r>
            <w:r>
              <w:rPr>
                <w:rFonts w:ascii="ＭＳ 明朝" w:hAnsi="ＭＳ 明朝"/>
                <w:color w:val="000000"/>
              </w:rPr>
              <w:t>開発</w:t>
            </w:r>
            <w:r>
              <w:rPr>
                <w:rFonts w:hint="eastAsia"/>
                <w:color w:val="000000"/>
              </w:rPr>
              <w:t>分担</w:t>
            </w:r>
            <w:r>
              <w:rPr>
                <w:rFonts w:ascii="ＭＳ 明朝" w:hAnsi="ＭＳ 明朝"/>
                <w:color w:val="000000"/>
              </w:rPr>
              <w:t>機関</w:t>
            </w:r>
            <w:r>
              <w:rPr>
                <w:rFonts w:hint="eastAsia"/>
                <w:color w:val="000000"/>
              </w:rPr>
              <w:t>の別、技術</w:t>
            </w:r>
            <w:r>
              <w:rPr>
                <w:rFonts w:ascii="ＭＳ 明朝" w:hAnsi="ＭＳ 明朝"/>
                <w:color w:val="000000"/>
              </w:rPr>
              <w:t>開発</w:t>
            </w:r>
            <w:r>
              <w:rPr>
                <w:rFonts w:hint="eastAsia"/>
                <w:color w:val="000000"/>
              </w:rPr>
              <w:t>費を記入の上、技術</w:t>
            </w:r>
            <w:r>
              <w:rPr>
                <w:rFonts w:ascii="ＭＳ 明朝" w:hAnsi="ＭＳ 明朝"/>
                <w:color w:val="000000"/>
              </w:rPr>
              <w:t>開発</w:t>
            </w:r>
            <w:r>
              <w:rPr>
                <w:rFonts w:hint="eastAsia"/>
                <w:color w:val="000000"/>
              </w:rPr>
              <w:t>成果及び中間・事後評価（本技術</w:t>
            </w:r>
            <w:r>
              <w:rPr>
                <w:rFonts w:ascii="ＭＳ 明朝" w:hAnsi="ＭＳ 明朝"/>
                <w:color w:val="000000"/>
              </w:rPr>
              <w:t>開発</w:t>
            </w:r>
            <w:r>
              <w:rPr>
                <w:rFonts w:hint="eastAsia"/>
                <w:color w:val="000000"/>
              </w:rPr>
              <w:t>費の配分機関が行うものに限る。）結果を簡潔に記述して</w:t>
            </w:r>
            <w:r w:rsidR="00E20C83">
              <w:rPr>
                <w:rFonts w:hint="eastAsia"/>
                <w:color w:val="000000"/>
              </w:rPr>
              <w:t>下さい</w:t>
            </w:r>
            <w:r>
              <w:rPr>
                <w:rFonts w:hint="eastAsia"/>
                <w:color w:val="000000"/>
              </w:rPr>
              <w:t>。</w:t>
            </w:r>
          </w:p>
        </w:tc>
      </w:tr>
    </w:tbl>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（例：単一の技術開発機関の場合）</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資金名：自社</w:t>
      </w:r>
      <w:r>
        <w:rPr>
          <w:rFonts w:ascii="ＭＳ 明朝" w:eastAsia="ＭＳ 明朝" w:hAnsi="ＭＳ 明朝"/>
          <w:color w:val="000000"/>
        </w:rPr>
        <w:t>資金</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技術開発課題名：</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rsidR="00ED5946" w:rsidRDefault="00ED5946">
      <w:pPr>
        <w:pStyle w:val="af8"/>
        <w:rPr>
          <w:rFonts w:ascii="ＭＳ 明朝" w:eastAsia="ＭＳ 明朝" w:hAnsi="ＭＳ 明朝"/>
          <w:color w:val="000000"/>
        </w:rPr>
      </w:pPr>
    </w:p>
    <w:p w:rsidR="00ED5946" w:rsidRDefault="00ED5946">
      <w:pPr>
        <w:pStyle w:val="af8"/>
        <w:rPr>
          <w:rFonts w:ascii="ＭＳ 明朝" w:eastAsia="ＭＳ 明朝" w:hAnsi="ＭＳ 明朝"/>
          <w:color w:val="000000"/>
        </w:rPr>
      </w:pP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w:t>
      </w:r>
      <w:r>
        <w:rPr>
          <w:rFonts w:ascii="ＭＳ 明朝" w:eastAsia="ＭＳ 明朝" w:hAnsi="ＭＳ 明朝"/>
          <w:color w:val="000000"/>
        </w:rPr>
        <w:t>○○○制度</w:t>
      </w:r>
      <w:r>
        <w:rPr>
          <w:rFonts w:ascii="ＭＳ 明朝" w:eastAsia="ＭＳ 明朝" w:hAnsi="ＭＳ 明朝" w:hint="eastAsia"/>
          <w:color w:val="000000"/>
        </w:rPr>
        <w:t xml:space="preserve">　</w:t>
      </w:r>
      <w:r>
        <w:rPr>
          <w:rFonts w:ascii="ＭＳ 明朝" w:eastAsia="ＭＳ 明朝" w:hAnsi="ＭＳ 明朝"/>
          <w:color w:val="000000"/>
        </w:rPr>
        <w:t>等</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技術開発課題名：</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rsidR="00ED5946" w:rsidRDefault="00ED5946">
      <w:pPr>
        <w:pStyle w:val="af8"/>
        <w:rPr>
          <w:rFonts w:ascii="ＭＳ 明朝" w:eastAsia="ＭＳ 明朝" w:hAnsi="ＭＳ 明朝"/>
          <w:color w:val="000000"/>
        </w:rPr>
      </w:pPr>
    </w:p>
    <w:p w:rsidR="00ED5946" w:rsidRDefault="00ED5946">
      <w:pPr>
        <w:pStyle w:val="af8"/>
        <w:rPr>
          <w:rFonts w:ascii="ＭＳ 明朝" w:eastAsia="ＭＳ 明朝" w:hAnsi="ＭＳ 明朝"/>
          <w:color w:val="000000"/>
        </w:rPr>
      </w:pP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（例：複数の技術開発機関の場合）</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資金名：自社</w:t>
      </w:r>
      <w:r>
        <w:rPr>
          <w:rFonts w:ascii="ＭＳ 明朝" w:eastAsia="ＭＳ 明朝" w:hAnsi="ＭＳ 明朝"/>
          <w:color w:val="000000"/>
        </w:rPr>
        <w:t>資金</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技術開発課題名：</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技術開発代表機関又は技術開発分担機関の別：</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rsidR="00ED5946" w:rsidRDefault="00ED5946">
      <w:pPr>
        <w:pStyle w:val="af8"/>
        <w:rPr>
          <w:rFonts w:ascii="ＭＳ 明朝" w:eastAsia="ＭＳ 明朝" w:hAnsi="ＭＳ 明朝"/>
          <w:color w:val="000000"/>
        </w:rPr>
      </w:pPr>
    </w:p>
    <w:p w:rsidR="00ED5946" w:rsidRDefault="00ED5946">
      <w:pPr>
        <w:pStyle w:val="af8"/>
        <w:rPr>
          <w:rFonts w:ascii="ＭＳ 明朝" w:eastAsia="ＭＳ 明朝" w:hAnsi="ＭＳ 明朝"/>
          <w:color w:val="000000"/>
        </w:rPr>
      </w:pP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w:t>
      </w:r>
      <w:r>
        <w:rPr>
          <w:rFonts w:ascii="ＭＳ 明朝" w:eastAsia="ＭＳ 明朝" w:hAnsi="ＭＳ 明朝"/>
          <w:color w:val="000000"/>
        </w:rPr>
        <w:t>○○○制度</w:t>
      </w:r>
      <w:r>
        <w:rPr>
          <w:rFonts w:ascii="ＭＳ 明朝" w:eastAsia="ＭＳ 明朝" w:hAnsi="ＭＳ 明朝" w:hint="eastAsia"/>
          <w:color w:val="000000"/>
        </w:rPr>
        <w:t xml:space="preserve">　</w:t>
      </w:r>
      <w:r>
        <w:rPr>
          <w:rFonts w:ascii="ＭＳ 明朝" w:eastAsia="ＭＳ 明朝" w:hAnsi="ＭＳ 明朝"/>
          <w:color w:val="000000"/>
        </w:rPr>
        <w:t>等</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技術開発課題名：</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技術開発代表機関又は技術開発分担機関の別：</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rsidR="00ED5946" w:rsidRDefault="00ED5946">
      <w:pPr>
        <w:rPr>
          <w:color w:val="000000"/>
        </w:rPr>
      </w:pPr>
    </w:p>
    <w:p w:rsidR="00ED5946" w:rsidRDefault="001343A8">
      <w:pPr>
        <w:rPr>
          <w:rFonts w:ascii="ＭＳ ゴシック" w:eastAsia="ＭＳ ゴシック" w:hAnsi="ＭＳ ゴシック"/>
          <w:color w:val="000000"/>
        </w:rPr>
      </w:pPr>
      <w:r>
        <w:rPr>
          <w:color w:val="000000"/>
        </w:rPr>
        <w:br w:type="page"/>
      </w:r>
      <w:r>
        <w:rPr>
          <w:rFonts w:ascii="ＭＳ ゴシック" w:eastAsia="ＭＳ ゴシック" w:hAnsi="ＭＳ ゴシック" w:hint="eastAsia"/>
          <w:b/>
          <w:color w:val="000000"/>
        </w:rPr>
        <w:lastRenderedPageBreak/>
        <w:t>（様式</w:t>
      </w:r>
      <w:r>
        <w:rPr>
          <w:rFonts w:ascii="ＭＳ ゴシック" w:eastAsia="ＭＳ ゴシック" w:hAnsi="ＭＳ ゴシック"/>
          <w:b/>
          <w:color w:val="000000"/>
        </w:rPr>
        <w:t>港湾－１</w:t>
      </w:r>
      <w:r>
        <w:rPr>
          <w:rFonts w:ascii="ＭＳ ゴシック" w:eastAsia="ＭＳ ゴシック" w:hAnsi="ＭＳ ゴシック" w:hint="eastAsia"/>
          <w:b/>
          <w:color w:val="000000"/>
        </w:rPr>
        <w:t>４）</w:t>
      </w:r>
    </w:p>
    <w:p w:rsidR="00ED5946" w:rsidRDefault="00ED5946">
      <w:pPr>
        <w:spacing w:line="0" w:lineRule="atLeast"/>
        <w:rPr>
          <w:color w:val="000000"/>
        </w:rPr>
      </w:pPr>
    </w:p>
    <w:p w:rsidR="00ED5946" w:rsidRDefault="00ED5946">
      <w:pPr>
        <w:spacing w:line="0" w:lineRule="atLeast"/>
        <w:rPr>
          <w:color w:val="000000"/>
        </w:rPr>
      </w:pPr>
    </w:p>
    <w:p w:rsidR="00ED5946" w:rsidRDefault="001343A8">
      <w:pPr>
        <w:spacing w:line="0" w:lineRule="atLeast"/>
        <w:jc w:val="right"/>
        <w:rPr>
          <w:color w:val="000000"/>
          <w:sz w:val="24"/>
        </w:rPr>
      </w:pPr>
      <w:r>
        <w:rPr>
          <w:rFonts w:hint="eastAsia"/>
          <w:color w:val="000000"/>
          <w:sz w:val="24"/>
        </w:rPr>
        <w:t>令和</w:t>
      </w:r>
      <w:r>
        <w:rPr>
          <w:color w:val="000000"/>
          <w:sz w:val="24"/>
        </w:rPr>
        <w:t xml:space="preserve">　年　月　日</w:t>
      </w: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1343A8">
      <w:pPr>
        <w:spacing w:line="0" w:lineRule="atLeast"/>
        <w:jc w:val="center"/>
        <w:rPr>
          <w:color w:val="000000"/>
          <w:sz w:val="24"/>
        </w:rPr>
      </w:pPr>
      <w:r>
        <w:rPr>
          <w:rFonts w:hint="eastAsia"/>
          <w:color w:val="000000"/>
          <w:sz w:val="24"/>
        </w:rPr>
        <w:t>共同技術</w:t>
      </w:r>
      <w:r>
        <w:rPr>
          <w:color w:val="000000"/>
          <w:sz w:val="24"/>
        </w:rPr>
        <w:t>開発実施届</w:t>
      </w: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1343A8">
      <w:pPr>
        <w:spacing w:line="0" w:lineRule="atLeast"/>
        <w:jc w:val="left"/>
        <w:rPr>
          <w:color w:val="000000"/>
          <w:sz w:val="24"/>
        </w:rPr>
      </w:pPr>
      <w:r>
        <w:rPr>
          <w:rFonts w:hint="eastAsia"/>
          <w:color w:val="000000"/>
          <w:sz w:val="24"/>
        </w:rPr>
        <w:t>国土交通省</w:t>
      </w:r>
      <w:r>
        <w:rPr>
          <w:color w:val="000000"/>
          <w:sz w:val="24"/>
        </w:rPr>
        <w:t xml:space="preserve">　様</w:t>
      </w:r>
    </w:p>
    <w:p w:rsidR="00ED5946" w:rsidRDefault="00ED5946">
      <w:pPr>
        <w:spacing w:line="0" w:lineRule="atLeast"/>
        <w:jc w:val="left"/>
        <w:rPr>
          <w:color w:val="000000"/>
          <w:sz w:val="24"/>
        </w:rPr>
      </w:pPr>
    </w:p>
    <w:p w:rsidR="00ED5946" w:rsidRDefault="00ED5946">
      <w:pPr>
        <w:spacing w:line="0" w:lineRule="atLeast"/>
        <w:jc w:val="left"/>
        <w:rPr>
          <w:color w:val="000000"/>
          <w:sz w:val="24"/>
        </w:rPr>
      </w:pPr>
    </w:p>
    <w:p w:rsidR="00ED5946" w:rsidRDefault="00ED5946">
      <w:pPr>
        <w:spacing w:line="0" w:lineRule="atLeast"/>
        <w:jc w:val="left"/>
        <w:rPr>
          <w:color w:val="000000"/>
          <w:sz w:val="24"/>
        </w:rPr>
      </w:pPr>
    </w:p>
    <w:p w:rsidR="00ED5946" w:rsidRDefault="001343A8">
      <w:pPr>
        <w:spacing w:line="0" w:lineRule="atLeast"/>
        <w:jc w:val="left"/>
        <w:rPr>
          <w:color w:val="000000"/>
          <w:sz w:val="24"/>
        </w:rPr>
      </w:pPr>
      <w:r>
        <w:rPr>
          <w:rFonts w:hint="eastAsia"/>
          <w:color w:val="000000"/>
          <w:sz w:val="24"/>
        </w:rPr>
        <w:t>「令和５年度港湾</w:t>
      </w:r>
      <w:r>
        <w:rPr>
          <w:color w:val="000000"/>
          <w:sz w:val="24"/>
        </w:rPr>
        <w:t>技術開発制度</w:t>
      </w:r>
      <w:r>
        <w:rPr>
          <w:rFonts w:hint="eastAsia"/>
          <w:color w:val="000000"/>
          <w:sz w:val="24"/>
        </w:rPr>
        <w:t>」に</w:t>
      </w:r>
      <w:r>
        <w:rPr>
          <w:color w:val="000000"/>
          <w:sz w:val="24"/>
        </w:rPr>
        <w:t>応募した</w:t>
      </w:r>
      <w:r>
        <w:rPr>
          <w:rFonts w:hint="eastAsia"/>
          <w:color w:val="000000"/>
          <w:sz w:val="24"/>
        </w:rPr>
        <w:t>技術開発課題</w:t>
      </w:r>
      <w:r>
        <w:rPr>
          <w:color w:val="000000"/>
          <w:sz w:val="24"/>
        </w:rPr>
        <w:t>の実施に関し、</w:t>
      </w:r>
      <w:r>
        <w:rPr>
          <w:rFonts w:hint="eastAsia"/>
          <w:color w:val="000000"/>
          <w:sz w:val="24"/>
        </w:rPr>
        <w:t>○○</w:t>
      </w:r>
      <w:r>
        <w:rPr>
          <w:color w:val="000000"/>
          <w:sz w:val="24"/>
        </w:rPr>
        <w:t>は、</w:t>
      </w:r>
      <w:r>
        <w:rPr>
          <w:rFonts w:hint="eastAsia"/>
          <w:color w:val="000000"/>
          <w:sz w:val="24"/>
        </w:rPr>
        <w:t>○○</w:t>
      </w:r>
      <w:r>
        <w:rPr>
          <w:color w:val="000000"/>
          <w:sz w:val="24"/>
        </w:rPr>
        <w:t>を代表として、</w:t>
      </w:r>
      <w:r>
        <w:rPr>
          <w:rFonts w:hint="eastAsia"/>
          <w:color w:val="000000"/>
          <w:sz w:val="24"/>
        </w:rPr>
        <w:t>○○、○○及び○○と</w:t>
      </w:r>
      <w:r>
        <w:rPr>
          <w:color w:val="000000"/>
          <w:sz w:val="24"/>
        </w:rPr>
        <w:t>共同して、責任をもって業務の遂行にあたりますことを届け出ます。</w:t>
      </w:r>
    </w:p>
    <w:p w:rsidR="00ED5946" w:rsidRDefault="00ED5946">
      <w:pPr>
        <w:spacing w:line="0" w:lineRule="atLeast"/>
        <w:jc w:val="left"/>
        <w:rPr>
          <w:color w:val="000000"/>
          <w:sz w:val="24"/>
        </w:rPr>
      </w:pPr>
    </w:p>
    <w:p w:rsidR="00ED5946" w:rsidRDefault="00ED5946">
      <w:pPr>
        <w:spacing w:line="0" w:lineRule="atLeast"/>
        <w:jc w:val="left"/>
        <w:rPr>
          <w:color w:val="000000"/>
          <w:sz w:val="24"/>
        </w:rPr>
      </w:pPr>
    </w:p>
    <w:p w:rsidR="00ED5946" w:rsidRDefault="001343A8">
      <w:pPr>
        <w:spacing w:line="0" w:lineRule="atLeast"/>
        <w:ind w:right="920"/>
        <w:jc w:val="center"/>
        <w:rPr>
          <w:color w:val="000000"/>
          <w:sz w:val="24"/>
        </w:rPr>
      </w:pPr>
      <w:r>
        <w:rPr>
          <w:rFonts w:hint="eastAsia"/>
          <w:color w:val="000000"/>
          <w:sz w:val="24"/>
        </w:rPr>
        <w:t xml:space="preserve">　</w:t>
      </w:r>
      <w:r>
        <w:rPr>
          <w:color w:val="000000"/>
          <w:sz w:val="24"/>
        </w:rPr>
        <w:t xml:space="preserve">　　　　　　　　　　　　　　　　</w:t>
      </w:r>
      <w:r>
        <w:rPr>
          <w:rFonts w:hint="eastAsia"/>
          <w:color w:val="000000"/>
          <w:sz w:val="24"/>
        </w:rPr>
        <w:t>代表者</w:t>
      </w:r>
      <w:r>
        <w:rPr>
          <w:color w:val="000000"/>
          <w:sz w:val="24"/>
        </w:rPr>
        <w:t>（</w:t>
      </w:r>
      <w:r>
        <w:rPr>
          <w:rFonts w:hint="eastAsia"/>
          <w:color w:val="000000"/>
          <w:sz w:val="24"/>
        </w:rPr>
        <w:t>又は</w:t>
      </w:r>
      <w:r>
        <w:rPr>
          <w:color w:val="000000"/>
          <w:sz w:val="24"/>
        </w:rPr>
        <w:t>構成員）</w:t>
      </w:r>
      <w:r>
        <w:rPr>
          <w:rFonts w:hint="eastAsia"/>
          <w:color w:val="000000"/>
          <w:sz w:val="24"/>
        </w:rPr>
        <w:t xml:space="preserve">　</w:t>
      </w:r>
      <w:r>
        <w:rPr>
          <w:color w:val="000000"/>
          <w:sz w:val="24"/>
        </w:rPr>
        <w:t>住所</w:t>
      </w:r>
    </w:p>
    <w:p w:rsidR="00ED5946" w:rsidRDefault="001343A8">
      <w:pPr>
        <w:spacing w:line="0" w:lineRule="atLeast"/>
        <w:ind w:right="920"/>
        <w:jc w:val="center"/>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機関名　</w:t>
      </w:r>
      <w:r>
        <w:rPr>
          <w:color w:val="000000"/>
          <w:sz w:val="24"/>
        </w:rPr>
        <w:t xml:space="preserve">　　　　　</w:t>
      </w:r>
    </w:p>
    <w:p w:rsidR="00ED5946" w:rsidRDefault="001343A8" w:rsidP="0029721E">
      <w:pPr>
        <w:spacing w:line="0" w:lineRule="atLeast"/>
        <w:ind w:right="690"/>
        <w:jc w:val="right"/>
        <w:rPr>
          <w:color w:val="000000"/>
          <w:sz w:val="24"/>
        </w:rPr>
      </w:pPr>
      <w:r>
        <w:rPr>
          <w:rFonts w:hint="eastAsia"/>
          <w:color w:val="000000"/>
          <w:sz w:val="24"/>
        </w:rPr>
        <w:t>代表者</w:t>
      </w:r>
      <w:r>
        <w:rPr>
          <w:color w:val="000000"/>
          <w:sz w:val="24"/>
        </w:rPr>
        <w:t xml:space="preserve">　</w:t>
      </w:r>
      <w:r>
        <w:rPr>
          <w:rFonts w:hint="eastAsia"/>
          <w:color w:val="000000"/>
          <w:sz w:val="24"/>
        </w:rPr>
        <w:t>氏名</w:t>
      </w:r>
      <w:r>
        <w:rPr>
          <w:color w:val="000000"/>
          <w:sz w:val="24"/>
        </w:rPr>
        <w:t xml:space="preserve">　</w:t>
      </w:r>
      <w:r>
        <w:rPr>
          <w:rFonts w:hint="eastAsia"/>
          <w:color w:val="000000"/>
          <w:sz w:val="24"/>
        </w:rPr>
        <w:t xml:space="preserve">　</w:t>
      </w: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ED5946">
      <w:pPr>
        <w:spacing w:line="0" w:lineRule="atLeast"/>
        <w:jc w:val="right"/>
        <w:rPr>
          <w:color w:val="000000"/>
          <w:sz w:val="24"/>
        </w:rPr>
      </w:pPr>
    </w:p>
    <w:p w:rsidR="00ED5946" w:rsidRDefault="001343A8">
      <w:pPr>
        <w:spacing w:line="0" w:lineRule="atLeast"/>
        <w:jc w:val="right"/>
        <w:rPr>
          <w:color w:val="000000"/>
          <w:sz w:val="24"/>
        </w:rPr>
      </w:pPr>
      <w:r>
        <w:rPr>
          <w:rFonts w:hint="eastAsia"/>
          <w:color w:val="000000"/>
          <w:sz w:val="24"/>
        </w:rPr>
        <w:t>注</w:t>
      </w:r>
      <w:r>
        <w:rPr>
          <w:color w:val="000000"/>
          <w:sz w:val="24"/>
        </w:rPr>
        <w:t>）代表者、構成員とも提出して下さい。</w:t>
      </w:r>
    </w:p>
    <w:p w:rsidR="00ED5946" w:rsidRDefault="00ED5946">
      <w:pPr>
        <w:spacing w:line="0" w:lineRule="atLeast"/>
        <w:jc w:val="left"/>
        <w:rPr>
          <w:color w:val="000000"/>
          <w:sz w:val="24"/>
        </w:rPr>
      </w:pPr>
    </w:p>
    <w:p w:rsidR="00ED5946" w:rsidRDefault="001343A8">
      <w:pPr>
        <w:rPr>
          <w:rFonts w:ascii="ＭＳ ゴシック" w:eastAsia="ＭＳ ゴシック" w:hAnsi="ＭＳ ゴシック"/>
          <w:color w:val="000000"/>
          <w:sz w:val="24"/>
        </w:rPr>
      </w:pPr>
      <w:r>
        <w:rPr>
          <w:color w:val="000000"/>
        </w:rPr>
        <w:br w:type="page"/>
      </w:r>
      <w:r>
        <w:rPr>
          <w:rFonts w:ascii="ＭＳ ゴシック" w:eastAsia="ＭＳ ゴシック" w:hAnsi="ＭＳ ゴシック" w:hint="eastAsia"/>
          <w:b/>
          <w:color w:val="000000"/>
        </w:rPr>
        <w:lastRenderedPageBreak/>
        <w:t>（様式</w:t>
      </w:r>
      <w:r>
        <w:rPr>
          <w:rFonts w:ascii="ＭＳ ゴシック" w:eastAsia="ＭＳ ゴシック" w:hAnsi="ＭＳ ゴシック"/>
          <w:b/>
          <w:color w:val="000000"/>
        </w:rPr>
        <w:t>港湾－１</w:t>
      </w:r>
      <w:r>
        <w:rPr>
          <w:rFonts w:ascii="ＭＳ ゴシック" w:eastAsia="ＭＳ ゴシック" w:hAnsi="ＭＳ ゴシック" w:hint="eastAsia"/>
          <w:b/>
          <w:color w:val="000000"/>
        </w:rPr>
        <w:t>５）</w:t>
      </w:r>
    </w:p>
    <w:p w:rsidR="00ED5946" w:rsidRDefault="001343A8">
      <w:pPr>
        <w:spacing w:line="320" w:lineRule="exact"/>
        <w:jc w:val="center"/>
        <w:rPr>
          <w:color w:val="000000"/>
          <w:sz w:val="24"/>
        </w:rPr>
      </w:pPr>
      <w:r>
        <w:rPr>
          <w:rFonts w:hint="eastAsia"/>
          <w:color w:val="000000"/>
          <w:sz w:val="24"/>
        </w:rPr>
        <w:t>共同技術</w:t>
      </w:r>
      <w:r>
        <w:rPr>
          <w:color w:val="000000"/>
          <w:sz w:val="24"/>
        </w:rPr>
        <w:t>開発体協定書</w:t>
      </w:r>
    </w:p>
    <w:p w:rsidR="00ED5946" w:rsidRDefault="00ED5946">
      <w:pPr>
        <w:spacing w:line="320" w:lineRule="exact"/>
        <w:jc w:val="left"/>
        <w:rPr>
          <w:color w:val="000000"/>
          <w:sz w:val="24"/>
        </w:rPr>
      </w:pPr>
    </w:p>
    <w:p w:rsidR="00ED5946" w:rsidRDefault="00ED5946">
      <w:pPr>
        <w:spacing w:line="320" w:lineRule="exact"/>
        <w:jc w:val="left"/>
        <w:rPr>
          <w:color w:val="000000"/>
          <w:sz w:val="24"/>
        </w:rPr>
      </w:pPr>
    </w:p>
    <w:p w:rsidR="00ED5946" w:rsidRDefault="001343A8">
      <w:pPr>
        <w:spacing w:line="320" w:lineRule="exact"/>
        <w:jc w:val="left"/>
        <w:rPr>
          <w:color w:val="000000"/>
          <w:sz w:val="24"/>
        </w:rPr>
      </w:pPr>
      <w:r>
        <w:rPr>
          <w:rFonts w:hint="eastAsia"/>
          <w:color w:val="000000"/>
          <w:sz w:val="24"/>
        </w:rPr>
        <w:t>（目的）</w:t>
      </w:r>
    </w:p>
    <w:p w:rsidR="00ED5946" w:rsidRDefault="001343A8">
      <w:pPr>
        <w:spacing w:line="320" w:lineRule="exact"/>
        <w:ind w:left="230" w:hangingChars="100" w:hanging="230"/>
        <w:jc w:val="left"/>
        <w:rPr>
          <w:color w:val="000000"/>
          <w:sz w:val="24"/>
        </w:rPr>
      </w:pPr>
      <w:r>
        <w:rPr>
          <w:rFonts w:hint="eastAsia"/>
          <w:color w:val="000000"/>
          <w:sz w:val="24"/>
        </w:rPr>
        <w:t>第</w:t>
      </w:r>
      <w:r>
        <w:rPr>
          <w:color w:val="000000"/>
          <w:sz w:val="24"/>
        </w:rPr>
        <w:t>１条　当該共同</w:t>
      </w:r>
      <w:r>
        <w:rPr>
          <w:rFonts w:hint="eastAsia"/>
          <w:color w:val="000000"/>
          <w:sz w:val="24"/>
        </w:rPr>
        <w:t>技術</w:t>
      </w:r>
      <w:r>
        <w:rPr>
          <w:color w:val="000000"/>
          <w:sz w:val="24"/>
        </w:rPr>
        <w:t>開発体は、</w:t>
      </w:r>
      <w:r>
        <w:rPr>
          <w:rFonts w:hint="eastAsia"/>
          <w:color w:val="000000"/>
          <w:sz w:val="24"/>
        </w:rPr>
        <w:t>国土交通省港湾</w:t>
      </w:r>
      <w:r>
        <w:rPr>
          <w:color w:val="000000"/>
          <w:sz w:val="24"/>
        </w:rPr>
        <w:t>局に係る「</w:t>
      </w:r>
      <w:r>
        <w:rPr>
          <w:rFonts w:hint="eastAsia"/>
          <w:color w:val="000000"/>
          <w:sz w:val="24"/>
        </w:rPr>
        <w:t>○○○○技術</w:t>
      </w:r>
      <w:r>
        <w:rPr>
          <w:color w:val="000000"/>
          <w:sz w:val="24"/>
        </w:rPr>
        <w:t>開発」</w:t>
      </w:r>
      <w:r>
        <w:rPr>
          <w:rFonts w:hint="eastAsia"/>
          <w:color w:val="000000"/>
          <w:sz w:val="24"/>
        </w:rPr>
        <w:t>（以下</w:t>
      </w:r>
      <w:r>
        <w:rPr>
          <w:color w:val="000000"/>
          <w:sz w:val="24"/>
        </w:rPr>
        <w:t>「</w:t>
      </w:r>
      <w:r>
        <w:rPr>
          <w:rFonts w:hint="eastAsia"/>
          <w:color w:val="000000"/>
          <w:sz w:val="24"/>
        </w:rPr>
        <w:t>○○技術</w:t>
      </w:r>
      <w:r>
        <w:rPr>
          <w:color w:val="000000"/>
          <w:sz w:val="24"/>
        </w:rPr>
        <w:t>開発」</w:t>
      </w:r>
      <w:r>
        <w:rPr>
          <w:rFonts w:hint="eastAsia"/>
          <w:color w:val="000000"/>
          <w:sz w:val="24"/>
        </w:rPr>
        <w:t>という</w:t>
      </w:r>
      <w:r>
        <w:rPr>
          <w:color w:val="000000"/>
          <w:sz w:val="24"/>
        </w:rPr>
        <w:t>。</w:t>
      </w:r>
      <w:r>
        <w:rPr>
          <w:rFonts w:hint="eastAsia"/>
          <w:color w:val="000000"/>
          <w:sz w:val="24"/>
        </w:rPr>
        <w:t>）を</w:t>
      </w:r>
      <w:r>
        <w:rPr>
          <w:color w:val="000000"/>
          <w:sz w:val="24"/>
        </w:rPr>
        <w:t>共同連帯</w:t>
      </w:r>
      <w:r>
        <w:rPr>
          <w:rFonts w:hint="eastAsia"/>
          <w:color w:val="000000"/>
          <w:sz w:val="24"/>
        </w:rPr>
        <w:t>して</w:t>
      </w:r>
      <w:r>
        <w:rPr>
          <w:color w:val="000000"/>
          <w:sz w:val="24"/>
        </w:rPr>
        <w:t>行うことを目的とする。</w:t>
      </w:r>
    </w:p>
    <w:p w:rsidR="00ED5946" w:rsidRDefault="001343A8">
      <w:pPr>
        <w:spacing w:line="320" w:lineRule="exact"/>
        <w:jc w:val="left"/>
        <w:rPr>
          <w:color w:val="000000"/>
          <w:sz w:val="24"/>
        </w:rPr>
      </w:pPr>
      <w:r>
        <w:rPr>
          <w:rFonts w:hint="eastAsia"/>
          <w:color w:val="000000"/>
          <w:sz w:val="24"/>
        </w:rPr>
        <w:t>（名称）</w:t>
      </w:r>
    </w:p>
    <w:p w:rsidR="00ED5946" w:rsidRDefault="001343A8">
      <w:pPr>
        <w:spacing w:line="320" w:lineRule="exact"/>
        <w:jc w:val="left"/>
        <w:rPr>
          <w:color w:val="000000"/>
          <w:sz w:val="24"/>
        </w:rPr>
      </w:pPr>
      <w:r>
        <w:rPr>
          <w:rFonts w:hint="eastAsia"/>
          <w:color w:val="000000"/>
          <w:sz w:val="24"/>
        </w:rPr>
        <w:t>第</w:t>
      </w:r>
      <w:r>
        <w:rPr>
          <w:color w:val="000000"/>
          <w:sz w:val="24"/>
        </w:rPr>
        <w:t>２条　当共同</w:t>
      </w:r>
      <w:r>
        <w:rPr>
          <w:rFonts w:hint="eastAsia"/>
          <w:color w:val="000000"/>
          <w:sz w:val="24"/>
        </w:rPr>
        <w:t>技術</w:t>
      </w:r>
      <w:r>
        <w:rPr>
          <w:color w:val="000000"/>
          <w:sz w:val="24"/>
        </w:rPr>
        <w:t>開発体は、</w:t>
      </w:r>
      <w:r>
        <w:rPr>
          <w:rFonts w:hint="eastAsia"/>
          <w:color w:val="000000"/>
          <w:sz w:val="24"/>
        </w:rPr>
        <w:t>○○共同技術</w:t>
      </w:r>
      <w:r>
        <w:rPr>
          <w:color w:val="000000"/>
          <w:sz w:val="24"/>
        </w:rPr>
        <w:t>開発体（</w:t>
      </w:r>
      <w:r>
        <w:rPr>
          <w:rFonts w:hint="eastAsia"/>
          <w:color w:val="000000"/>
          <w:sz w:val="24"/>
        </w:rPr>
        <w:t>以下</w:t>
      </w:r>
      <w:r>
        <w:rPr>
          <w:color w:val="000000"/>
          <w:sz w:val="24"/>
        </w:rPr>
        <w:t>「</w:t>
      </w:r>
      <w:r>
        <w:rPr>
          <w:rFonts w:hint="eastAsia"/>
          <w:color w:val="000000"/>
          <w:sz w:val="24"/>
        </w:rPr>
        <w:t>共同体</w:t>
      </w:r>
      <w:r>
        <w:rPr>
          <w:color w:val="000000"/>
          <w:sz w:val="24"/>
        </w:rPr>
        <w:t>」</w:t>
      </w:r>
      <w:r>
        <w:rPr>
          <w:rFonts w:hint="eastAsia"/>
          <w:color w:val="000000"/>
          <w:sz w:val="24"/>
        </w:rPr>
        <w:t>という。</w:t>
      </w:r>
      <w:r>
        <w:rPr>
          <w:color w:val="000000"/>
          <w:sz w:val="24"/>
        </w:rPr>
        <w:t>）</w:t>
      </w:r>
      <w:r>
        <w:rPr>
          <w:rFonts w:hint="eastAsia"/>
          <w:color w:val="000000"/>
          <w:sz w:val="24"/>
        </w:rPr>
        <w:t>と</w:t>
      </w:r>
      <w:r>
        <w:rPr>
          <w:color w:val="000000"/>
          <w:sz w:val="24"/>
        </w:rPr>
        <w:t>称する。</w:t>
      </w:r>
    </w:p>
    <w:p w:rsidR="00ED5946" w:rsidRDefault="001343A8">
      <w:pPr>
        <w:spacing w:line="320" w:lineRule="exact"/>
        <w:jc w:val="left"/>
        <w:rPr>
          <w:color w:val="000000"/>
          <w:sz w:val="24"/>
        </w:rPr>
      </w:pPr>
      <w:r>
        <w:rPr>
          <w:rFonts w:hint="eastAsia"/>
          <w:color w:val="000000"/>
          <w:sz w:val="24"/>
        </w:rPr>
        <w:t>（事務所</w:t>
      </w:r>
      <w:r>
        <w:rPr>
          <w:color w:val="000000"/>
          <w:sz w:val="24"/>
        </w:rPr>
        <w:t>の所在地</w:t>
      </w:r>
      <w:r>
        <w:rPr>
          <w:rFonts w:hint="eastAsia"/>
          <w:color w:val="000000"/>
          <w:sz w:val="24"/>
        </w:rPr>
        <w:t>）</w:t>
      </w:r>
    </w:p>
    <w:p w:rsidR="00ED5946" w:rsidRDefault="001343A8">
      <w:pPr>
        <w:spacing w:line="320" w:lineRule="exact"/>
        <w:jc w:val="left"/>
        <w:rPr>
          <w:color w:val="000000"/>
          <w:sz w:val="24"/>
        </w:rPr>
      </w:pPr>
      <w:r>
        <w:rPr>
          <w:rFonts w:hint="eastAsia"/>
          <w:color w:val="000000"/>
          <w:sz w:val="24"/>
        </w:rPr>
        <w:t>第</w:t>
      </w:r>
      <w:r>
        <w:rPr>
          <w:color w:val="000000"/>
          <w:sz w:val="24"/>
        </w:rPr>
        <w:t xml:space="preserve">３条　</w:t>
      </w:r>
      <w:r>
        <w:rPr>
          <w:rFonts w:hint="eastAsia"/>
          <w:color w:val="000000"/>
          <w:sz w:val="24"/>
        </w:rPr>
        <w:t>共同体</w:t>
      </w:r>
      <w:r>
        <w:rPr>
          <w:color w:val="000000"/>
          <w:sz w:val="24"/>
        </w:rPr>
        <w:t>は、事務所を</w:t>
      </w:r>
      <w:r>
        <w:rPr>
          <w:rFonts w:hint="eastAsia"/>
          <w:color w:val="000000"/>
          <w:sz w:val="24"/>
        </w:rPr>
        <w:t>○○市○○町○○番地</w:t>
      </w:r>
      <w:r>
        <w:rPr>
          <w:color w:val="000000"/>
          <w:sz w:val="24"/>
        </w:rPr>
        <w:t>に置く。</w:t>
      </w:r>
    </w:p>
    <w:p w:rsidR="00ED5946" w:rsidRDefault="001343A8">
      <w:pPr>
        <w:spacing w:line="320" w:lineRule="exact"/>
        <w:jc w:val="left"/>
        <w:rPr>
          <w:color w:val="000000"/>
          <w:sz w:val="24"/>
        </w:rPr>
      </w:pPr>
      <w:r>
        <w:rPr>
          <w:rFonts w:hint="eastAsia"/>
          <w:color w:val="000000"/>
          <w:sz w:val="24"/>
        </w:rPr>
        <w:t>（成立</w:t>
      </w:r>
      <w:r>
        <w:rPr>
          <w:color w:val="000000"/>
          <w:sz w:val="24"/>
        </w:rPr>
        <w:t>の時期及び解散の時期</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color w:val="000000"/>
          <w:sz w:val="24"/>
        </w:rPr>
        <w:t>４条　共同体は、</w:t>
      </w:r>
      <w:r>
        <w:rPr>
          <w:rFonts w:hint="eastAsia"/>
          <w:color w:val="000000"/>
          <w:sz w:val="24"/>
        </w:rPr>
        <w:t>令和</w:t>
      </w:r>
      <w:r>
        <w:rPr>
          <w:color w:val="000000"/>
          <w:sz w:val="24"/>
        </w:rPr>
        <w:t xml:space="preserve">　年　月　日</w:t>
      </w:r>
      <w:r>
        <w:rPr>
          <w:rFonts w:hint="eastAsia"/>
          <w:color w:val="000000"/>
          <w:sz w:val="24"/>
        </w:rPr>
        <w:t>に</w:t>
      </w:r>
      <w:r>
        <w:rPr>
          <w:color w:val="000000"/>
          <w:sz w:val="24"/>
        </w:rPr>
        <w:t>成立し、</w:t>
      </w:r>
      <w:r>
        <w:rPr>
          <w:rFonts w:hint="eastAsia"/>
          <w:color w:val="000000"/>
          <w:sz w:val="24"/>
        </w:rPr>
        <w:t>○○技術開発</w:t>
      </w:r>
      <w:r>
        <w:rPr>
          <w:color w:val="000000"/>
          <w:sz w:val="24"/>
        </w:rPr>
        <w:t>の契約の履行後３ヶ月を経過するまでの間は解散することが出来ない。</w:t>
      </w:r>
    </w:p>
    <w:p w:rsidR="00ED5946" w:rsidRDefault="001343A8">
      <w:pPr>
        <w:spacing w:line="320" w:lineRule="exact"/>
        <w:ind w:left="230" w:hangingChars="100" w:hanging="230"/>
        <w:jc w:val="left"/>
        <w:rPr>
          <w:color w:val="000000"/>
          <w:sz w:val="24"/>
        </w:rPr>
      </w:pPr>
      <w:r>
        <w:rPr>
          <w:rFonts w:hint="eastAsia"/>
          <w:color w:val="000000"/>
          <w:sz w:val="24"/>
        </w:rPr>
        <w:t>２</w:t>
      </w:r>
      <w:r>
        <w:rPr>
          <w:color w:val="000000"/>
          <w:sz w:val="24"/>
        </w:rPr>
        <w:t xml:space="preserve">　</w:t>
      </w:r>
      <w:r>
        <w:rPr>
          <w:rFonts w:hint="eastAsia"/>
          <w:color w:val="000000"/>
          <w:sz w:val="24"/>
        </w:rPr>
        <w:t>○○技術</w:t>
      </w:r>
      <w:r>
        <w:rPr>
          <w:color w:val="000000"/>
          <w:sz w:val="24"/>
        </w:rPr>
        <w:t>開発の契約を締結することができなかったときは、共同体は、前項の規定にかかわらず、</w:t>
      </w:r>
      <w:r>
        <w:rPr>
          <w:rFonts w:hint="eastAsia"/>
          <w:color w:val="000000"/>
          <w:sz w:val="24"/>
        </w:rPr>
        <w:t>本技術</w:t>
      </w:r>
      <w:r>
        <w:rPr>
          <w:color w:val="000000"/>
          <w:sz w:val="24"/>
        </w:rPr>
        <w:t>開発に係る契約が締結された日に解散することができる。</w:t>
      </w:r>
    </w:p>
    <w:p w:rsidR="00ED5946" w:rsidRDefault="001343A8">
      <w:pPr>
        <w:spacing w:line="320" w:lineRule="exact"/>
        <w:jc w:val="left"/>
        <w:rPr>
          <w:color w:val="000000"/>
          <w:sz w:val="24"/>
        </w:rPr>
      </w:pPr>
      <w:r>
        <w:rPr>
          <w:rFonts w:hint="eastAsia"/>
          <w:color w:val="000000"/>
          <w:sz w:val="24"/>
        </w:rPr>
        <w:t>（構成員の</w:t>
      </w:r>
      <w:r>
        <w:rPr>
          <w:color w:val="000000"/>
          <w:sz w:val="24"/>
        </w:rPr>
        <w:t>住所及び氏名</w:t>
      </w:r>
      <w:r>
        <w:rPr>
          <w:rFonts w:hint="eastAsia"/>
          <w:color w:val="000000"/>
          <w:sz w:val="24"/>
        </w:rPr>
        <w:t>）</w:t>
      </w:r>
    </w:p>
    <w:p w:rsidR="00ED5946" w:rsidRDefault="001343A8">
      <w:pPr>
        <w:spacing w:line="320" w:lineRule="exact"/>
        <w:jc w:val="left"/>
        <w:rPr>
          <w:color w:val="000000"/>
          <w:sz w:val="24"/>
        </w:rPr>
      </w:pPr>
      <w:r>
        <w:rPr>
          <w:rFonts w:hint="eastAsia"/>
          <w:color w:val="000000"/>
          <w:sz w:val="24"/>
        </w:rPr>
        <w:t>第</w:t>
      </w:r>
      <w:r>
        <w:rPr>
          <w:color w:val="000000"/>
          <w:sz w:val="24"/>
        </w:rPr>
        <w:t xml:space="preserve">５条　</w:t>
      </w:r>
      <w:r>
        <w:rPr>
          <w:rFonts w:hint="eastAsia"/>
          <w:color w:val="000000"/>
          <w:sz w:val="24"/>
        </w:rPr>
        <w:t>共同体</w:t>
      </w:r>
      <w:r>
        <w:rPr>
          <w:color w:val="000000"/>
          <w:sz w:val="24"/>
        </w:rPr>
        <w:t>の構成員は、次のとおりとする。</w:t>
      </w:r>
    </w:p>
    <w:p w:rsidR="00ED5946" w:rsidRDefault="001343A8">
      <w:pPr>
        <w:spacing w:line="320" w:lineRule="exact"/>
        <w:ind w:leftChars="400" w:left="799"/>
        <w:jc w:val="left"/>
        <w:rPr>
          <w:color w:val="000000"/>
          <w:sz w:val="24"/>
        </w:rPr>
      </w:pPr>
      <w:r>
        <w:rPr>
          <w:rFonts w:hint="eastAsia"/>
          <w:color w:val="000000"/>
          <w:sz w:val="24"/>
        </w:rPr>
        <w:t>○○県○○市○○町○○番地</w:t>
      </w:r>
    </w:p>
    <w:p w:rsidR="00ED5946" w:rsidRDefault="001343A8">
      <w:pPr>
        <w:spacing w:line="320" w:lineRule="exact"/>
        <w:ind w:leftChars="400" w:left="799"/>
        <w:jc w:val="left"/>
        <w:rPr>
          <w:color w:val="000000"/>
          <w:sz w:val="24"/>
        </w:rPr>
      </w:pPr>
      <w:r>
        <w:rPr>
          <w:rFonts w:hint="eastAsia"/>
          <w:color w:val="000000"/>
          <w:sz w:val="24"/>
        </w:rPr>
        <w:t>○○株式会社</w:t>
      </w:r>
    </w:p>
    <w:p w:rsidR="00ED5946" w:rsidRDefault="001343A8">
      <w:pPr>
        <w:spacing w:line="320" w:lineRule="exact"/>
        <w:ind w:leftChars="400" w:left="799"/>
        <w:jc w:val="left"/>
        <w:rPr>
          <w:color w:val="000000"/>
          <w:sz w:val="24"/>
        </w:rPr>
      </w:pPr>
      <w:r>
        <w:rPr>
          <w:rFonts w:hint="eastAsia"/>
          <w:color w:val="000000"/>
          <w:sz w:val="24"/>
        </w:rPr>
        <w:t>○○県○○市○○町○○番地</w:t>
      </w:r>
    </w:p>
    <w:p w:rsidR="00ED5946" w:rsidRDefault="001343A8">
      <w:pPr>
        <w:spacing w:line="320" w:lineRule="exact"/>
        <w:ind w:leftChars="400" w:left="799"/>
        <w:jc w:val="left"/>
        <w:rPr>
          <w:color w:val="000000"/>
          <w:sz w:val="24"/>
        </w:rPr>
      </w:pPr>
      <w:r>
        <w:rPr>
          <w:rFonts w:hint="eastAsia"/>
          <w:color w:val="000000"/>
          <w:sz w:val="24"/>
        </w:rPr>
        <w:t>○○株式会社</w:t>
      </w:r>
    </w:p>
    <w:p w:rsidR="00ED5946" w:rsidRDefault="001343A8">
      <w:pPr>
        <w:spacing w:line="320" w:lineRule="exact"/>
        <w:ind w:leftChars="400" w:left="799"/>
        <w:jc w:val="left"/>
        <w:rPr>
          <w:color w:val="000000"/>
          <w:sz w:val="24"/>
        </w:rPr>
      </w:pPr>
      <w:r>
        <w:rPr>
          <w:rFonts w:hint="eastAsia"/>
          <w:color w:val="000000"/>
          <w:sz w:val="24"/>
        </w:rPr>
        <w:t>○○県○○市○○町○○番地</w:t>
      </w:r>
    </w:p>
    <w:p w:rsidR="00ED5946" w:rsidRDefault="001343A8">
      <w:pPr>
        <w:spacing w:line="320" w:lineRule="exact"/>
        <w:ind w:leftChars="400" w:left="799"/>
        <w:jc w:val="left"/>
        <w:rPr>
          <w:color w:val="000000"/>
          <w:sz w:val="24"/>
        </w:rPr>
      </w:pPr>
      <w:r>
        <w:rPr>
          <w:rFonts w:hint="eastAsia"/>
          <w:color w:val="000000"/>
          <w:sz w:val="24"/>
        </w:rPr>
        <w:t>○○株式会社</w:t>
      </w:r>
    </w:p>
    <w:p w:rsidR="00ED5946" w:rsidRDefault="001343A8">
      <w:pPr>
        <w:spacing w:line="320" w:lineRule="exact"/>
        <w:jc w:val="left"/>
        <w:rPr>
          <w:color w:val="000000"/>
          <w:sz w:val="24"/>
        </w:rPr>
      </w:pPr>
      <w:r>
        <w:rPr>
          <w:rFonts w:hint="eastAsia"/>
          <w:color w:val="000000"/>
          <w:sz w:val="24"/>
        </w:rPr>
        <w:t>（代表者</w:t>
      </w:r>
      <w:r>
        <w:rPr>
          <w:color w:val="000000"/>
          <w:sz w:val="24"/>
        </w:rPr>
        <w:t>の</w:t>
      </w:r>
      <w:r>
        <w:rPr>
          <w:rFonts w:hint="eastAsia"/>
          <w:color w:val="000000"/>
          <w:sz w:val="24"/>
        </w:rPr>
        <w:t>名称）</w:t>
      </w:r>
    </w:p>
    <w:p w:rsidR="00ED5946" w:rsidRDefault="001343A8">
      <w:pPr>
        <w:spacing w:line="320" w:lineRule="exact"/>
        <w:jc w:val="left"/>
        <w:rPr>
          <w:color w:val="000000"/>
          <w:sz w:val="24"/>
        </w:rPr>
      </w:pPr>
      <w:r>
        <w:rPr>
          <w:rFonts w:hint="eastAsia"/>
          <w:color w:val="000000"/>
          <w:sz w:val="24"/>
        </w:rPr>
        <w:t>第</w:t>
      </w:r>
      <w:r>
        <w:rPr>
          <w:color w:val="000000"/>
          <w:sz w:val="24"/>
        </w:rPr>
        <w:t>６条　共同体は、</w:t>
      </w:r>
      <w:r>
        <w:rPr>
          <w:rFonts w:hint="eastAsia"/>
          <w:color w:val="000000"/>
          <w:sz w:val="24"/>
        </w:rPr>
        <w:t>○○株式会社</w:t>
      </w:r>
      <w:r>
        <w:rPr>
          <w:color w:val="000000"/>
          <w:sz w:val="24"/>
        </w:rPr>
        <w:t>を代表者とする。</w:t>
      </w:r>
    </w:p>
    <w:p w:rsidR="00ED5946" w:rsidRDefault="001343A8">
      <w:pPr>
        <w:spacing w:line="320" w:lineRule="exact"/>
        <w:jc w:val="left"/>
        <w:rPr>
          <w:color w:val="000000"/>
          <w:sz w:val="24"/>
        </w:rPr>
      </w:pPr>
      <w:r>
        <w:rPr>
          <w:rFonts w:hint="eastAsia"/>
          <w:color w:val="000000"/>
          <w:sz w:val="24"/>
        </w:rPr>
        <w:t>（代表者</w:t>
      </w:r>
      <w:r>
        <w:rPr>
          <w:color w:val="000000"/>
          <w:sz w:val="24"/>
        </w:rPr>
        <w:t>の権限</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color w:val="000000"/>
          <w:sz w:val="24"/>
        </w:rPr>
        <w:t xml:space="preserve">７条　</w:t>
      </w:r>
      <w:r>
        <w:rPr>
          <w:rFonts w:hint="eastAsia"/>
          <w:color w:val="000000"/>
          <w:sz w:val="24"/>
        </w:rPr>
        <w:t>共同体</w:t>
      </w:r>
      <w:r>
        <w:rPr>
          <w:color w:val="000000"/>
          <w:sz w:val="24"/>
        </w:rPr>
        <w:t>の代表者は、</w:t>
      </w:r>
      <w:r>
        <w:rPr>
          <w:rFonts w:hint="eastAsia"/>
          <w:color w:val="000000"/>
          <w:sz w:val="24"/>
        </w:rPr>
        <w:t>○○技術</w:t>
      </w:r>
      <w:r>
        <w:rPr>
          <w:color w:val="000000"/>
          <w:sz w:val="24"/>
        </w:rPr>
        <w:t>開発</w:t>
      </w:r>
      <w:r>
        <w:rPr>
          <w:rFonts w:hint="eastAsia"/>
          <w:color w:val="000000"/>
          <w:sz w:val="24"/>
        </w:rPr>
        <w:t>の履行</w:t>
      </w:r>
      <w:r>
        <w:rPr>
          <w:color w:val="000000"/>
          <w:sz w:val="24"/>
        </w:rPr>
        <w:t>に関し、共同体を代表して、国土交通省</w:t>
      </w:r>
      <w:r>
        <w:rPr>
          <w:rFonts w:hint="eastAsia"/>
          <w:color w:val="000000"/>
          <w:sz w:val="24"/>
        </w:rPr>
        <w:t>港湾</w:t>
      </w:r>
      <w:r>
        <w:rPr>
          <w:color w:val="000000"/>
          <w:sz w:val="24"/>
        </w:rPr>
        <w:t>局及び監督官庁</w:t>
      </w:r>
      <w:r>
        <w:rPr>
          <w:rFonts w:hint="eastAsia"/>
          <w:color w:val="000000"/>
          <w:sz w:val="24"/>
        </w:rPr>
        <w:t>等</w:t>
      </w:r>
      <w:r>
        <w:rPr>
          <w:color w:val="000000"/>
          <w:sz w:val="24"/>
        </w:rPr>
        <w:t>と折衝する権限並びに自己の名義をもって契約金の請求、受領及び共同体に属する財産を管理</w:t>
      </w:r>
      <w:r>
        <w:rPr>
          <w:rFonts w:hint="eastAsia"/>
          <w:color w:val="000000"/>
          <w:sz w:val="24"/>
        </w:rPr>
        <w:t>する</w:t>
      </w:r>
      <w:r>
        <w:rPr>
          <w:color w:val="000000"/>
          <w:sz w:val="24"/>
        </w:rPr>
        <w:t>権限を有するものとする。</w:t>
      </w:r>
    </w:p>
    <w:p w:rsidR="00ED5946" w:rsidRDefault="001343A8">
      <w:pPr>
        <w:spacing w:line="320" w:lineRule="exact"/>
        <w:ind w:left="230" w:hangingChars="100" w:hanging="230"/>
        <w:jc w:val="left"/>
        <w:rPr>
          <w:color w:val="000000"/>
          <w:sz w:val="24"/>
        </w:rPr>
      </w:pPr>
      <w:r>
        <w:rPr>
          <w:rFonts w:hint="eastAsia"/>
          <w:color w:val="000000"/>
          <w:sz w:val="24"/>
        </w:rPr>
        <w:t>２</w:t>
      </w:r>
      <w:r>
        <w:rPr>
          <w:color w:val="000000"/>
          <w:sz w:val="24"/>
        </w:rPr>
        <w:t xml:space="preserve">　構成員は、成果品（</w:t>
      </w:r>
      <w:r>
        <w:rPr>
          <w:rFonts w:hint="eastAsia"/>
          <w:color w:val="000000"/>
          <w:sz w:val="24"/>
        </w:rPr>
        <w:t>契約書</w:t>
      </w:r>
      <w:r>
        <w:rPr>
          <w:color w:val="000000"/>
          <w:sz w:val="24"/>
        </w:rPr>
        <w:t>に規定する指定部分に係る成果品及び部分引渡しに係る成果品を含む。）</w:t>
      </w:r>
      <w:r>
        <w:rPr>
          <w:rFonts w:hint="eastAsia"/>
          <w:color w:val="000000"/>
          <w:sz w:val="24"/>
        </w:rPr>
        <w:t>等</w:t>
      </w:r>
      <w:r>
        <w:rPr>
          <w:color w:val="000000"/>
          <w:sz w:val="24"/>
        </w:rPr>
        <w:t>について、</w:t>
      </w:r>
      <w:r>
        <w:rPr>
          <w:rFonts w:hint="eastAsia"/>
          <w:color w:val="000000"/>
          <w:sz w:val="24"/>
        </w:rPr>
        <w:t>契約日</w:t>
      </w:r>
      <w:r>
        <w:rPr>
          <w:color w:val="000000"/>
          <w:sz w:val="24"/>
        </w:rPr>
        <w:t>以降著作権法（</w:t>
      </w:r>
      <w:r>
        <w:rPr>
          <w:rFonts w:hint="eastAsia"/>
          <w:color w:val="000000"/>
          <w:sz w:val="24"/>
        </w:rPr>
        <w:t>昭和</w:t>
      </w:r>
      <w:r>
        <w:rPr>
          <w:color w:val="000000"/>
          <w:sz w:val="24"/>
        </w:rPr>
        <w:t>４５年法律第４８号）</w:t>
      </w:r>
      <w:r>
        <w:rPr>
          <w:rFonts w:hint="eastAsia"/>
          <w:color w:val="000000"/>
          <w:sz w:val="24"/>
        </w:rPr>
        <w:t>第</w:t>
      </w:r>
      <w:r>
        <w:rPr>
          <w:color w:val="000000"/>
          <w:sz w:val="24"/>
        </w:rPr>
        <w:t>２章及び第３章に規定する</w:t>
      </w:r>
      <w:r>
        <w:rPr>
          <w:rFonts w:hint="eastAsia"/>
          <w:color w:val="000000"/>
          <w:sz w:val="24"/>
        </w:rPr>
        <w:t>著作者</w:t>
      </w:r>
      <w:r>
        <w:rPr>
          <w:color w:val="000000"/>
          <w:sz w:val="24"/>
        </w:rPr>
        <w:t>の権利が存続する間、当該権利に関し国土交通省</w:t>
      </w:r>
      <w:r>
        <w:rPr>
          <w:rFonts w:hint="eastAsia"/>
          <w:color w:val="000000"/>
          <w:sz w:val="24"/>
        </w:rPr>
        <w:t>港湾</w:t>
      </w:r>
      <w:r>
        <w:rPr>
          <w:color w:val="000000"/>
          <w:sz w:val="24"/>
        </w:rPr>
        <w:t>局と折衝等を行う権限を、共同体の代表者である企業に委任するものとする。</w:t>
      </w:r>
    </w:p>
    <w:p w:rsidR="00ED5946" w:rsidRDefault="001343A8">
      <w:pPr>
        <w:spacing w:line="320" w:lineRule="exact"/>
        <w:ind w:leftChars="100" w:left="200" w:firstLineChars="100" w:firstLine="230"/>
        <w:jc w:val="left"/>
        <w:rPr>
          <w:color w:val="000000"/>
          <w:sz w:val="24"/>
        </w:rPr>
      </w:pPr>
      <w:r>
        <w:rPr>
          <w:color w:val="000000"/>
          <w:sz w:val="24"/>
        </w:rPr>
        <w:t>なお、共同体の解散後、共同体の代表者である企業が破産又は解散した場合においては、当該権利に関し国土交通省</w:t>
      </w:r>
      <w:r>
        <w:rPr>
          <w:rFonts w:hint="eastAsia"/>
          <w:color w:val="000000"/>
          <w:sz w:val="24"/>
        </w:rPr>
        <w:t>港湾</w:t>
      </w:r>
      <w:r>
        <w:rPr>
          <w:color w:val="000000"/>
          <w:sz w:val="24"/>
        </w:rPr>
        <w:t>局と折衝等を行う権限を、代表者である企業以外の構成員である一の企業に対し、その他の構成員である企業が</w:t>
      </w:r>
      <w:r>
        <w:rPr>
          <w:rFonts w:hint="eastAsia"/>
          <w:color w:val="000000"/>
          <w:sz w:val="24"/>
        </w:rPr>
        <w:t>委任</w:t>
      </w:r>
      <w:r>
        <w:rPr>
          <w:color w:val="000000"/>
          <w:sz w:val="24"/>
        </w:rPr>
        <w:t>するものとする。</w:t>
      </w:r>
    </w:p>
    <w:p w:rsidR="00ED5946" w:rsidRDefault="001343A8">
      <w:pPr>
        <w:spacing w:line="320" w:lineRule="exact"/>
        <w:ind w:left="230" w:hangingChars="100" w:hanging="230"/>
        <w:jc w:val="left"/>
        <w:rPr>
          <w:color w:val="000000"/>
          <w:sz w:val="24"/>
        </w:rPr>
      </w:pPr>
      <w:r>
        <w:rPr>
          <w:rFonts w:hint="eastAsia"/>
          <w:color w:val="000000"/>
          <w:sz w:val="24"/>
        </w:rPr>
        <w:t>（分担技術</w:t>
      </w:r>
      <w:r>
        <w:rPr>
          <w:color w:val="000000"/>
          <w:sz w:val="24"/>
        </w:rPr>
        <w:t>開発</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color w:val="000000"/>
          <w:sz w:val="24"/>
        </w:rPr>
        <w:t>８条　各構成員</w:t>
      </w:r>
      <w:r>
        <w:rPr>
          <w:rFonts w:hint="eastAsia"/>
          <w:color w:val="000000"/>
          <w:sz w:val="24"/>
        </w:rPr>
        <w:t>の○○技術</w:t>
      </w:r>
      <w:r>
        <w:rPr>
          <w:color w:val="000000"/>
          <w:sz w:val="24"/>
        </w:rPr>
        <w:t>開発の分担（</w:t>
      </w:r>
      <w:r>
        <w:rPr>
          <w:rFonts w:hint="eastAsia"/>
          <w:color w:val="000000"/>
          <w:sz w:val="24"/>
        </w:rPr>
        <w:t>以下</w:t>
      </w:r>
      <w:r>
        <w:rPr>
          <w:color w:val="000000"/>
          <w:sz w:val="24"/>
        </w:rPr>
        <w:t>「</w:t>
      </w:r>
      <w:r>
        <w:rPr>
          <w:rFonts w:hint="eastAsia"/>
          <w:color w:val="000000"/>
          <w:sz w:val="24"/>
        </w:rPr>
        <w:t>分担技術</w:t>
      </w:r>
      <w:r>
        <w:rPr>
          <w:color w:val="000000"/>
          <w:sz w:val="24"/>
        </w:rPr>
        <w:t>開発」</w:t>
      </w:r>
      <w:r>
        <w:rPr>
          <w:rFonts w:hint="eastAsia"/>
          <w:color w:val="000000"/>
          <w:sz w:val="24"/>
        </w:rPr>
        <w:t>という。</w:t>
      </w:r>
      <w:r>
        <w:rPr>
          <w:color w:val="000000"/>
          <w:sz w:val="24"/>
        </w:rPr>
        <w:t>）</w:t>
      </w:r>
      <w:r>
        <w:rPr>
          <w:rFonts w:hint="eastAsia"/>
          <w:color w:val="000000"/>
          <w:sz w:val="24"/>
        </w:rPr>
        <w:t>は、</w:t>
      </w:r>
      <w:r>
        <w:rPr>
          <w:color w:val="000000"/>
          <w:sz w:val="24"/>
        </w:rPr>
        <w:t>次のとおりとする。ただし、</w:t>
      </w:r>
      <w:r>
        <w:rPr>
          <w:rFonts w:hint="eastAsia"/>
          <w:color w:val="000000"/>
          <w:sz w:val="24"/>
        </w:rPr>
        <w:t>分担技術</w:t>
      </w:r>
      <w:r>
        <w:rPr>
          <w:color w:val="000000"/>
          <w:sz w:val="24"/>
        </w:rPr>
        <w:t>開発の一部につき契約内容の</w:t>
      </w:r>
      <w:r>
        <w:rPr>
          <w:rFonts w:hint="eastAsia"/>
          <w:color w:val="000000"/>
          <w:sz w:val="24"/>
        </w:rPr>
        <w:t>変更</w:t>
      </w:r>
      <w:r>
        <w:rPr>
          <w:color w:val="000000"/>
          <w:sz w:val="24"/>
        </w:rPr>
        <w:t>増減があったときは、それに応じて分担の変更があるものとする。</w:t>
      </w:r>
    </w:p>
    <w:p w:rsidR="00ED5946" w:rsidRDefault="001343A8">
      <w:pPr>
        <w:spacing w:line="320" w:lineRule="exact"/>
        <w:ind w:leftChars="400" w:left="1029" w:hangingChars="100" w:hanging="230"/>
        <w:jc w:val="left"/>
        <w:rPr>
          <w:color w:val="000000"/>
          <w:sz w:val="24"/>
        </w:rPr>
      </w:pPr>
      <w:r>
        <w:rPr>
          <w:rFonts w:hint="eastAsia"/>
          <w:color w:val="000000"/>
          <w:sz w:val="24"/>
        </w:rPr>
        <w:t>○○○○技術</w:t>
      </w:r>
      <w:r>
        <w:rPr>
          <w:color w:val="000000"/>
          <w:sz w:val="24"/>
        </w:rPr>
        <w:t xml:space="preserve">開発　</w:t>
      </w:r>
      <w:r>
        <w:rPr>
          <w:rFonts w:hint="eastAsia"/>
          <w:color w:val="000000"/>
          <w:sz w:val="24"/>
        </w:rPr>
        <w:t>○○株式会社</w:t>
      </w:r>
    </w:p>
    <w:p w:rsidR="00ED5946" w:rsidRDefault="001343A8">
      <w:pPr>
        <w:spacing w:line="320" w:lineRule="exact"/>
        <w:ind w:leftChars="400" w:left="1029" w:hangingChars="100" w:hanging="230"/>
        <w:jc w:val="left"/>
        <w:rPr>
          <w:color w:val="000000"/>
          <w:sz w:val="24"/>
        </w:rPr>
      </w:pPr>
      <w:r>
        <w:rPr>
          <w:rFonts w:hint="eastAsia"/>
          <w:color w:val="000000"/>
          <w:sz w:val="24"/>
        </w:rPr>
        <w:t>○○○○技術</w:t>
      </w:r>
      <w:r>
        <w:rPr>
          <w:color w:val="000000"/>
          <w:sz w:val="24"/>
        </w:rPr>
        <w:t xml:space="preserve">開発　</w:t>
      </w:r>
      <w:r>
        <w:rPr>
          <w:rFonts w:hint="eastAsia"/>
          <w:color w:val="000000"/>
          <w:sz w:val="24"/>
        </w:rPr>
        <w:t>○○株式会社</w:t>
      </w:r>
    </w:p>
    <w:p w:rsidR="00ED5946" w:rsidRDefault="001343A8">
      <w:pPr>
        <w:spacing w:line="320" w:lineRule="exact"/>
        <w:ind w:leftChars="400" w:left="1029" w:hangingChars="100" w:hanging="230"/>
        <w:jc w:val="left"/>
        <w:rPr>
          <w:color w:val="000000"/>
          <w:sz w:val="24"/>
        </w:rPr>
      </w:pPr>
      <w:r>
        <w:rPr>
          <w:rFonts w:hint="eastAsia"/>
          <w:color w:val="000000"/>
          <w:sz w:val="24"/>
        </w:rPr>
        <w:t>○○○○技術</w:t>
      </w:r>
      <w:r>
        <w:rPr>
          <w:color w:val="000000"/>
          <w:sz w:val="24"/>
        </w:rPr>
        <w:t xml:space="preserve">開発　</w:t>
      </w:r>
      <w:r>
        <w:rPr>
          <w:rFonts w:hint="eastAsia"/>
          <w:color w:val="000000"/>
          <w:sz w:val="24"/>
        </w:rPr>
        <w:t>○○株式会社</w:t>
      </w:r>
    </w:p>
    <w:p w:rsidR="00ED5946" w:rsidRDefault="001343A8">
      <w:pPr>
        <w:spacing w:line="320" w:lineRule="exact"/>
        <w:ind w:left="230" w:hangingChars="100" w:hanging="230"/>
        <w:jc w:val="left"/>
        <w:rPr>
          <w:color w:val="000000"/>
          <w:sz w:val="24"/>
        </w:rPr>
      </w:pPr>
      <w:r>
        <w:rPr>
          <w:rFonts w:hint="eastAsia"/>
          <w:color w:val="000000"/>
          <w:sz w:val="24"/>
        </w:rPr>
        <w:lastRenderedPageBreak/>
        <w:t>２</w:t>
      </w:r>
      <w:r>
        <w:rPr>
          <w:color w:val="000000"/>
          <w:sz w:val="24"/>
        </w:rPr>
        <w:t xml:space="preserve">　前項に規定する分担</w:t>
      </w:r>
      <w:r>
        <w:rPr>
          <w:rFonts w:hint="eastAsia"/>
          <w:color w:val="000000"/>
          <w:sz w:val="24"/>
        </w:rPr>
        <w:t>技術</w:t>
      </w:r>
      <w:r>
        <w:rPr>
          <w:color w:val="000000"/>
          <w:sz w:val="24"/>
        </w:rPr>
        <w:t>開発の</w:t>
      </w:r>
      <w:r>
        <w:rPr>
          <w:rFonts w:hint="eastAsia"/>
          <w:color w:val="000000"/>
          <w:sz w:val="24"/>
        </w:rPr>
        <w:t>価格</w:t>
      </w:r>
      <w:r>
        <w:rPr>
          <w:color w:val="000000"/>
          <w:sz w:val="24"/>
        </w:rPr>
        <w:t>（</w:t>
      </w:r>
      <w:r>
        <w:rPr>
          <w:rFonts w:hint="eastAsia"/>
          <w:color w:val="000000"/>
          <w:sz w:val="24"/>
        </w:rPr>
        <w:t>運営</w:t>
      </w:r>
      <w:r>
        <w:rPr>
          <w:color w:val="000000"/>
          <w:sz w:val="24"/>
        </w:rPr>
        <w:t>委員会で定める。）</w:t>
      </w:r>
      <w:r>
        <w:rPr>
          <w:rFonts w:hint="eastAsia"/>
          <w:color w:val="000000"/>
          <w:sz w:val="24"/>
        </w:rPr>
        <w:t>については、</w:t>
      </w:r>
      <w:r>
        <w:rPr>
          <w:color w:val="000000"/>
          <w:sz w:val="24"/>
        </w:rPr>
        <w:t>別に定めるところによるものとする。</w:t>
      </w:r>
    </w:p>
    <w:p w:rsidR="00ED5946" w:rsidRDefault="001343A8">
      <w:pPr>
        <w:spacing w:line="320" w:lineRule="exact"/>
        <w:ind w:left="230" w:hangingChars="100" w:hanging="230"/>
        <w:jc w:val="left"/>
        <w:rPr>
          <w:color w:val="000000"/>
          <w:sz w:val="24"/>
        </w:rPr>
      </w:pPr>
      <w:r>
        <w:rPr>
          <w:rFonts w:hint="eastAsia"/>
          <w:color w:val="000000"/>
          <w:sz w:val="24"/>
        </w:rPr>
        <w:t>（運営</w:t>
      </w:r>
      <w:r>
        <w:rPr>
          <w:color w:val="000000"/>
          <w:sz w:val="24"/>
        </w:rPr>
        <w:t>委員会</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color w:val="000000"/>
          <w:sz w:val="24"/>
        </w:rPr>
        <w:t>９条　共同体は、構成員全員をもって運営委員会を設け、</w:t>
      </w:r>
      <w:r>
        <w:rPr>
          <w:rFonts w:hint="eastAsia"/>
          <w:color w:val="000000"/>
          <w:sz w:val="24"/>
        </w:rPr>
        <w:t>○○技術</w:t>
      </w:r>
      <w:r>
        <w:rPr>
          <w:color w:val="000000"/>
          <w:sz w:val="24"/>
        </w:rPr>
        <w:t>開発の履行に当たるものとする。</w:t>
      </w:r>
    </w:p>
    <w:p w:rsidR="00ED5946" w:rsidRDefault="001343A8">
      <w:pPr>
        <w:spacing w:line="320" w:lineRule="exact"/>
        <w:ind w:left="230" w:hangingChars="100" w:hanging="230"/>
        <w:jc w:val="left"/>
        <w:rPr>
          <w:color w:val="000000"/>
          <w:sz w:val="24"/>
        </w:rPr>
      </w:pPr>
      <w:r>
        <w:rPr>
          <w:rFonts w:hint="eastAsia"/>
          <w:color w:val="000000"/>
          <w:sz w:val="24"/>
        </w:rPr>
        <w:t>（構成員</w:t>
      </w:r>
      <w:r>
        <w:rPr>
          <w:color w:val="000000"/>
          <w:sz w:val="24"/>
        </w:rPr>
        <w:t>の責任</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10</w:t>
      </w:r>
      <w:r>
        <w:rPr>
          <w:rFonts w:hint="eastAsia"/>
          <w:color w:val="000000"/>
          <w:sz w:val="24"/>
        </w:rPr>
        <w:t>条</w:t>
      </w:r>
      <w:r>
        <w:rPr>
          <w:color w:val="000000"/>
          <w:sz w:val="24"/>
        </w:rPr>
        <w:t xml:space="preserve">　構成員は、</w:t>
      </w:r>
      <w:r>
        <w:rPr>
          <w:rFonts w:hint="eastAsia"/>
          <w:color w:val="000000"/>
          <w:sz w:val="24"/>
        </w:rPr>
        <w:t>運営委員会</w:t>
      </w:r>
      <w:r>
        <w:rPr>
          <w:color w:val="000000"/>
          <w:sz w:val="24"/>
        </w:rPr>
        <w:t>が決定した工程表によりそれぞれの分担</w:t>
      </w:r>
      <w:r>
        <w:rPr>
          <w:rFonts w:hint="eastAsia"/>
          <w:color w:val="000000"/>
          <w:sz w:val="24"/>
        </w:rPr>
        <w:t>技術</w:t>
      </w:r>
      <w:r>
        <w:rPr>
          <w:color w:val="000000"/>
          <w:sz w:val="24"/>
        </w:rPr>
        <w:t>開発の進歩を図り、契約の履行に関し連帯して責任を負うものとする。</w:t>
      </w:r>
    </w:p>
    <w:p w:rsidR="00ED5946" w:rsidRDefault="001343A8">
      <w:pPr>
        <w:spacing w:line="320" w:lineRule="exact"/>
        <w:ind w:left="230" w:hangingChars="100" w:hanging="230"/>
        <w:jc w:val="left"/>
        <w:rPr>
          <w:color w:val="000000"/>
          <w:sz w:val="24"/>
        </w:rPr>
      </w:pPr>
      <w:r>
        <w:rPr>
          <w:rFonts w:hint="eastAsia"/>
          <w:color w:val="000000"/>
          <w:sz w:val="24"/>
        </w:rPr>
        <w:t>（取引</w:t>
      </w:r>
      <w:r>
        <w:rPr>
          <w:color w:val="000000"/>
          <w:sz w:val="24"/>
        </w:rPr>
        <w:t>金融機関</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11</w:t>
      </w:r>
      <w:r>
        <w:rPr>
          <w:rFonts w:hint="eastAsia"/>
          <w:color w:val="000000"/>
          <w:sz w:val="24"/>
        </w:rPr>
        <w:t>条</w:t>
      </w:r>
      <w:r>
        <w:rPr>
          <w:color w:val="000000"/>
          <w:sz w:val="24"/>
        </w:rPr>
        <w:t xml:space="preserve">　</w:t>
      </w:r>
      <w:r>
        <w:rPr>
          <w:rFonts w:hint="eastAsia"/>
          <w:color w:val="000000"/>
          <w:sz w:val="24"/>
        </w:rPr>
        <w:t>共同体</w:t>
      </w:r>
      <w:r>
        <w:rPr>
          <w:color w:val="000000"/>
          <w:sz w:val="24"/>
        </w:rPr>
        <w:t>の取引金融機関は、</w:t>
      </w:r>
      <w:r>
        <w:rPr>
          <w:rFonts w:hint="eastAsia"/>
          <w:color w:val="000000"/>
          <w:sz w:val="24"/>
        </w:rPr>
        <w:t>○○銀行○○店とし、</w:t>
      </w:r>
      <w:r>
        <w:rPr>
          <w:color w:val="000000"/>
          <w:sz w:val="24"/>
        </w:rPr>
        <w:t>代表者の名義により</w:t>
      </w:r>
      <w:r>
        <w:rPr>
          <w:rFonts w:hint="eastAsia"/>
          <w:color w:val="000000"/>
          <w:sz w:val="24"/>
        </w:rPr>
        <w:t>設けられた別口</w:t>
      </w:r>
      <w:r>
        <w:rPr>
          <w:color w:val="000000"/>
          <w:sz w:val="24"/>
        </w:rPr>
        <w:t>預金口座によって取引するものとする。</w:t>
      </w:r>
    </w:p>
    <w:p w:rsidR="00ED5946" w:rsidRDefault="001343A8">
      <w:pPr>
        <w:spacing w:line="320" w:lineRule="exact"/>
        <w:ind w:left="230" w:hangingChars="100" w:hanging="230"/>
        <w:jc w:val="left"/>
        <w:rPr>
          <w:color w:val="000000"/>
          <w:sz w:val="24"/>
        </w:rPr>
      </w:pPr>
      <w:r>
        <w:rPr>
          <w:rFonts w:hint="eastAsia"/>
          <w:color w:val="000000"/>
          <w:sz w:val="24"/>
        </w:rPr>
        <w:t>（構成員</w:t>
      </w:r>
      <w:r>
        <w:rPr>
          <w:color w:val="000000"/>
          <w:sz w:val="24"/>
        </w:rPr>
        <w:t>の必要経費の分配</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12</w:t>
      </w:r>
      <w:r>
        <w:rPr>
          <w:rFonts w:hint="eastAsia"/>
          <w:color w:val="000000"/>
          <w:sz w:val="24"/>
        </w:rPr>
        <w:t>条</w:t>
      </w:r>
      <w:r>
        <w:rPr>
          <w:color w:val="000000"/>
          <w:sz w:val="24"/>
        </w:rPr>
        <w:t xml:space="preserve">　構成員はその分担</w:t>
      </w:r>
      <w:r>
        <w:rPr>
          <w:rFonts w:hint="eastAsia"/>
          <w:color w:val="000000"/>
          <w:sz w:val="24"/>
        </w:rPr>
        <w:t>技術</w:t>
      </w:r>
      <w:r>
        <w:rPr>
          <w:color w:val="000000"/>
          <w:sz w:val="24"/>
        </w:rPr>
        <w:t>開発を行うため、運営委員会の定めるところにより必要な経費の分配を受けるものとする。</w:t>
      </w:r>
    </w:p>
    <w:p w:rsidR="00ED5946" w:rsidRDefault="001343A8">
      <w:pPr>
        <w:spacing w:line="320" w:lineRule="exact"/>
        <w:ind w:left="230" w:hangingChars="100" w:hanging="230"/>
        <w:jc w:val="left"/>
        <w:rPr>
          <w:color w:val="000000"/>
          <w:sz w:val="24"/>
        </w:rPr>
      </w:pPr>
      <w:r>
        <w:rPr>
          <w:rFonts w:hint="eastAsia"/>
          <w:color w:val="000000"/>
          <w:sz w:val="24"/>
        </w:rPr>
        <w:t>（共通</w:t>
      </w:r>
      <w:r>
        <w:rPr>
          <w:color w:val="000000"/>
          <w:sz w:val="24"/>
        </w:rPr>
        <w:t>費用の分配</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13</w:t>
      </w:r>
      <w:r>
        <w:rPr>
          <w:rFonts w:hint="eastAsia"/>
          <w:color w:val="000000"/>
          <w:sz w:val="24"/>
        </w:rPr>
        <w:t>条</w:t>
      </w:r>
      <w:r>
        <w:rPr>
          <w:color w:val="000000"/>
          <w:sz w:val="24"/>
        </w:rPr>
        <w:t xml:space="preserve">　</w:t>
      </w:r>
      <w:r>
        <w:rPr>
          <w:rFonts w:hint="eastAsia"/>
          <w:color w:val="000000"/>
          <w:sz w:val="24"/>
        </w:rPr>
        <w:t>○○技術</w:t>
      </w:r>
      <w:r>
        <w:rPr>
          <w:color w:val="000000"/>
          <w:sz w:val="24"/>
        </w:rPr>
        <w:t>開発を行うにつき発注した共通の経費等については、分担</w:t>
      </w:r>
      <w:r>
        <w:rPr>
          <w:rFonts w:hint="eastAsia"/>
          <w:color w:val="000000"/>
          <w:sz w:val="24"/>
        </w:rPr>
        <w:t>技術</w:t>
      </w:r>
      <w:r>
        <w:rPr>
          <w:color w:val="000000"/>
          <w:sz w:val="24"/>
        </w:rPr>
        <w:t>開発額の割合により運営委員会において、各構成員の分担額を決定するものとする。</w:t>
      </w:r>
    </w:p>
    <w:p w:rsidR="00ED5946" w:rsidRDefault="001343A8">
      <w:pPr>
        <w:spacing w:line="320" w:lineRule="exact"/>
        <w:ind w:left="230" w:hangingChars="100" w:hanging="230"/>
        <w:jc w:val="left"/>
        <w:rPr>
          <w:color w:val="000000"/>
          <w:sz w:val="24"/>
        </w:rPr>
      </w:pPr>
      <w:r>
        <w:rPr>
          <w:rFonts w:hint="eastAsia"/>
          <w:color w:val="000000"/>
          <w:sz w:val="24"/>
        </w:rPr>
        <w:t>（構成員</w:t>
      </w:r>
      <w:r>
        <w:rPr>
          <w:color w:val="000000"/>
          <w:sz w:val="24"/>
        </w:rPr>
        <w:t>の相互間の責任</w:t>
      </w:r>
      <w:r>
        <w:rPr>
          <w:rFonts w:hint="eastAsia"/>
          <w:color w:val="000000"/>
          <w:sz w:val="24"/>
        </w:rPr>
        <w:t>の</w:t>
      </w:r>
      <w:r>
        <w:rPr>
          <w:color w:val="000000"/>
          <w:sz w:val="24"/>
        </w:rPr>
        <w:t>分担</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14</w:t>
      </w:r>
      <w:r>
        <w:rPr>
          <w:rFonts w:hint="eastAsia"/>
          <w:color w:val="000000"/>
          <w:sz w:val="24"/>
        </w:rPr>
        <w:t>条</w:t>
      </w:r>
      <w:r>
        <w:rPr>
          <w:color w:val="000000"/>
          <w:sz w:val="24"/>
        </w:rPr>
        <w:t xml:space="preserve">　構成員がその分担</w:t>
      </w:r>
      <w:r>
        <w:rPr>
          <w:rFonts w:hint="eastAsia"/>
          <w:color w:val="000000"/>
          <w:sz w:val="24"/>
        </w:rPr>
        <w:t>技術</w:t>
      </w:r>
      <w:r>
        <w:rPr>
          <w:color w:val="000000"/>
          <w:sz w:val="24"/>
        </w:rPr>
        <w:t>開発に関し、</w:t>
      </w:r>
      <w:r>
        <w:rPr>
          <w:rFonts w:hint="eastAsia"/>
          <w:color w:val="000000"/>
          <w:sz w:val="24"/>
        </w:rPr>
        <w:t>国土交通省港湾</w:t>
      </w:r>
      <w:r>
        <w:rPr>
          <w:color w:val="000000"/>
          <w:sz w:val="24"/>
        </w:rPr>
        <w:t>局及び第三者に与えた損害は、当該構成員がこれを負担するものとする。</w:t>
      </w:r>
    </w:p>
    <w:p w:rsidR="00ED5946" w:rsidRDefault="001343A8">
      <w:pPr>
        <w:spacing w:line="320" w:lineRule="exact"/>
        <w:ind w:left="230" w:hangingChars="100" w:hanging="230"/>
        <w:jc w:val="left"/>
        <w:rPr>
          <w:color w:val="000000"/>
          <w:sz w:val="24"/>
        </w:rPr>
      </w:pPr>
      <w:r>
        <w:rPr>
          <w:rFonts w:hint="eastAsia"/>
          <w:color w:val="000000"/>
          <w:sz w:val="24"/>
        </w:rPr>
        <w:t>２</w:t>
      </w:r>
      <w:r>
        <w:rPr>
          <w:color w:val="000000"/>
          <w:sz w:val="24"/>
        </w:rPr>
        <w:t xml:space="preserve">　構成員が他の構成員に損害を与えた場合においては、その責任につき関係構成員が</w:t>
      </w:r>
      <w:r>
        <w:rPr>
          <w:rFonts w:hint="eastAsia"/>
          <w:color w:val="000000"/>
          <w:sz w:val="24"/>
        </w:rPr>
        <w:t>協議</w:t>
      </w:r>
      <w:r>
        <w:rPr>
          <w:color w:val="000000"/>
          <w:sz w:val="24"/>
        </w:rPr>
        <w:t>するものとする。</w:t>
      </w:r>
    </w:p>
    <w:p w:rsidR="00ED5946" w:rsidRDefault="001343A8">
      <w:pPr>
        <w:spacing w:line="320" w:lineRule="exact"/>
        <w:ind w:left="230" w:hangingChars="100" w:hanging="230"/>
        <w:jc w:val="left"/>
        <w:rPr>
          <w:color w:val="000000"/>
          <w:sz w:val="24"/>
        </w:rPr>
      </w:pPr>
      <w:r>
        <w:rPr>
          <w:rFonts w:hint="eastAsia"/>
          <w:color w:val="000000"/>
          <w:sz w:val="24"/>
        </w:rPr>
        <w:t>３</w:t>
      </w:r>
      <w:r>
        <w:rPr>
          <w:color w:val="000000"/>
          <w:sz w:val="24"/>
        </w:rPr>
        <w:t xml:space="preserve">　前２項に規定する責任について協議が</w:t>
      </w:r>
      <w:r>
        <w:rPr>
          <w:rFonts w:hint="eastAsia"/>
          <w:color w:val="000000"/>
          <w:sz w:val="24"/>
        </w:rPr>
        <w:t>整わない</w:t>
      </w:r>
      <w:r>
        <w:rPr>
          <w:color w:val="000000"/>
          <w:sz w:val="24"/>
        </w:rPr>
        <w:t>ときは、運営委員会の決定に従うものとする。</w:t>
      </w:r>
    </w:p>
    <w:p w:rsidR="00ED5946" w:rsidRDefault="001343A8">
      <w:pPr>
        <w:spacing w:line="320" w:lineRule="exact"/>
        <w:ind w:left="230" w:hangingChars="100" w:hanging="230"/>
        <w:jc w:val="left"/>
        <w:rPr>
          <w:color w:val="000000"/>
          <w:sz w:val="24"/>
        </w:rPr>
      </w:pPr>
      <w:r>
        <w:rPr>
          <w:rFonts w:hint="eastAsia"/>
          <w:color w:val="000000"/>
          <w:sz w:val="24"/>
        </w:rPr>
        <w:t>４</w:t>
      </w:r>
      <w:r>
        <w:rPr>
          <w:color w:val="000000"/>
          <w:sz w:val="24"/>
        </w:rPr>
        <w:t xml:space="preserve">　前３項の規定は、いかなる意味においても第</w:t>
      </w:r>
      <w:r>
        <w:rPr>
          <w:rFonts w:hint="eastAsia"/>
          <w:color w:val="000000"/>
          <w:sz w:val="24"/>
        </w:rPr>
        <w:t>10</w:t>
      </w:r>
      <w:r>
        <w:rPr>
          <w:rFonts w:hint="eastAsia"/>
          <w:color w:val="000000"/>
          <w:sz w:val="24"/>
        </w:rPr>
        <w:t>条</w:t>
      </w:r>
      <w:r>
        <w:rPr>
          <w:color w:val="000000"/>
          <w:sz w:val="24"/>
        </w:rPr>
        <w:t>に規定する共同体の責任を</w:t>
      </w:r>
      <w:r>
        <w:rPr>
          <w:rFonts w:hint="eastAsia"/>
          <w:color w:val="000000"/>
          <w:sz w:val="24"/>
        </w:rPr>
        <w:t>免れるものではない。</w:t>
      </w:r>
    </w:p>
    <w:p w:rsidR="00ED5946" w:rsidRDefault="001343A8">
      <w:pPr>
        <w:spacing w:line="320" w:lineRule="exact"/>
        <w:ind w:left="230" w:hangingChars="100" w:hanging="230"/>
        <w:jc w:val="left"/>
        <w:rPr>
          <w:color w:val="000000"/>
          <w:sz w:val="24"/>
        </w:rPr>
      </w:pPr>
      <w:r>
        <w:rPr>
          <w:rFonts w:hint="eastAsia"/>
          <w:color w:val="000000"/>
          <w:sz w:val="24"/>
        </w:rPr>
        <w:t>（権利</w:t>
      </w:r>
      <w:r>
        <w:rPr>
          <w:color w:val="000000"/>
          <w:sz w:val="24"/>
        </w:rPr>
        <w:t>義務の譲渡の制限</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15</w:t>
      </w:r>
      <w:r>
        <w:rPr>
          <w:rFonts w:hint="eastAsia"/>
          <w:color w:val="000000"/>
          <w:sz w:val="24"/>
        </w:rPr>
        <w:t>条</w:t>
      </w:r>
      <w:r>
        <w:rPr>
          <w:color w:val="000000"/>
          <w:sz w:val="24"/>
        </w:rPr>
        <w:t xml:space="preserve">　本協定書に基づく権利義務は、他人に譲渡することはできない。</w:t>
      </w:r>
    </w:p>
    <w:p w:rsidR="00ED5946" w:rsidRDefault="001343A8">
      <w:pPr>
        <w:spacing w:line="320" w:lineRule="exact"/>
        <w:ind w:left="230" w:hangingChars="100" w:hanging="230"/>
        <w:jc w:val="left"/>
        <w:rPr>
          <w:color w:val="000000"/>
          <w:sz w:val="24"/>
        </w:rPr>
      </w:pPr>
      <w:r>
        <w:rPr>
          <w:rFonts w:hint="eastAsia"/>
          <w:color w:val="000000"/>
          <w:sz w:val="24"/>
        </w:rPr>
        <w:t>（技術</w:t>
      </w:r>
      <w:r>
        <w:rPr>
          <w:color w:val="000000"/>
          <w:sz w:val="24"/>
        </w:rPr>
        <w:t>開発途中における構成員の脱退</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16</w:t>
      </w:r>
      <w:r>
        <w:rPr>
          <w:rFonts w:hint="eastAsia"/>
          <w:color w:val="000000"/>
          <w:sz w:val="24"/>
        </w:rPr>
        <w:t>条</w:t>
      </w:r>
      <w:r>
        <w:rPr>
          <w:color w:val="000000"/>
          <w:sz w:val="24"/>
        </w:rPr>
        <w:t xml:space="preserve">　構成員は</w:t>
      </w:r>
      <w:r>
        <w:rPr>
          <w:rFonts w:hint="eastAsia"/>
          <w:color w:val="000000"/>
          <w:sz w:val="24"/>
        </w:rPr>
        <w:t>、</w:t>
      </w:r>
      <w:r>
        <w:rPr>
          <w:color w:val="000000"/>
          <w:sz w:val="24"/>
        </w:rPr>
        <w:t>共同体が</w:t>
      </w:r>
      <w:r>
        <w:rPr>
          <w:rFonts w:hint="eastAsia"/>
          <w:color w:val="000000"/>
          <w:sz w:val="24"/>
        </w:rPr>
        <w:t>○○技術</w:t>
      </w:r>
      <w:r>
        <w:rPr>
          <w:color w:val="000000"/>
          <w:sz w:val="24"/>
        </w:rPr>
        <w:t>開発を</w:t>
      </w:r>
      <w:r>
        <w:rPr>
          <w:rFonts w:hint="eastAsia"/>
          <w:color w:val="000000"/>
          <w:sz w:val="24"/>
        </w:rPr>
        <w:t>完了</w:t>
      </w:r>
      <w:r>
        <w:rPr>
          <w:color w:val="000000"/>
          <w:sz w:val="24"/>
        </w:rPr>
        <w:t>する日までは脱退することはできない。</w:t>
      </w:r>
    </w:p>
    <w:p w:rsidR="00ED5946" w:rsidRDefault="001343A8">
      <w:pPr>
        <w:spacing w:line="320" w:lineRule="exact"/>
        <w:ind w:left="230" w:hangingChars="100" w:hanging="230"/>
        <w:jc w:val="left"/>
        <w:rPr>
          <w:color w:val="000000"/>
          <w:sz w:val="24"/>
        </w:rPr>
      </w:pPr>
      <w:r>
        <w:rPr>
          <w:rFonts w:hint="eastAsia"/>
          <w:color w:val="000000"/>
          <w:sz w:val="24"/>
        </w:rPr>
        <w:t>（技術</w:t>
      </w:r>
      <w:r>
        <w:rPr>
          <w:color w:val="000000"/>
          <w:sz w:val="24"/>
        </w:rPr>
        <w:t>開発途中における構成員の破産又は解散に対する処置</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17</w:t>
      </w:r>
      <w:r>
        <w:rPr>
          <w:rFonts w:hint="eastAsia"/>
          <w:color w:val="000000"/>
          <w:sz w:val="24"/>
        </w:rPr>
        <w:t>条</w:t>
      </w:r>
      <w:r>
        <w:rPr>
          <w:color w:val="000000"/>
          <w:sz w:val="24"/>
        </w:rPr>
        <w:t xml:space="preserve">　構成員のうちいずれかが</w:t>
      </w:r>
      <w:r>
        <w:rPr>
          <w:rFonts w:hint="eastAsia"/>
          <w:color w:val="000000"/>
          <w:sz w:val="24"/>
        </w:rPr>
        <w:t>技術</w:t>
      </w:r>
      <w:r>
        <w:rPr>
          <w:color w:val="000000"/>
          <w:sz w:val="24"/>
        </w:rPr>
        <w:t>開発途中において破産又は解散した場合においては、国土交通省</w:t>
      </w:r>
      <w:r>
        <w:rPr>
          <w:rFonts w:hint="eastAsia"/>
          <w:color w:val="000000"/>
          <w:sz w:val="24"/>
        </w:rPr>
        <w:t>港湾局</w:t>
      </w:r>
      <w:r>
        <w:rPr>
          <w:color w:val="000000"/>
          <w:sz w:val="24"/>
        </w:rPr>
        <w:t>長の承認を得て、残存構成員が共同連帯して</w:t>
      </w:r>
      <w:r>
        <w:rPr>
          <w:rFonts w:hint="eastAsia"/>
          <w:color w:val="000000"/>
          <w:sz w:val="24"/>
        </w:rPr>
        <w:t>当該</w:t>
      </w:r>
      <w:r>
        <w:rPr>
          <w:color w:val="000000"/>
          <w:sz w:val="24"/>
        </w:rPr>
        <w:t>構成員の分担</w:t>
      </w:r>
      <w:r>
        <w:rPr>
          <w:rFonts w:hint="eastAsia"/>
          <w:color w:val="000000"/>
          <w:sz w:val="24"/>
        </w:rPr>
        <w:t>技術</w:t>
      </w:r>
      <w:r>
        <w:rPr>
          <w:color w:val="000000"/>
          <w:sz w:val="24"/>
        </w:rPr>
        <w:t>開発を</w:t>
      </w:r>
      <w:r>
        <w:rPr>
          <w:rFonts w:hint="eastAsia"/>
          <w:color w:val="000000"/>
          <w:sz w:val="24"/>
        </w:rPr>
        <w:t>完了</w:t>
      </w:r>
      <w:r>
        <w:rPr>
          <w:color w:val="000000"/>
          <w:sz w:val="24"/>
        </w:rPr>
        <w:t>するものとする。ただし、</w:t>
      </w:r>
      <w:r>
        <w:rPr>
          <w:rFonts w:hint="eastAsia"/>
          <w:color w:val="000000"/>
          <w:sz w:val="24"/>
        </w:rPr>
        <w:t>残存</w:t>
      </w:r>
      <w:r>
        <w:rPr>
          <w:color w:val="000000"/>
          <w:sz w:val="24"/>
        </w:rPr>
        <w:t>構成員のみでは適正</w:t>
      </w:r>
      <w:r>
        <w:rPr>
          <w:rFonts w:hint="eastAsia"/>
          <w:color w:val="000000"/>
          <w:sz w:val="24"/>
        </w:rPr>
        <w:t>な</w:t>
      </w:r>
      <w:r>
        <w:rPr>
          <w:color w:val="000000"/>
          <w:sz w:val="24"/>
        </w:rPr>
        <w:t>履行の確保が困難なときは、残存構成員全員及び国土交通省</w:t>
      </w:r>
      <w:r>
        <w:rPr>
          <w:rFonts w:hint="eastAsia"/>
          <w:color w:val="000000"/>
          <w:sz w:val="24"/>
        </w:rPr>
        <w:t>港湾</w:t>
      </w:r>
      <w:r>
        <w:rPr>
          <w:color w:val="000000"/>
          <w:sz w:val="24"/>
        </w:rPr>
        <w:t>局長の承認を得て、</w:t>
      </w:r>
      <w:r>
        <w:rPr>
          <w:rFonts w:hint="eastAsia"/>
          <w:color w:val="000000"/>
          <w:sz w:val="24"/>
        </w:rPr>
        <w:t>新たな</w:t>
      </w:r>
      <w:r>
        <w:rPr>
          <w:color w:val="000000"/>
          <w:sz w:val="24"/>
        </w:rPr>
        <w:t>構成員を共同体に加入させ、当該構成員を加えた構成員が</w:t>
      </w:r>
      <w:r>
        <w:rPr>
          <w:rFonts w:hint="eastAsia"/>
          <w:color w:val="000000"/>
          <w:sz w:val="24"/>
        </w:rPr>
        <w:t>共同</w:t>
      </w:r>
      <w:r>
        <w:rPr>
          <w:color w:val="000000"/>
          <w:sz w:val="24"/>
        </w:rPr>
        <w:t>連帯して破産又は解散した構成員の分担</w:t>
      </w:r>
      <w:r>
        <w:rPr>
          <w:rFonts w:hint="eastAsia"/>
          <w:color w:val="000000"/>
          <w:sz w:val="24"/>
        </w:rPr>
        <w:t>技術</w:t>
      </w:r>
      <w:r>
        <w:rPr>
          <w:color w:val="000000"/>
          <w:sz w:val="24"/>
        </w:rPr>
        <w:t>開発を完了するものとする。</w:t>
      </w:r>
    </w:p>
    <w:p w:rsidR="00ED5946" w:rsidRDefault="001343A8">
      <w:pPr>
        <w:spacing w:line="320" w:lineRule="exact"/>
        <w:ind w:left="230" w:hangingChars="100" w:hanging="230"/>
        <w:jc w:val="left"/>
        <w:rPr>
          <w:color w:val="000000"/>
          <w:sz w:val="24"/>
        </w:rPr>
      </w:pPr>
      <w:r>
        <w:rPr>
          <w:rFonts w:hint="eastAsia"/>
          <w:color w:val="000000"/>
          <w:sz w:val="24"/>
        </w:rPr>
        <w:t>２</w:t>
      </w:r>
      <w:r>
        <w:rPr>
          <w:color w:val="000000"/>
          <w:sz w:val="24"/>
        </w:rPr>
        <w:t xml:space="preserve">　前項の場合においては、第</w:t>
      </w:r>
      <w:r>
        <w:rPr>
          <w:rFonts w:hint="eastAsia"/>
          <w:color w:val="000000"/>
          <w:sz w:val="24"/>
        </w:rPr>
        <w:t>14</w:t>
      </w:r>
      <w:r>
        <w:rPr>
          <w:rFonts w:hint="eastAsia"/>
          <w:color w:val="000000"/>
          <w:sz w:val="24"/>
        </w:rPr>
        <w:t>条</w:t>
      </w:r>
      <w:r>
        <w:rPr>
          <w:color w:val="000000"/>
          <w:sz w:val="24"/>
        </w:rPr>
        <w:t>第</w:t>
      </w:r>
      <w:r>
        <w:rPr>
          <w:rFonts w:hint="eastAsia"/>
          <w:color w:val="000000"/>
          <w:sz w:val="24"/>
        </w:rPr>
        <w:t>2</w:t>
      </w:r>
      <w:r>
        <w:rPr>
          <w:rFonts w:hint="eastAsia"/>
          <w:color w:val="000000"/>
          <w:sz w:val="24"/>
        </w:rPr>
        <w:t>項</w:t>
      </w:r>
      <w:r>
        <w:rPr>
          <w:color w:val="000000"/>
          <w:sz w:val="24"/>
        </w:rPr>
        <w:t>及び第</w:t>
      </w:r>
      <w:r>
        <w:rPr>
          <w:rFonts w:hint="eastAsia"/>
          <w:color w:val="000000"/>
          <w:sz w:val="24"/>
        </w:rPr>
        <w:t>3</w:t>
      </w:r>
      <w:r>
        <w:rPr>
          <w:rFonts w:hint="eastAsia"/>
          <w:color w:val="000000"/>
          <w:sz w:val="24"/>
        </w:rPr>
        <w:t>項</w:t>
      </w:r>
      <w:r>
        <w:rPr>
          <w:color w:val="000000"/>
          <w:sz w:val="24"/>
        </w:rPr>
        <w:t>の規定を準用する。</w:t>
      </w:r>
    </w:p>
    <w:p w:rsidR="00ED5946" w:rsidRDefault="001343A8">
      <w:pPr>
        <w:spacing w:line="320" w:lineRule="exact"/>
        <w:ind w:left="230" w:hangingChars="100" w:hanging="230"/>
        <w:jc w:val="left"/>
        <w:rPr>
          <w:color w:val="000000"/>
          <w:sz w:val="24"/>
        </w:rPr>
      </w:pPr>
      <w:r>
        <w:rPr>
          <w:rFonts w:hint="eastAsia"/>
          <w:color w:val="000000"/>
          <w:sz w:val="24"/>
        </w:rPr>
        <w:t>（解散後</w:t>
      </w:r>
      <w:r>
        <w:rPr>
          <w:color w:val="000000"/>
          <w:sz w:val="24"/>
        </w:rPr>
        <w:t>の</w:t>
      </w:r>
      <w:r>
        <w:rPr>
          <w:rFonts w:hint="eastAsia"/>
          <w:color w:val="000000"/>
          <w:sz w:val="24"/>
        </w:rPr>
        <w:t>瑕疵</w:t>
      </w:r>
      <w:r>
        <w:rPr>
          <w:color w:val="000000"/>
          <w:sz w:val="24"/>
        </w:rPr>
        <w:t>に対する構成員</w:t>
      </w:r>
      <w:r>
        <w:rPr>
          <w:rFonts w:hint="eastAsia"/>
          <w:color w:val="000000"/>
          <w:sz w:val="24"/>
        </w:rPr>
        <w:t>の</w:t>
      </w:r>
      <w:r>
        <w:rPr>
          <w:color w:val="000000"/>
          <w:sz w:val="24"/>
        </w:rPr>
        <w:t>責任</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18</w:t>
      </w:r>
      <w:r>
        <w:rPr>
          <w:rFonts w:hint="eastAsia"/>
          <w:color w:val="000000"/>
          <w:sz w:val="24"/>
        </w:rPr>
        <w:t>条</w:t>
      </w:r>
      <w:r>
        <w:rPr>
          <w:color w:val="000000"/>
          <w:sz w:val="24"/>
        </w:rPr>
        <w:t xml:space="preserve">　共同体</w:t>
      </w:r>
      <w:r>
        <w:rPr>
          <w:rFonts w:hint="eastAsia"/>
          <w:color w:val="000000"/>
          <w:sz w:val="24"/>
        </w:rPr>
        <w:t>が</w:t>
      </w:r>
      <w:r>
        <w:rPr>
          <w:color w:val="000000"/>
          <w:sz w:val="24"/>
        </w:rPr>
        <w:t>解散した後においても、</w:t>
      </w:r>
      <w:r>
        <w:rPr>
          <w:rFonts w:hint="eastAsia"/>
          <w:color w:val="000000"/>
          <w:sz w:val="24"/>
        </w:rPr>
        <w:t>○○技術</w:t>
      </w:r>
      <w:r>
        <w:rPr>
          <w:color w:val="000000"/>
          <w:sz w:val="24"/>
        </w:rPr>
        <w:t>開発につき瑕疵があったときは、各構成員は共同</w:t>
      </w:r>
      <w:r>
        <w:rPr>
          <w:rFonts w:hint="eastAsia"/>
          <w:color w:val="000000"/>
          <w:sz w:val="24"/>
        </w:rPr>
        <w:t>連帯して</w:t>
      </w:r>
      <w:r>
        <w:rPr>
          <w:color w:val="000000"/>
          <w:sz w:val="24"/>
        </w:rPr>
        <w:t>その責に任ずるものとする。</w:t>
      </w:r>
    </w:p>
    <w:p w:rsidR="00ED5946" w:rsidRDefault="001343A8">
      <w:pPr>
        <w:spacing w:line="320" w:lineRule="exact"/>
        <w:ind w:left="230" w:hangingChars="100" w:hanging="230"/>
        <w:jc w:val="left"/>
        <w:rPr>
          <w:color w:val="000000"/>
          <w:sz w:val="24"/>
        </w:rPr>
      </w:pPr>
      <w:r>
        <w:rPr>
          <w:rFonts w:hint="eastAsia"/>
          <w:color w:val="000000"/>
          <w:sz w:val="24"/>
        </w:rPr>
        <w:t>（協定書</w:t>
      </w:r>
      <w:r>
        <w:rPr>
          <w:color w:val="000000"/>
          <w:sz w:val="24"/>
        </w:rPr>
        <w:t>に</w:t>
      </w:r>
      <w:r>
        <w:rPr>
          <w:rFonts w:hint="eastAsia"/>
          <w:color w:val="000000"/>
          <w:sz w:val="24"/>
        </w:rPr>
        <w:t>定め</w:t>
      </w:r>
      <w:r>
        <w:rPr>
          <w:color w:val="000000"/>
          <w:sz w:val="24"/>
        </w:rPr>
        <w:t>がない事項</w:t>
      </w:r>
      <w:r>
        <w:rPr>
          <w:rFonts w:hint="eastAsia"/>
          <w:color w:val="000000"/>
          <w:sz w:val="24"/>
        </w:rPr>
        <w:t>）</w:t>
      </w:r>
    </w:p>
    <w:p w:rsidR="00ED5946" w:rsidRDefault="001343A8">
      <w:pPr>
        <w:spacing w:line="320" w:lineRule="exact"/>
        <w:ind w:left="230" w:hangingChars="100" w:hanging="230"/>
        <w:jc w:val="left"/>
        <w:rPr>
          <w:color w:val="000000"/>
          <w:sz w:val="24"/>
        </w:rPr>
      </w:pPr>
      <w:r>
        <w:rPr>
          <w:rFonts w:hint="eastAsia"/>
          <w:color w:val="000000"/>
          <w:sz w:val="24"/>
        </w:rPr>
        <w:t>第</w:t>
      </w:r>
      <w:r>
        <w:rPr>
          <w:rFonts w:hint="eastAsia"/>
          <w:color w:val="000000"/>
          <w:sz w:val="24"/>
        </w:rPr>
        <w:t>19</w:t>
      </w:r>
      <w:r>
        <w:rPr>
          <w:rFonts w:hint="eastAsia"/>
          <w:color w:val="000000"/>
          <w:sz w:val="24"/>
        </w:rPr>
        <w:t>条</w:t>
      </w:r>
      <w:r>
        <w:rPr>
          <w:color w:val="000000"/>
          <w:sz w:val="24"/>
        </w:rPr>
        <w:t xml:space="preserve">　この協定書に定めのない事項については、運営委員会において定めるものとする。</w:t>
      </w:r>
    </w:p>
    <w:p w:rsidR="00ED5946" w:rsidRDefault="00ED5946">
      <w:pPr>
        <w:spacing w:line="320" w:lineRule="exact"/>
        <w:ind w:left="230" w:hangingChars="100" w:hanging="230"/>
        <w:jc w:val="left"/>
        <w:rPr>
          <w:color w:val="000000"/>
          <w:sz w:val="24"/>
        </w:rPr>
      </w:pPr>
    </w:p>
    <w:p w:rsidR="00ED5946" w:rsidRDefault="001343A8">
      <w:pPr>
        <w:spacing w:line="320" w:lineRule="exact"/>
        <w:jc w:val="left"/>
        <w:rPr>
          <w:color w:val="000000"/>
          <w:sz w:val="24"/>
        </w:rPr>
      </w:pPr>
      <w:r>
        <w:rPr>
          <w:rFonts w:hint="eastAsia"/>
          <w:color w:val="000000"/>
          <w:sz w:val="24"/>
        </w:rPr>
        <w:t>○○株式会社外○社</w:t>
      </w:r>
      <w:r>
        <w:rPr>
          <w:color w:val="000000"/>
          <w:sz w:val="24"/>
        </w:rPr>
        <w:t>は、上記のとおり</w:t>
      </w:r>
      <w:r>
        <w:rPr>
          <w:rFonts w:hint="eastAsia"/>
          <w:color w:val="000000"/>
          <w:sz w:val="24"/>
        </w:rPr>
        <w:t>○○共同技術</w:t>
      </w:r>
      <w:r>
        <w:rPr>
          <w:color w:val="000000"/>
          <w:sz w:val="24"/>
        </w:rPr>
        <w:t>開発体協定を締結したので、その証拠としてこの協定書</w:t>
      </w:r>
      <w:r>
        <w:rPr>
          <w:rFonts w:hint="eastAsia"/>
          <w:color w:val="000000"/>
          <w:sz w:val="24"/>
        </w:rPr>
        <w:t>○通</w:t>
      </w:r>
      <w:r>
        <w:rPr>
          <w:color w:val="000000"/>
          <w:sz w:val="24"/>
        </w:rPr>
        <w:t>を作成し、各通に構成が記名</w:t>
      </w:r>
      <w:r>
        <w:rPr>
          <w:rFonts w:hint="eastAsia"/>
          <w:color w:val="000000"/>
          <w:sz w:val="24"/>
        </w:rPr>
        <w:t>捺印</w:t>
      </w:r>
      <w:r>
        <w:rPr>
          <w:color w:val="000000"/>
          <w:sz w:val="24"/>
        </w:rPr>
        <w:t>し、各自所持するものとする。</w:t>
      </w:r>
    </w:p>
    <w:p w:rsidR="00ED5946" w:rsidRDefault="00ED5946">
      <w:pPr>
        <w:spacing w:line="320" w:lineRule="exact"/>
        <w:jc w:val="left"/>
        <w:rPr>
          <w:color w:val="000000"/>
          <w:sz w:val="24"/>
        </w:rPr>
      </w:pPr>
    </w:p>
    <w:p w:rsidR="00ED5946" w:rsidRDefault="001343A8">
      <w:pPr>
        <w:spacing w:line="320" w:lineRule="exact"/>
        <w:jc w:val="left"/>
        <w:rPr>
          <w:color w:val="000000"/>
          <w:sz w:val="24"/>
        </w:rPr>
      </w:pPr>
      <w:r>
        <w:rPr>
          <w:rFonts w:hint="eastAsia"/>
          <w:color w:val="000000"/>
          <w:sz w:val="24"/>
        </w:rPr>
        <w:t>令和</w:t>
      </w:r>
      <w:r>
        <w:rPr>
          <w:color w:val="000000"/>
          <w:sz w:val="24"/>
        </w:rPr>
        <w:t xml:space="preserve">　</w:t>
      </w:r>
      <w:r>
        <w:rPr>
          <w:rFonts w:hint="eastAsia"/>
          <w:color w:val="000000"/>
          <w:sz w:val="24"/>
        </w:rPr>
        <w:t>年</w:t>
      </w:r>
      <w:r>
        <w:rPr>
          <w:color w:val="000000"/>
          <w:sz w:val="24"/>
        </w:rPr>
        <w:t xml:space="preserve">　月　日</w:t>
      </w:r>
    </w:p>
    <w:p w:rsidR="00ED5946" w:rsidRDefault="00ED5946">
      <w:pPr>
        <w:spacing w:line="320" w:lineRule="exact"/>
        <w:jc w:val="left"/>
        <w:rPr>
          <w:color w:val="000000"/>
          <w:sz w:val="24"/>
        </w:rPr>
      </w:pPr>
    </w:p>
    <w:p w:rsidR="00ED5946" w:rsidRDefault="001343A8">
      <w:pPr>
        <w:wordWrap w:val="0"/>
        <w:spacing w:line="320" w:lineRule="exact"/>
        <w:jc w:val="right"/>
        <w:rPr>
          <w:color w:val="000000"/>
          <w:sz w:val="24"/>
        </w:rPr>
      </w:pPr>
      <w:r>
        <w:rPr>
          <w:rFonts w:hint="eastAsia"/>
          <w:color w:val="000000"/>
          <w:sz w:val="24"/>
        </w:rPr>
        <w:t>○○共同技術</w:t>
      </w:r>
      <w:r>
        <w:rPr>
          <w:color w:val="000000"/>
          <w:sz w:val="24"/>
        </w:rPr>
        <w:t>開発体構成員</w:t>
      </w:r>
      <w:r>
        <w:rPr>
          <w:rFonts w:hint="eastAsia"/>
          <w:color w:val="000000"/>
          <w:sz w:val="24"/>
        </w:rPr>
        <w:t xml:space="preserve">　</w:t>
      </w:r>
      <w:r>
        <w:rPr>
          <w:color w:val="000000"/>
          <w:sz w:val="24"/>
        </w:rPr>
        <w:t xml:space="preserve">　　　　</w:t>
      </w:r>
    </w:p>
    <w:p w:rsidR="00ED5946" w:rsidRDefault="001343A8">
      <w:pPr>
        <w:wordWrap w:val="0"/>
        <w:spacing w:line="320" w:lineRule="exact"/>
        <w:jc w:val="right"/>
        <w:rPr>
          <w:color w:val="000000"/>
          <w:sz w:val="24"/>
        </w:rPr>
      </w:pPr>
      <w:r>
        <w:rPr>
          <w:rFonts w:hint="eastAsia"/>
          <w:color w:val="000000"/>
          <w:sz w:val="24"/>
        </w:rPr>
        <w:t>代表者</w:t>
      </w:r>
      <w:r>
        <w:rPr>
          <w:color w:val="000000"/>
          <w:sz w:val="24"/>
        </w:rPr>
        <w:t xml:space="preserve">　</w:t>
      </w:r>
      <w:r>
        <w:rPr>
          <w:rFonts w:hint="eastAsia"/>
          <w:color w:val="000000"/>
          <w:sz w:val="24"/>
        </w:rPr>
        <w:t xml:space="preserve">○○株式会社　</w:t>
      </w:r>
      <w:r>
        <w:rPr>
          <w:color w:val="000000"/>
          <w:sz w:val="24"/>
        </w:rPr>
        <w:t xml:space="preserve">　　　　</w:t>
      </w:r>
    </w:p>
    <w:p w:rsidR="00ED5946" w:rsidRDefault="001343A8">
      <w:pPr>
        <w:spacing w:line="320" w:lineRule="exact"/>
        <w:jc w:val="right"/>
        <w:rPr>
          <w:color w:val="000000"/>
          <w:sz w:val="24"/>
        </w:rPr>
      </w:pPr>
      <w:r>
        <w:rPr>
          <w:rFonts w:hint="eastAsia"/>
          <w:color w:val="000000"/>
          <w:sz w:val="24"/>
        </w:rPr>
        <w:t>代表</w:t>
      </w:r>
      <w:r>
        <w:rPr>
          <w:color w:val="000000"/>
          <w:sz w:val="24"/>
        </w:rPr>
        <w:t>取締役</w:t>
      </w:r>
      <w:r>
        <w:rPr>
          <w:rFonts w:hint="eastAsia"/>
          <w:color w:val="000000"/>
          <w:sz w:val="24"/>
        </w:rPr>
        <w:t>○○○○</w:t>
      </w:r>
    </w:p>
    <w:p w:rsidR="00ED5946" w:rsidRDefault="00ED5946">
      <w:pPr>
        <w:spacing w:line="320" w:lineRule="exact"/>
        <w:jc w:val="right"/>
        <w:rPr>
          <w:color w:val="000000"/>
          <w:sz w:val="24"/>
        </w:rPr>
      </w:pPr>
    </w:p>
    <w:p w:rsidR="00ED5946" w:rsidRDefault="001343A8">
      <w:pPr>
        <w:wordWrap w:val="0"/>
        <w:spacing w:line="320" w:lineRule="exact"/>
        <w:jc w:val="right"/>
        <w:rPr>
          <w:color w:val="000000"/>
          <w:sz w:val="24"/>
        </w:rPr>
      </w:pPr>
      <w:r>
        <w:rPr>
          <w:rFonts w:hint="eastAsia"/>
          <w:color w:val="000000"/>
          <w:sz w:val="24"/>
        </w:rPr>
        <w:t xml:space="preserve">○○株式会社　</w:t>
      </w:r>
      <w:r>
        <w:rPr>
          <w:color w:val="000000"/>
          <w:sz w:val="24"/>
        </w:rPr>
        <w:t xml:space="preserve">　　　　</w:t>
      </w:r>
    </w:p>
    <w:p w:rsidR="00ED5946" w:rsidRDefault="001343A8">
      <w:pPr>
        <w:spacing w:line="320" w:lineRule="exact"/>
        <w:jc w:val="right"/>
        <w:rPr>
          <w:color w:val="000000"/>
          <w:sz w:val="24"/>
        </w:rPr>
      </w:pPr>
      <w:r>
        <w:rPr>
          <w:rFonts w:hint="eastAsia"/>
          <w:color w:val="000000"/>
          <w:sz w:val="24"/>
        </w:rPr>
        <w:t>代表</w:t>
      </w:r>
      <w:r>
        <w:rPr>
          <w:color w:val="000000"/>
          <w:sz w:val="24"/>
        </w:rPr>
        <w:t>取締役</w:t>
      </w:r>
      <w:r>
        <w:rPr>
          <w:rFonts w:hint="eastAsia"/>
          <w:color w:val="000000"/>
          <w:sz w:val="24"/>
        </w:rPr>
        <w:t>○○○○</w:t>
      </w:r>
    </w:p>
    <w:p w:rsidR="00ED5946" w:rsidRDefault="00ED5946">
      <w:pPr>
        <w:spacing w:line="320" w:lineRule="exact"/>
        <w:jc w:val="right"/>
        <w:rPr>
          <w:color w:val="000000"/>
          <w:sz w:val="24"/>
        </w:rPr>
      </w:pPr>
    </w:p>
    <w:p w:rsidR="00ED5946" w:rsidRDefault="001343A8">
      <w:pPr>
        <w:wordWrap w:val="0"/>
        <w:spacing w:line="320" w:lineRule="exact"/>
        <w:jc w:val="right"/>
        <w:rPr>
          <w:color w:val="000000"/>
          <w:sz w:val="24"/>
        </w:rPr>
      </w:pPr>
      <w:r>
        <w:rPr>
          <w:rFonts w:hint="eastAsia"/>
          <w:color w:val="000000"/>
          <w:sz w:val="24"/>
        </w:rPr>
        <w:t xml:space="preserve">○○株式会社　</w:t>
      </w:r>
      <w:r>
        <w:rPr>
          <w:color w:val="000000"/>
          <w:sz w:val="24"/>
        </w:rPr>
        <w:t xml:space="preserve">　　　　</w:t>
      </w:r>
    </w:p>
    <w:p w:rsidR="00ED5946" w:rsidRDefault="001343A8">
      <w:pPr>
        <w:spacing w:line="320" w:lineRule="exact"/>
        <w:jc w:val="right"/>
        <w:rPr>
          <w:color w:val="000000"/>
          <w:sz w:val="24"/>
        </w:rPr>
      </w:pPr>
      <w:r>
        <w:rPr>
          <w:rFonts w:hint="eastAsia"/>
          <w:color w:val="000000"/>
          <w:sz w:val="24"/>
        </w:rPr>
        <w:t>代表</w:t>
      </w:r>
      <w:r>
        <w:rPr>
          <w:color w:val="000000"/>
          <w:sz w:val="24"/>
        </w:rPr>
        <w:t>取締役</w:t>
      </w:r>
      <w:r>
        <w:rPr>
          <w:rFonts w:hint="eastAsia"/>
          <w:color w:val="000000"/>
          <w:sz w:val="24"/>
        </w:rPr>
        <w:t>○○○○</w:t>
      </w:r>
    </w:p>
    <w:sectPr w:rsidR="00ED5946">
      <w:footerReference w:type="default" r:id="rId13"/>
      <w:pgSz w:w="11906" w:h="16838"/>
      <w:pgMar w:top="992" w:right="1361" w:bottom="1361" w:left="1361" w:header="284" w:footer="680" w:gutter="0"/>
      <w:pgNumType w:fmt="numberInDash"/>
      <w:cols w:space="720"/>
      <w:docGrid w:type="linesAndChars" w:linePitch="297"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D9" w:rsidRDefault="008D1CD9">
      <w:r>
        <w:separator/>
      </w:r>
    </w:p>
  </w:endnote>
  <w:endnote w:type="continuationSeparator" w:id="0">
    <w:p w:rsidR="008D1CD9" w:rsidRDefault="008D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 Pゴシック体M"/>
    <w:panose1 w:val="00000000000000000000"/>
    <w:charset w:val="80"/>
    <w:family w:val="auto"/>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CD9" w:rsidRDefault="008D1CD9">
    <w:pPr>
      <w:framePr w:wrap="around" w:vAnchor="text" w:hAnchor="margin" w:xAlign="center" w:y="8"/>
    </w:pPr>
    <w:r>
      <w:rPr>
        <w:rFonts w:hint="eastAsia"/>
      </w:rPr>
      <w:fldChar w:fldCharType="begin"/>
    </w:r>
    <w:r>
      <w:rPr>
        <w:rFonts w:hint="eastAsia"/>
      </w:rPr>
      <w:instrText xml:space="preserve">PAGE  \* MERGEFORMAT </w:instrText>
    </w:r>
    <w:r>
      <w:rPr>
        <w:rFonts w:hint="eastAsia"/>
      </w:rPr>
      <w:fldChar w:fldCharType="separate"/>
    </w:r>
    <w:r>
      <w:t>- 24 -</w:t>
    </w:r>
    <w:r>
      <w:rPr>
        <w:rFonts w:hint="eastAsia"/>
      </w:rPr>
      <w:fldChar w:fldCharType="end"/>
    </w:r>
  </w:p>
  <w:p w:rsidR="008D1CD9" w:rsidRDefault="008D1CD9">
    <w:pPr>
      <w:ind w:right="360"/>
    </w:pPr>
  </w:p>
  <w:p w:rsidR="008D1CD9" w:rsidRDefault="008D1CD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CD9" w:rsidRDefault="008D1CD9">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- 1 -</w:t>
    </w:r>
    <w:r>
      <w:rPr>
        <w:rFonts w:hint="eastAsia"/>
      </w:rPr>
      <w:fldChar w:fldCharType="end"/>
    </w:r>
  </w:p>
  <w:p w:rsidR="008D1CD9" w:rsidRDefault="008D1CD9">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CD9" w:rsidRDefault="008D1CD9">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D9" w:rsidRDefault="008D1CD9">
      <w:r>
        <w:separator/>
      </w:r>
    </w:p>
  </w:footnote>
  <w:footnote w:type="continuationSeparator" w:id="0">
    <w:p w:rsidR="008D1CD9" w:rsidRDefault="008D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CD9" w:rsidRDefault="008D1CD9">
    <w:pPr>
      <w:pStyle w:val="a3"/>
    </w:pPr>
  </w:p>
  <w:p w:rsidR="008D1CD9" w:rsidRDefault="008D1CD9">
    <w:pPr>
      <w:pStyle w:val="a3"/>
      <w:jc w:val="center"/>
    </w:pPr>
    <w:r>
      <w:rPr>
        <w:rFonts w:hint="eastAsia"/>
      </w:rPr>
      <w:t>総合</w:t>
    </w:r>
    <w:r>
      <w:t xml:space="preserve">政策局　</w:t>
    </w:r>
    <w:r>
      <w:rPr>
        <w:rFonts w:hint="eastAsia"/>
      </w:rPr>
      <w:t>交通</w:t>
    </w:r>
    <w:r>
      <w:t>運輸技術開発</w:t>
    </w:r>
    <w:r>
      <w:rPr>
        <w:rFonts w:hint="eastAsia"/>
      </w:rPr>
      <w:t>推進</w:t>
    </w:r>
    <w:r>
      <w:t>制度委託費　提案要領</w:t>
    </w:r>
  </w:p>
  <w:p w:rsidR="008D1CD9" w:rsidRDefault="008D1C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CD9" w:rsidRDefault="008D1CD9">
    <w:pPr>
      <w:pStyle w:val="a3"/>
      <w:jc w:val="right"/>
    </w:pPr>
  </w:p>
  <w:p w:rsidR="008D1CD9" w:rsidRDefault="008D1CD9">
    <w:pPr>
      <w:pStyle w:val="a3"/>
      <w:jc w:val="center"/>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BEECB0E"/>
    <w:lvl w:ilvl="0" w:tplc="71262158">
      <w:start w:val="1"/>
      <w:numFmt w:val="decimalFullWidth"/>
      <w:lvlText w:val="%1．"/>
      <w:lvlJc w:val="left"/>
      <w:pPr>
        <w:tabs>
          <w:tab w:val="num" w:pos="420"/>
        </w:tabs>
        <w:ind w:left="420" w:hanging="420"/>
      </w:pPr>
      <w:rPr>
        <w:rFonts w:hint="eastAsia"/>
      </w:rPr>
    </w:lvl>
    <w:lvl w:ilvl="1" w:tplc="A4583810">
      <w:start w:val="1"/>
      <w:numFmt w:val="decimal"/>
      <w:lvlText w:val="(%2)"/>
      <w:lvlJc w:val="left"/>
      <w:pPr>
        <w:tabs>
          <w:tab w:val="num" w:pos="780"/>
        </w:tabs>
        <w:ind w:left="780" w:hanging="360"/>
      </w:pPr>
      <w:rPr>
        <w:rFonts w:hint="eastAsia"/>
      </w:rPr>
    </w:lvl>
    <w:lvl w:ilvl="2" w:tplc="2F8EAD54">
      <w:start w:val="1"/>
      <w:numFmt w:val="decimalEnclosedCircle"/>
      <w:lvlText w:val="%3"/>
      <w:lvlJc w:val="left"/>
      <w:pPr>
        <w:tabs>
          <w:tab w:val="num" w:pos="1260"/>
        </w:tabs>
        <w:ind w:left="1260" w:hanging="420"/>
      </w:pPr>
    </w:lvl>
    <w:lvl w:ilvl="3" w:tplc="DCDED984">
      <w:start w:val="1"/>
      <w:numFmt w:val="decimal"/>
      <w:lvlText w:val="%4."/>
      <w:lvlJc w:val="left"/>
      <w:pPr>
        <w:tabs>
          <w:tab w:val="num" w:pos="1680"/>
        </w:tabs>
        <w:ind w:left="1680" w:hanging="420"/>
      </w:pPr>
    </w:lvl>
    <w:lvl w:ilvl="4" w:tplc="495EF428">
      <w:start w:val="1"/>
      <w:numFmt w:val="aiueoFullWidth"/>
      <w:lvlText w:val="(%5)"/>
      <w:lvlJc w:val="left"/>
      <w:pPr>
        <w:tabs>
          <w:tab w:val="num" w:pos="2100"/>
        </w:tabs>
        <w:ind w:left="2100" w:hanging="420"/>
      </w:pPr>
    </w:lvl>
    <w:lvl w:ilvl="5" w:tplc="66ECD4D6">
      <w:start w:val="1"/>
      <w:numFmt w:val="decimalEnclosedCircle"/>
      <w:lvlText w:val="%6"/>
      <w:lvlJc w:val="left"/>
      <w:pPr>
        <w:tabs>
          <w:tab w:val="num" w:pos="2520"/>
        </w:tabs>
        <w:ind w:left="2520" w:hanging="420"/>
      </w:pPr>
    </w:lvl>
    <w:lvl w:ilvl="6" w:tplc="C1DCA40E">
      <w:start w:val="1"/>
      <w:numFmt w:val="decimal"/>
      <w:lvlText w:val="%7."/>
      <w:lvlJc w:val="left"/>
      <w:pPr>
        <w:tabs>
          <w:tab w:val="num" w:pos="2940"/>
        </w:tabs>
        <w:ind w:left="2940" w:hanging="420"/>
      </w:pPr>
    </w:lvl>
    <w:lvl w:ilvl="7" w:tplc="2460F624">
      <w:start w:val="1"/>
      <w:numFmt w:val="aiueoFullWidth"/>
      <w:lvlText w:val="(%8)"/>
      <w:lvlJc w:val="left"/>
      <w:pPr>
        <w:tabs>
          <w:tab w:val="num" w:pos="3360"/>
        </w:tabs>
        <w:ind w:left="3360" w:hanging="420"/>
      </w:pPr>
    </w:lvl>
    <w:lvl w:ilvl="8" w:tplc="506811EE">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0F8A78F4"/>
    <w:lvl w:ilvl="0" w:tplc="5F7C9788">
      <w:start w:val="1"/>
      <w:numFmt w:val="decimalEnclosedCircle"/>
      <w:lvlText w:val="%1"/>
      <w:lvlJc w:val="left"/>
      <w:pPr>
        <w:tabs>
          <w:tab w:val="num" w:pos="360"/>
        </w:tabs>
        <w:ind w:left="360" w:hanging="360"/>
      </w:pPr>
      <w:rPr>
        <w:rFonts w:hint="default"/>
      </w:rPr>
    </w:lvl>
    <w:lvl w:ilvl="1" w:tplc="D87213BC">
      <w:numFmt w:val="bullet"/>
      <w:lvlText w:val="・"/>
      <w:lvlJc w:val="left"/>
      <w:pPr>
        <w:tabs>
          <w:tab w:val="num" w:pos="780"/>
        </w:tabs>
        <w:ind w:left="780" w:hanging="360"/>
      </w:pPr>
      <w:rPr>
        <w:rFonts w:ascii="ＭＳ 明朝" w:eastAsia="ＭＳ 明朝" w:hAnsi="ＭＳ 明朝" w:hint="eastAsia"/>
      </w:rPr>
    </w:lvl>
    <w:lvl w:ilvl="2" w:tplc="7AFC837A">
      <w:start w:val="1"/>
      <w:numFmt w:val="decimalEnclosedCircle"/>
      <w:lvlText w:val="%3"/>
      <w:lvlJc w:val="left"/>
      <w:pPr>
        <w:tabs>
          <w:tab w:val="num" w:pos="1260"/>
        </w:tabs>
        <w:ind w:left="1260" w:hanging="420"/>
      </w:pPr>
    </w:lvl>
    <w:lvl w:ilvl="3" w:tplc="4C3E7FBE">
      <w:start w:val="1"/>
      <w:numFmt w:val="decimal"/>
      <w:lvlText w:val="%4."/>
      <w:lvlJc w:val="left"/>
      <w:pPr>
        <w:tabs>
          <w:tab w:val="num" w:pos="1680"/>
        </w:tabs>
        <w:ind w:left="1680" w:hanging="420"/>
      </w:pPr>
    </w:lvl>
    <w:lvl w:ilvl="4" w:tplc="2484465C">
      <w:start w:val="1"/>
      <w:numFmt w:val="aiueoFullWidth"/>
      <w:lvlText w:val="(%5)"/>
      <w:lvlJc w:val="left"/>
      <w:pPr>
        <w:tabs>
          <w:tab w:val="num" w:pos="2100"/>
        </w:tabs>
        <w:ind w:left="2100" w:hanging="420"/>
      </w:pPr>
    </w:lvl>
    <w:lvl w:ilvl="5" w:tplc="ADEE064E">
      <w:start w:val="1"/>
      <w:numFmt w:val="decimalEnclosedCircle"/>
      <w:lvlText w:val="%6"/>
      <w:lvlJc w:val="left"/>
      <w:pPr>
        <w:tabs>
          <w:tab w:val="num" w:pos="2520"/>
        </w:tabs>
        <w:ind w:left="2520" w:hanging="420"/>
      </w:pPr>
    </w:lvl>
    <w:lvl w:ilvl="6" w:tplc="2A00B588">
      <w:start w:val="1"/>
      <w:numFmt w:val="decimal"/>
      <w:lvlText w:val="%7."/>
      <w:lvlJc w:val="left"/>
      <w:pPr>
        <w:tabs>
          <w:tab w:val="num" w:pos="2940"/>
        </w:tabs>
        <w:ind w:left="2940" w:hanging="420"/>
      </w:pPr>
    </w:lvl>
    <w:lvl w:ilvl="7" w:tplc="90CEA314">
      <w:start w:val="1"/>
      <w:numFmt w:val="aiueoFullWidth"/>
      <w:lvlText w:val="(%8)"/>
      <w:lvlJc w:val="left"/>
      <w:pPr>
        <w:tabs>
          <w:tab w:val="num" w:pos="3360"/>
        </w:tabs>
        <w:ind w:left="3360" w:hanging="420"/>
      </w:pPr>
    </w:lvl>
    <w:lvl w:ilvl="8" w:tplc="D172AD4A">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grammar="dirty"/>
  <w:defaultTabStop w:val="3000"/>
  <w:drawingGridHorizontalSpacing w:val="10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6"/>
    <w:rsid w:val="00051A7D"/>
    <w:rsid w:val="00113C98"/>
    <w:rsid w:val="001343A8"/>
    <w:rsid w:val="002146A8"/>
    <w:rsid w:val="00231EA6"/>
    <w:rsid w:val="0029721E"/>
    <w:rsid w:val="002A2C2C"/>
    <w:rsid w:val="004518C7"/>
    <w:rsid w:val="00520910"/>
    <w:rsid w:val="00555E34"/>
    <w:rsid w:val="00572EDF"/>
    <w:rsid w:val="00677CAF"/>
    <w:rsid w:val="007059CC"/>
    <w:rsid w:val="007B5C39"/>
    <w:rsid w:val="007E3CAD"/>
    <w:rsid w:val="00857BB2"/>
    <w:rsid w:val="008D1CD9"/>
    <w:rsid w:val="009E6BC9"/>
    <w:rsid w:val="00AA5A40"/>
    <w:rsid w:val="00C61A62"/>
    <w:rsid w:val="00C91CB7"/>
    <w:rsid w:val="00CA5725"/>
    <w:rsid w:val="00CD41DD"/>
    <w:rsid w:val="00D67C22"/>
    <w:rsid w:val="00DF1316"/>
    <w:rsid w:val="00E15A34"/>
    <w:rsid w:val="00E20C83"/>
    <w:rsid w:val="00E4095D"/>
    <w:rsid w:val="00ED5946"/>
    <w:rsid w:val="00F12539"/>
    <w:rsid w:val="00F8719E"/>
    <w:rsid w:val="00F95B0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8784EB3-E14A-43D4-AD67-CEE6686F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Date"/>
    <w:basedOn w:val="a"/>
    <w:next w:val="a"/>
    <w:link w:val="a8"/>
  </w:style>
  <w:style w:type="character" w:customStyle="1" w:styleId="a8">
    <w:name w:val="日付 (文字)"/>
    <w:link w:val="a7"/>
    <w:rPr>
      <w:kern w:val="2"/>
      <w:sz w:val="21"/>
    </w:rPr>
  </w:style>
  <w:style w:type="character" w:styleId="a9">
    <w:name w:val="Hyperlink"/>
    <w:rPr>
      <w:color w:val="0000FF"/>
      <w:u w:val="single"/>
    </w:rPr>
  </w:style>
  <w:style w:type="paragraph" w:customStyle="1" w:styleId="aa">
    <w:name w:val="注１："/>
    <w:basedOn w:val="a"/>
    <w:pPr>
      <w:ind w:left="300" w:hangingChars="300" w:hanging="300"/>
    </w:pPr>
    <w:rPr>
      <w:rFonts w:ascii="ＭＳ ゴシック" w:eastAsia="ＭＳ ゴシック" w:hAnsi="ＭＳ ゴシック"/>
    </w:rPr>
  </w:style>
  <w:style w:type="paragraph" w:customStyle="1" w:styleId="ab">
    <w:name w:val="注１"/>
    <w:basedOn w:val="a"/>
    <w:pPr>
      <w:ind w:leftChars="300" w:left="300"/>
    </w:pPr>
    <w:rPr>
      <w:rFonts w:ascii="ＭＳ ゴシック" w:eastAsia="ＭＳ ゴシック" w:hAnsi="ＭＳ ゴシック"/>
    </w:rPr>
  </w:style>
  <w:style w:type="paragraph" w:customStyle="1" w:styleId="ac">
    <w:name w:val="インストラクト"/>
    <w:basedOn w:val="a"/>
    <w:pPr>
      <w:tabs>
        <w:tab w:val="left" w:pos="410"/>
      </w:tabs>
      <w:ind w:leftChars="100" w:left="100" w:firstLineChars="100" w:firstLine="100"/>
      <w:jc w:val="left"/>
    </w:pPr>
    <w:rPr>
      <w:rFonts w:ascii="ＭＳ ゴシック" w:eastAsia="ＭＳ ゴシック" w:hAnsi="ＭＳ ゴシック"/>
      <w:i/>
    </w:rPr>
  </w:style>
  <w:style w:type="paragraph" w:customStyle="1" w:styleId="ad">
    <w:name w:val="インストラクト２"/>
    <w:basedOn w:val="ac"/>
    <w:pPr>
      <w:ind w:leftChars="200" w:left="200"/>
    </w:pPr>
  </w:style>
  <w:style w:type="paragraph" w:customStyle="1" w:styleId="ae">
    <w:name w:val="注："/>
    <w:basedOn w:val="aa"/>
    <w:pPr>
      <w:ind w:left="200" w:hangingChars="200" w:hanging="200"/>
    </w:pPr>
  </w:style>
  <w:style w:type="paragraph" w:customStyle="1" w:styleId="af">
    <w:name w:val="注"/>
    <w:basedOn w:val="ae"/>
    <w:pPr>
      <w:ind w:leftChars="200" w:firstLineChars="0" w:firstLine="0"/>
    </w:pPr>
  </w:style>
  <w:style w:type="character" w:styleId="af0">
    <w:name w:val="page number"/>
    <w:basedOn w:val="a0"/>
  </w:style>
  <w:style w:type="paragraph" w:styleId="af1">
    <w:name w:val="Body Text Indent"/>
    <w:basedOn w:val="a"/>
    <w:link w:val="af2"/>
    <w:pPr>
      <w:ind w:left="2410" w:hangingChars="1004" w:hanging="2410"/>
    </w:pPr>
    <w:rPr>
      <w:sz w:val="24"/>
    </w:rPr>
  </w:style>
  <w:style w:type="character" w:customStyle="1" w:styleId="af2">
    <w:name w:val="本文インデント (文字)"/>
    <w:link w:val="af1"/>
    <w:rPr>
      <w:kern w:val="2"/>
      <w:sz w:val="24"/>
    </w:rPr>
  </w:style>
  <w:style w:type="paragraph" w:styleId="21">
    <w:name w:val="Body Text Indent 2"/>
    <w:basedOn w:val="a"/>
    <w:link w:val="22"/>
    <w:pPr>
      <w:ind w:firstLineChars="100" w:firstLine="210"/>
    </w:pPr>
  </w:style>
  <w:style w:type="character" w:customStyle="1" w:styleId="22">
    <w:name w:val="本文インデント 2 (文字)"/>
    <w:link w:val="21"/>
    <w:rPr>
      <w:kern w:val="2"/>
      <w:sz w:val="21"/>
    </w:rPr>
  </w:style>
  <w:style w:type="paragraph" w:styleId="23">
    <w:name w:val="Body Text 2"/>
    <w:basedOn w:val="a"/>
    <w:link w:val="24"/>
    <w:pPr>
      <w:jc w:val="center"/>
    </w:pPr>
    <w:rPr>
      <w:sz w:val="16"/>
    </w:rPr>
  </w:style>
  <w:style w:type="character" w:customStyle="1" w:styleId="24">
    <w:name w:val="本文 2 (文字)"/>
    <w:link w:val="23"/>
    <w:rPr>
      <w:kern w:val="2"/>
      <w:sz w:val="16"/>
    </w:rPr>
  </w:style>
  <w:style w:type="paragraph" w:styleId="af3">
    <w:name w:val="Body Text"/>
    <w:basedOn w:val="a"/>
    <w:link w:val="af4"/>
    <w:pPr>
      <w:spacing w:line="160" w:lineRule="exact"/>
    </w:pPr>
    <w:rPr>
      <w:spacing w:val="-4"/>
      <w:sz w:val="12"/>
    </w:rPr>
  </w:style>
  <w:style w:type="character" w:customStyle="1" w:styleId="af4">
    <w:name w:val="本文 (文字)"/>
    <w:link w:val="af3"/>
    <w:rPr>
      <w:spacing w:val="-4"/>
      <w:kern w:val="2"/>
      <w:sz w:val="12"/>
    </w:rPr>
  </w:style>
  <w:style w:type="paragraph" w:styleId="3">
    <w:name w:val="Body Text 3"/>
    <w:basedOn w:val="a"/>
    <w:link w:val="30"/>
    <w:pPr>
      <w:jc w:val="center"/>
    </w:pPr>
    <w:rPr>
      <w:sz w:val="12"/>
    </w:rPr>
  </w:style>
  <w:style w:type="character" w:customStyle="1" w:styleId="30">
    <w:name w:val="本文 3 (文字)"/>
    <w:link w:val="3"/>
    <w:rPr>
      <w:kern w:val="2"/>
      <w:sz w:val="12"/>
    </w:rPr>
  </w:style>
  <w:style w:type="character" w:styleId="af5">
    <w:name w:val="FollowedHyperlink"/>
    <w:rPr>
      <w:color w:val="800080"/>
      <w:u w:val="single"/>
    </w:rPr>
  </w:style>
  <w:style w:type="paragraph" w:styleId="31">
    <w:name w:val="Body Text Indent 3"/>
    <w:basedOn w:val="a"/>
    <w:link w:val="32"/>
    <w:pPr>
      <w:ind w:left="600" w:hangingChars="300" w:hanging="600"/>
    </w:pPr>
    <w:rPr>
      <w:rFonts w:ascii="ＭＳ ゴシック" w:eastAsia="ＭＳ ゴシック" w:hAnsi="ＭＳ ゴシック"/>
      <w:b/>
    </w:rPr>
  </w:style>
  <w:style w:type="character" w:customStyle="1" w:styleId="32">
    <w:name w:val="本文インデント 3 (文字)"/>
    <w:link w:val="31"/>
    <w:rPr>
      <w:rFonts w:ascii="ＭＳ ゴシック" w:eastAsia="ＭＳ ゴシック" w:hAnsi="ＭＳ ゴシック"/>
      <w:b/>
      <w:kern w:val="2"/>
      <w:sz w:val="21"/>
    </w:rPr>
  </w:style>
  <w:style w:type="paragraph" w:styleId="af6">
    <w:name w:val="Balloon Text"/>
    <w:basedOn w:val="a"/>
    <w:link w:val="af7"/>
    <w:semiHidden/>
    <w:rPr>
      <w:rFonts w:ascii="Arial" w:eastAsia="ＭＳ ゴシック" w:hAnsi="Arial"/>
      <w:sz w:val="18"/>
    </w:rPr>
  </w:style>
  <w:style w:type="character" w:customStyle="1" w:styleId="af7">
    <w:name w:val="吹き出し (文字)"/>
    <w:link w:val="af6"/>
    <w:rPr>
      <w:rFonts w:ascii="Arial" w:eastAsia="ＭＳ ゴシック" w:hAnsi="Arial"/>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8">
    <w:name w:val="Plain Text"/>
    <w:basedOn w:val="a"/>
    <w:link w:val="af9"/>
    <w:pPr>
      <w:jc w:val="left"/>
    </w:pPr>
    <w:rPr>
      <w:rFonts w:ascii="ＭＳ ゴシック" w:eastAsia="ＭＳ ゴシック" w:hAnsi="ＭＳ ゴシック"/>
      <w:sz w:val="20"/>
    </w:rPr>
  </w:style>
  <w:style w:type="character" w:customStyle="1" w:styleId="af9">
    <w:name w:val="書式なし (文字)"/>
    <w:link w:val="af8"/>
    <w:rPr>
      <w:rFonts w:ascii="ＭＳ ゴシック" w:eastAsia="ＭＳ ゴシック" w:hAnsi="ＭＳ ゴシック"/>
      <w:kern w:val="2"/>
    </w:rPr>
  </w:style>
  <w:style w:type="character" w:customStyle="1" w:styleId="10">
    <w:name w:val="見出し 1 (文字)"/>
    <w:link w:val="1"/>
    <w:rPr>
      <w:rFonts w:ascii="Arial" w:eastAsia="ＭＳ ゴシック" w:hAnsi="Arial"/>
      <w:kern w:val="2"/>
      <w:sz w:val="24"/>
    </w:rPr>
  </w:style>
  <w:style w:type="paragraph" w:styleId="afa">
    <w:name w:val="TOC Heading"/>
    <w:basedOn w:val="1"/>
    <w:next w:val="a"/>
    <w:qFormat/>
    <w:pPr>
      <w:keepLines/>
      <w:widowControl/>
      <w:spacing w:before="240" w:line="259" w:lineRule="auto"/>
      <w:jc w:val="left"/>
      <w:outlineLvl w:val="9"/>
    </w:pPr>
    <w:rPr>
      <w:color w:val="2E74B5"/>
      <w:kern w:val="0"/>
      <w:sz w:val="32"/>
    </w:rPr>
  </w:style>
  <w:style w:type="character" w:customStyle="1" w:styleId="20">
    <w:name w:val="見出し 2 (文字)"/>
    <w:link w:val="2"/>
    <w:rPr>
      <w:rFonts w:ascii="Arial" w:eastAsia="ＭＳ ゴシック" w:hAnsi="Arial"/>
      <w:kern w:val="2"/>
      <w:sz w:val="21"/>
    </w:rPr>
  </w:style>
  <w:style w:type="paragraph" w:styleId="25">
    <w:name w:val="toc 2"/>
    <w:basedOn w:val="a"/>
    <w:next w:val="a"/>
    <w:pPr>
      <w:widowControl/>
      <w:spacing w:after="100" w:line="259" w:lineRule="auto"/>
      <w:ind w:left="220"/>
      <w:jc w:val="left"/>
    </w:pPr>
    <w:rPr>
      <w:kern w:val="0"/>
      <w:sz w:val="22"/>
    </w:rPr>
  </w:style>
  <w:style w:type="paragraph" w:styleId="11">
    <w:name w:val="toc 1"/>
    <w:basedOn w:val="a"/>
    <w:next w:val="a"/>
    <w:pPr>
      <w:widowControl/>
      <w:spacing w:after="100" w:line="259" w:lineRule="auto"/>
      <w:jc w:val="left"/>
    </w:pPr>
    <w:rPr>
      <w:kern w:val="0"/>
      <w:sz w:val="22"/>
    </w:rPr>
  </w:style>
  <w:style w:type="paragraph" w:styleId="33">
    <w:name w:val="toc 3"/>
    <w:basedOn w:val="a"/>
    <w:next w:val="a"/>
    <w:pPr>
      <w:widowControl/>
      <w:spacing w:after="100" w:line="259" w:lineRule="auto"/>
      <w:ind w:left="440"/>
      <w:jc w:val="left"/>
    </w:pPr>
    <w:rPr>
      <w:kern w:val="0"/>
      <w:sz w:val="22"/>
    </w:rPr>
  </w:style>
  <w:style w:type="character" w:styleId="afb">
    <w:name w:val="annotation reference"/>
    <w:semiHidden/>
    <w:rPr>
      <w:sz w:val="18"/>
    </w:rPr>
  </w:style>
  <w:style w:type="paragraph" w:styleId="afc">
    <w:name w:val="annotation text"/>
    <w:basedOn w:val="a"/>
    <w:link w:val="afd"/>
    <w:semiHidden/>
    <w:pPr>
      <w:jc w:val="left"/>
    </w:pPr>
  </w:style>
  <w:style w:type="character" w:customStyle="1" w:styleId="afd">
    <w:name w:val="コメント文字列 (文字)"/>
    <w:link w:val="afc"/>
    <w:rPr>
      <w:kern w:val="2"/>
      <w:sz w:val="21"/>
    </w:rPr>
  </w:style>
  <w:style w:type="paragraph" w:styleId="afe">
    <w:name w:val="annotation subject"/>
    <w:basedOn w:val="afc"/>
    <w:next w:val="afc"/>
    <w:link w:val="aff"/>
    <w:semiHidden/>
    <w:rPr>
      <w:b/>
    </w:rPr>
  </w:style>
  <w:style w:type="character" w:customStyle="1" w:styleId="aff">
    <w:name w:val="コメント内容 (文字)"/>
    <w:link w:val="afe"/>
    <w:rPr>
      <w:b/>
      <w:kern w:val="2"/>
      <w:sz w:val="21"/>
    </w:rPr>
  </w:style>
  <w:style w:type="character" w:styleId="aff0">
    <w:name w:val="footnote reference"/>
    <w:semiHidden/>
    <w:rPr>
      <w:vertAlign w:val="superscript"/>
    </w:rPr>
  </w:style>
  <w:style w:type="character" w:styleId="aff1">
    <w:name w:val="endnote reference"/>
    <w:semiHidden/>
    <w:rPr>
      <w:vertAlign w:val="superscript"/>
    </w:rPr>
  </w:style>
  <w:style w:type="table" w:styleId="aff2">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7197">
      <w:bodyDiv w:val="1"/>
      <w:marLeft w:val="0"/>
      <w:marRight w:val="0"/>
      <w:marTop w:val="0"/>
      <w:marBottom w:val="0"/>
      <w:divBdr>
        <w:top w:val="none" w:sz="0" w:space="0" w:color="auto"/>
        <w:left w:val="none" w:sz="0" w:space="0" w:color="auto"/>
        <w:bottom w:val="none" w:sz="0" w:space="0" w:color="auto"/>
        <w:right w:val="none" w:sz="0" w:space="0" w:color="auto"/>
      </w:divBdr>
      <w:divsChild>
        <w:div w:id="641081701">
          <w:marLeft w:val="90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4D6D-61FD-4A2C-B6C6-00391F01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5907</Words>
  <Characters>2748</Characters>
  <Application>Microsoft Office Word</Application>
  <DocSecurity>0</DocSecurity>
  <Lines>22</Lines>
  <Paragraphs>17</Paragraphs>
  <ScaleCrop>false</ScaleCrop>
  <HeadingPairs>
    <vt:vector size="2" baseType="variant">
      <vt:variant>
        <vt:lpstr>タイトル</vt:lpstr>
      </vt:variant>
      <vt:variant>
        <vt:i4>1</vt:i4>
      </vt:variant>
    </vt:vector>
  </HeadingPairs>
  <TitlesOfParts>
    <vt:vector size="1" baseType="lpstr">
      <vt:lpstr>平成１９年６月　　日</vt:lpstr>
    </vt:vector>
  </TitlesOfParts>
  <Company>国土交通省</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平成１９年６月　　日</dc:title>
  <dc:creator>行政情報システム室</dc:creator>
  <cp:lastModifiedBy>戦略室</cp:lastModifiedBy>
  <cp:revision>4</cp:revision>
  <cp:lastPrinted>2023-02-27T08:48:00Z</cp:lastPrinted>
  <dcterms:created xsi:type="dcterms:W3CDTF">2023-02-28T05:30:00Z</dcterms:created>
  <dcterms:modified xsi:type="dcterms:W3CDTF">2023-02-28T09:12:00Z</dcterms:modified>
</cp:coreProperties>
</file>