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2BD3" w14:textId="77777777"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14:paraId="06AC0B82" w14:textId="77777777" w:rsidR="00EC2622" w:rsidRPr="00E53ABF" w:rsidRDefault="00EC2622">
      <w:pPr>
        <w:rPr>
          <w:color w:val="000000" w:themeColor="text1"/>
        </w:rPr>
      </w:pPr>
    </w:p>
    <w:p w14:paraId="11422324" w14:textId="77777777"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14:paraId="314AD64C" w14:textId="77777777"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1F0C009F" w14:textId="77777777" w:rsidR="00EC2622" w:rsidRPr="00E53ABF" w:rsidRDefault="00EC2622" w:rsidP="00EC2622">
      <w:pPr>
        <w:jc w:val="left"/>
        <w:rPr>
          <w:color w:val="000000" w:themeColor="text1"/>
        </w:rPr>
      </w:pPr>
    </w:p>
    <w:p w14:paraId="2A809387" w14:textId="77777777"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14:paraId="21A86BA0" w14:textId="77777777"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14:paraId="55359AD6" w14:textId="77777777" w:rsidR="00EC2622" w:rsidRPr="00E53ABF" w:rsidRDefault="00EC2622" w:rsidP="00EC2622">
      <w:pPr>
        <w:jc w:val="left"/>
        <w:rPr>
          <w:color w:val="000000" w:themeColor="text1"/>
        </w:rPr>
      </w:pPr>
    </w:p>
    <w:p w14:paraId="0481E90D" w14:textId="77777777"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14:paraId="06D63B05" w14:textId="77777777"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14:paraId="63A2D122" w14:textId="77777777" w:rsidR="00EC2622" w:rsidRPr="00E53ABF" w:rsidRDefault="00EC2622" w:rsidP="00EC2622">
      <w:pPr>
        <w:jc w:val="left"/>
        <w:rPr>
          <w:color w:val="000000" w:themeColor="text1"/>
        </w:rPr>
      </w:pPr>
    </w:p>
    <w:p w14:paraId="783DE688" w14:textId="77777777" w:rsidR="00EC2622" w:rsidRPr="00E53ABF" w:rsidRDefault="00EC2622" w:rsidP="00EC2622">
      <w:pPr>
        <w:jc w:val="left"/>
        <w:rPr>
          <w:color w:val="000000" w:themeColor="text1"/>
        </w:rPr>
      </w:pPr>
    </w:p>
    <w:p w14:paraId="79C1DFCC" w14:textId="77777777"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14:paraId="1DB380A2" w14:textId="77777777" w:rsidR="00EC2622" w:rsidRPr="00E53ABF" w:rsidRDefault="00EC2622" w:rsidP="00EC2622">
      <w:pPr>
        <w:rPr>
          <w:color w:val="000000" w:themeColor="text1"/>
        </w:rPr>
      </w:pPr>
    </w:p>
    <w:p w14:paraId="0A5A9382" w14:textId="77777777" w:rsidR="00EC2622" w:rsidRPr="00E53ABF" w:rsidRDefault="00EC2622" w:rsidP="00EC2622">
      <w:pPr>
        <w:rPr>
          <w:color w:val="000000" w:themeColor="text1"/>
        </w:rPr>
      </w:pPr>
    </w:p>
    <w:p w14:paraId="4FD98EBC" w14:textId="77777777"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14:paraId="68459816" w14:textId="77777777" w:rsidR="00EC2622" w:rsidRPr="00E53ABF" w:rsidRDefault="00EC2622" w:rsidP="00EC2622">
      <w:pPr>
        <w:rPr>
          <w:color w:val="000000" w:themeColor="text1"/>
        </w:rPr>
      </w:pPr>
    </w:p>
    <w:p w14:paraId="50E8835F" w14:textId="77777777" w:rsidR="00EC2622" w:rsidRPr="00E53ABF" w:rsidRDefault="00EC2622" w:rsidP="00EC2622">
      <w:pPr>
        <w:rPr>
          <w:color w:val="000000" w:themeColor="text1"/>
        </w:rPr>
      </w:pPr>
    </w:p>
    <w:p w14:paraId="0304A543" w14:textId="77777777" w:rsidR="00EC2622" w:rsidRPr="00E53ABF" w:rsidRDefault="00EC2622" w:rsidP="00EC2622">
      <w:pPr>
        <w:pStyle w:val="a3"/>
        <w:rPr>
          <w:color w:val="000000" w:themeColor="text1"/>
        </w:rPr>
      </w:pPr>
      <w:r w:rsidRPr="00E53ABF">
        <w:rPr>
          <w:rFonts w:hint="eastAsia"/>
          <w:color w:val="000000" w:themeColor="text1"/>
        </w:rPr>
        <w:t>記</w:t>
      </w:r>
    </w:p>
    <w:p w14:paraId="6444B555" w14:textId="77777777" w:rsidR="00EC2622" w:rsidRPr="00E53ABF" w:rsidRDefault="00EC2622" w:rsidP="00EC2622">
      <w:pPr>
        <w:rPr>
          <w:color w:val="000000" w:themeColor="text1"/>
        </w:rPr>
      </w:pPr>
    </w:p>
    <w:p w14:paraId="3AED6E59" w14:textId="77777777" w:rsidR="00EC2622" w:rsidRPr="00E53ABF" w:rsidRDefault="00EC2622" w:rsidP="00EC2622">
      <w:pPr>
        <w:rPr>
          <w:color w:val="000000" w:themeColor="text1"/>
        </w:rPr>
      </w:pPr>
    </w:p>
    <w:p w14:paraId="41AF2F76" w14:textId="77777777"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14:paraId="78BCA79E" w14:textId="77777777"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14:paraId="78774BDC" w14:textId="77777777" w:rsidR="00EC2622" w:rsidRPr="00E53ABF" w:rsidRDefault="00EC2622" w:rsidP="00EC2622">
      <w:pPr>
        <w:rPr>
          <w:color w:val="000000" w:themeColor="text1"/>
        </w:rPr>
      </w:pPr>
    </w:p>
    <w:p w14:paraId="13A633AE" w14:textId="77777777" w:rsidR="00AE7BB0" w:rsidRPr="00E53ABF" w:rsidRDefault="00AE7BB0" w:rsidP="00EC2622">
      <w:pPr>
        <w:rPr>
          <w:color w:val="000000" w:themeColor="text1"/>
        </w:rPr>
      </w:pPr>
    </w:p>
    <w:p w14:paraId="6A195E52" w14:textId="77777777"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14:paraId="6A444DE6" w14:textId="77777777"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14:paraId="596D4FCA" w14:textId="77777777" w:rsidR="001E5119" w:rsidRPr="00E53ABF" w:rsidRDefault="001E5119" w:rsidP="001E5119">
      <w:pPr>
        <w:rPr>
          <w:color w:val="000000" w:themeColor="text1"/>
        </w:rPr>
      </w:pPr>
    </w:p>
    <w:p w14:paraId="519ACD0D" w14:textId="77777777" w:rsidR="001E5119" w:rsidRPr="00E53ABF" w:rsidRDefault="001E5119" w:rsidP="001E5119">
      <w:pPr>
        <w:rPr>
          <w:color w:val="000000" w:themeColor="text1"/>
        </w:rPr>
      </w:pPr>
    </w:p>
    <w:p w14:paraId="3AB94F4E" w14:textId="77777777"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14:paraId="7224262B" w14:textId="77777777" w:rsidR="001E5119" w:rsidRPr="00E53ABF" w:rsidRDefault="001E5119" w:rsidP="001E5119">
      <w:pPr>
        <w:rPr>
          <w:color w:val="000000" w:themeColor="text1"/>
        </w:rPr>
      </w:pPr>
      <w:r w:rsidRPr="00E53ABF">
        <w:rPr>
          <w:rFonts w:hint="eastAsia"/>
          <w:color w:val="000000" w:themeColor="text1"/>
        </w:rPr>
        <w:t xml:space="preserve">　　別添のとおり</w:t>
      </w:r>
    </w:p>
    <w:p w14:paraId="6FD940B8" w14:textId="77777777" w:rsidR="00DB4186" w:rsidRPr="00E53ABF" w:rsidRDefault="00DB4186">
      <w:pPr>
        <w:widowControl/>
        <w:jc w:val="left"/>
        <w:rPr>
          <w:color w:val="000000" w:themeColor="text1"/>
        </w:rPr>
      </w:pPr>
      <w:r w:rsidRPr="00E53ABF">
        <w:rPr>
          <w:color w:val="000000" w:themeColor="text1"/>
        </w:rPr>
        <w:br w:type="page"/>
      </w:r>
    </w:p>
    <w:p w14:paraId="7C94D1D8" w14:textId="77777777"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14:paraId="7443472C" w14:textId="77777777" w:rsidR="00D05BDC" w:rsidRPr="00E53ABF" w:rsidRDefault="00D05BDC" w:rsidP="00DB4186">
      <w:pPr>
        <w:rPr>
          <w:color w:val="000000" w:themeColor="text1"/>
        </w:rPr>
      </w:pPr>
    </w:p>
    <w:p w14:paraId="540E5EFD" w14:textId="77777777"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465F016D" w14:textId="77777777" w:rsidR="00D05BDC" w:rsidRPr="00E53ABF" w:rsidRDefault="00D05BDC" w:rsidP="00DB4186">
      <w:pPr>
        <w:rPr>
          <w:color w:val="000000" w:themeColor="text1"/>
        </w:rPr>
      </w:pPr>
    </w:p>
    <w:p w14:paraId="45C6938E" w14:textId="77777777" w:rsidR="007D6ED7" w:rsidRPr="00E53ABF" w:rsidRDefault="007D6ED7" w:rsidP="00DB4186">
      <w:pPr>
        <w:rPr>
          <w:color w:val="000000" w:themeColor="text1"/>
        </w:rPr>
      </w:pPr>
    </w:p>
    <w:p w14:paraId="6E178A12" w14:textId="77777777"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14:paraId="1818CC6D" w14:textId="77777777" w:rsidR="00D05BDC" w:rsidRPr="00E53ABF" w:rsidRDefault="00D05BDC" w:rsidP="00D05BDC">
      <w:pPr>
        <w:rPr>
          <w:color w:val="000000" w:themeColor="text1"/>
        </w:rPr>
      </w:pPr>
    </w:p>
    <w:p w14:paraId="0A673D0E" w14:textId="77777777" w:rsidR="00A140DD" w:rsidRPr="00E53ABF" w:rsidRDefault="00A140DD" w:rsidP="00D05BDC">
      <w:pPr>
        <w:rPr>
          <w:color w:val="000000" w:themeColor="text1"/>
        </w:rPr>
      </w:pPr>
    </w:p>
    <w:p w14:paraId="359DF231" w14:textId="77777777"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14:paraId="07610CCF" w14:textId="77777777"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14:paraId="31350DDC" w14:textId="77777777" w:rsidR="00AA02AD" w:rsidRPr="00E53ABF" w:rsidRDefault="00AA02AD" w:rsidP="00AA02AD">
      <w:pPr>
        <w:pStyle w:val="a7"/>
        <w:ind w:leftChars="0" w:left="420"/>
        <w:rPr>
          <w:color w:val="000000" w:themeColor="text1"/>
        </w:rPr>
      </w:pPr>
    </w:p>
    <w:p w14:paraId="5B616E49" w14:textId="77777777"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14:paraId="70EF3C5B" w14:textId="77777777" w:rsidTr="00C007E3">
        <w:tc>
          <w:tcPr>
            <w:tcW w:w="2977" w:type="dxa"/>
            <w:tcBorders>
              <w:top w:val="single" w:sz="12" w:space="0" w:color="auto"/>
              <w:left w:val="single" w:sz="12" w:space="0" w:color="auto"/>
              <w:bottom w:val="single" w:sz="12" w:space="0" w:color="auto"/>
            </w:tcBorders>
          </w:tcPr>
          <w:p w14:paraId="43D0DDA8" w14:textId="77777777"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14:paraId="3ED44887" w14:textId="77777777" w:rsidR="00476044" w:rsidRPr="00E53ABF" w:rsidRDefault="00476044" w:rsidP="00AA02AD">
            <w:pPr>
              <w:rPr>
                <w:color w:val="000000" w:themeColor="text1"/>
              </w:rPr>
            </w:pPr>
          </w:p>
        </w:tc>
      </w:tr>
    </w:tbl>
    <w:p w14:paraId="24EB5CAE" w14:textId="77777777" w:rsidR="00AA02AD" w:rsidRPr="00E53ABF" w:rsidRDefault="00AA02AD" w:rsidP="00AA02AD">
      <w:pPr>
        <w:rPr>
          <w:color w:val="000000" w:themeColor="text1"/>
        </w:rPr>
      </w:pPr>
    </w:p>
    <w:p w14:paraId="744F4F28" w14:textId="77777777"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14:paraId="67AF85D4" w14:textId="77777777" w:rsidTr="00C007E3">
        <w:trPr>
          <w:trHeight w:val="491"/>
        </w:trPr>
        <w:tc>
          <w:tcPr>
            <w:tcW w:w="2977" w:type="dxa"/>
            <w:gridSpan w:val="2"/>
            <w:tcBorders>
              <w:top w:val="single" w:sz="12" w:space="0" w:color="auto"/>
              <w:left w:val="single" w:sz="12" w:space="0" w:color="auto"/>
            </w:tcBorders>
            <w:vAlign w:val="center"/>
          </w:tcPr>
          <w:p w14:paraId="219CAA78" w14:textId="77777777"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14:paraId="124477AB" w14:textId="77777777" w:rsidR="00AA02AD" w:rsidRPr="00E53ABF" w:rsidRDefault="00AA02AD" w:rsidP="00AA02AD">
            <w:pPr>
              <w:pStyle w:val="a7"/>
              <w:ind w:leftChars="0" w:left="0"/>
              <w:rPr>
                <w:color w:val="000000" w:themeColor="text1"/>
              </w:rPr>
            </w:pPr>
          </w:p>
        </w:tc>
      </w:tr>
      <w:tr w:rsidR="00E53ABF" w:rsidRPr="00E53ABF" w14:paraId="75DCC098" w14:textId="77777777" w:rsidTr="00C007E3">
        <w:trPr>
          <w:trHeight w:val="555"/>
        </w:trPr>
        <w:tc>
          <w:tcPr>
            <w:tcW w:w="1135" w:type="dxa"/>
            <w:vMerge w:val="restart"/>
            <w:tcBorders>
              <w:left w:val="single" w:sz="12" w:space="0" w:color="auto"/>
            </w:tcBorders>
          </w:tcPr>
          <w:p w14:paraId="53AE0462" w14:textId="77777777" w:rsidR="00AA02AD" w:rsidRPr="00E53ABF" w:rsidRDefault="00AA02AD" w:rsidP="00AA02AD">
            <w:pPr>
              <w:pStyle w:val="a7"/>
              <w:ind w:leftChars="0" w:left="0"/>
              <w:rPr>
                <w:color w:val="000000" w:themeColor="text1"/>
              </w:rPr>
            </w:pPr>
            <w:r w:rsidRPr="00E53ABF">
              <w:rPr>
                <w:rFonts w:hint="eastAsia"/>
                <w:color w:val="000000" w:themeColor="text1"/>
              </w:rPr>
              <w:t>事　務</w:t>
            </w:r>
          </w:p>
          <w:p w14:paraId="55EB12CB" w14:textId="77777777"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14:paraId="363CE4DE" w14:textId="77777777"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14:paraId="5924DA6F" w14:textId="77777777" w:rsidR="00AA02AD" w:rsidRPr="00E53ABF" w:rsidRDefault="00AA02AD" w:rsidP="00AA02AD">
            <w:pPr>
              <w:pStyle w:val="a7"/>
              <w:ind w:leftChars="0" w:left="0"/>
              <w:rPr>
                <w:color w:val="000000" w:themeColor="text1"/>
              </w:rPr>
            </w:pPr>
          </w:p>
        </w:tc>
      </w:tr>
      <w:tr w:rsidR="00E53ABF" w:rsidRPr="00E53ABF" w14:paraId="4C6059C2" w14:textId="77777777" w:rsidTr="00C007E3">
        <w:trPr>
          <w:trHeight w:val="562"/>
        </w:trPr>
        <w:tc>
          <w:tcPr>
            <w:tcW w:w="1135" w:type="dxa"/>
            <w:vMerge/>
            <w:tcBorders>
              <w:left w:val="single" w:sz="12" w:space="0" w:color="auto"/>
            </w:tcBorders>
          </w:tcPr>
          <w:p w14:paraId="30D5731E" w14:textId="77777777" w:rsidR="00AA02AD" w:rsidRPr="00E53ABF" w:rsidRDefault="00AA02AD" w:rsidP="00AA02AD">
            <w:pPr>
              <w:pStyle w:val="a7"/>
              <w:ind w:leftChars="0" w:left="0"/>
              <w:rPr>
                <w:color w:val="000000" w:themeColor="text1"/>
              </w:rPr>
            </w:pPr>
          </w:p>
        </w:tc>
        <w:tc>
          <w:tcPr>
            <w:tcW w:w="1842" w:type="dxa"/>
            <w:vAlign w:val="center"/>
          </w:tcPr>
          <w:p w14:paraId="07AE0EF5" w14:textId="77777777"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14:paraId="3B80844D" w14:textId="77777777" w:rsidR="00AA02AD" w:rsidRPr="00E53ABF" w:rsidRDefault="00AA02AD" w:rsidP="00AA02AD">
            <w:pPr>
              <w:pStyle w:val="a7"/>
              <w:ind w:leftChars="0" w:left="0"/>
              <w:rPr>
                <w:color w:val="000000" w:themeColor="text1"/>
              </w:rPr>
            </w:pPr>
          </w:p>
        </w:tc>
      </w:tr>
      <w:tr w:rsidR="00E53ABF" w:rsidRPr="00E53ABF" w14:paraId="4CA68F1B" w14:textId="77777777" w:rsidTr="00C007E3">
        <w:trPr>
          <w:trHeight w:val="827"/>
        </w:trPr>
        <w:tc>
          <w:tcPr>
            <w:tcW w:w="1135" w:type="dxa"/>
            <w:vMerge/>
            <w:tcBorders>
              <w:left w:val="single" w:sz="12" w:space="0" w:color="auto"/>
            </w:tcBorders>
          </w:tcPr>
          <w:p w14:paraId="276054E0" w14:textId="77777777" w:rsidR="00AA02AD" w:rsidRPr="00E53ABF" w:rsidRDefault="00AA02AD" w:rsidP="00AA02AD">
            <w:pPr>
              <w:pStyle w:val="a7"/>
              <w:ind w:leftChars="0" w:left="0"/>
              <w:rPr>
                <w:color w:val="000000" w:themeColor="text1"/>
              </w:rPr>
            </w:pPr>
          </w:p>
        </w:tc>
        <w:tc>
          <w:tcPr>
            <w:tcW w:w="1842" w:type="dxa"/>
            <w:vAlign w:val="center"/>
          </w:tcPr>
          <w:p w14:paraId="35A4D058" w14:textId="77777777"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14:paraId="0ED997F0" w14:textId="77777777"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14:paraId="7178D4FA" w14:textId="77777777" w:rsidTr="00C007E3">
        <w:trPr>
          <w:trHeight w:val="578"/>
        </w:trPr>
        <w:tc>
          <w:tcPr>
            <w:tcW w:w="1135" w:type="dxa"/>
            <w:vMerge/>
            <w:tcBorders>
              <w:left w:val="single" w:sz="12" w:space="0" w:color="auto"/>
            </w:tcBorders>
          </w:tcPr>
          <w:p w14:paraId="2CCCCC23" w14:textId="77777777" w:rsidR="00AA02AD" w:rsidRPr="00E53ABF" w:rsidRDefault="00AA02AD" w:rsidP="00AA02AD">
            <w:pPr>
              <w:pStyle w:val="a7"/>
              <w:ind w:leftChars="0" w:left="0"/>
              <w:rPr>
                <w:color w:val="000000" w:themeColor="text1"/>
              </w:rPr>
            </w:pPr>
          </w:p>
        </w:tc>
        <w:tc>
          <w:tcPr>
            <w:tcW w:w="1842" w:type="dxa"/>
            <w:vAlign w:val="center"/>
          </w:tcPr>
          <w:p w14:paraId="47C01F93" w14:textId="77777777"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14:paraId="30882178" w14:textId="77777777" w:rsidR="00AA02AD" w:rsidRPr="00E53ABF" w:rsidRDefault="00AA02AD" w:rsidP="00AA02AD">
            <w:pPr>
              <w:pStyle w:val="a7"/>
              <w:ind w:leftChars="0" w:left="0"/>
              <w:rPr>
                <w:color w:val="000000" w:themeColor="text1"/>
              </w:rPr>
            </w:pPr>
          </w:p>
        </w:tc>
      </w:tr>
      <w:tr w:rsidR="00E53ABF" w:rsidRPr="00E53ABF" w14:paraId="2F5F5F04" w14:textId="77777777" w:rsidTr="00C007E3">
        <w:trPr>
          <w:trHeight w:val="545"/>
        </w:trPr>
        <w:tc>
          <w:tcPr>
            <w:tcW w:w="1135" w:type="dxa"/>
            <w:vMerge/>
            <w:tcBorders>
              <w:left w:val="single" w:sz="12" w:space="0" w:color="auto"/>
              <w:bottom w:val="single" w:sz="12" w:space="0" w:color="auto"/>
            </w:tcBorders>
          </w:tcPr>
          <w:p w14:paraId="438F7999" w14:textId="77777777"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14:paraId="7238C94E" w14:textId="77777777"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14:paraId="078FB6AA" w14:textId="77777777" w:rsidR="00AA02AD" w:rsidRPr="00E53ABF" w:rsidRDefault="00AA02AD" w:rsidP="00AA02AD">
            <w:pPr>
              <w:pStyle w:val="a7"/>
              <w:ind w:leftChars="0" w:left="0"/>
              <w:rPr>
                <w:color w:val="000000" w:themeColor="text1"/>
              </w:rPr>
            </w:pPr>
          </w:p>
        </w:tc>
      </w:tr>
    </w:tbl>
    <w:p w14:paraId="78CCEC53" w14:textId="77777777"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14:paraId="68931E1E" w14:textId="77777777" w:rsidR="007D6ED7" w:rsidRPr="00E53ABF" w:rsidRDefault="007D6ED7" w:rsidP="005A42F1">
      <w:pPr>
        <w:pStyle w:val="a7"/>
        <w:ind w:leftChars="200" w:left="1054" w:hangingChars="302" w:hanging="634"/>
        <w:rPr>
          <w:color w:val="000000" w:themeColor="text1"/>
        </w:rPr>
      </w:pPr>
    </w:p>
    <w:p w14:paraId="6EF74960" w14:textId="77777777"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14:paraId="10209A16" w14:textId="77777777" w:rsidTr="00C007E3">
        <w:trPr>
          <w:trHeight w:val="494"/>
        </w:trPr>
        <w:tc>
          <w:tcPr>
            <w:tcW w:w="2127" w:type="dxa"/>
            <w:tcBorders>
              <w:top w:val="single" w:sz="12" w:space="0" w:color="auto"/>
              <w:left w:val="single" w:sz="12" w:space="0" w:color="auto"/>
            </w:tcBorders>
            <w:vAlign w:val="center"/>
          </w:tcPr>
          <w:p w14:paraId="1FC6D7F8" w14:textId="77777777"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14:paraId="2A5814BF"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14:paraId="5EA54EA2" w14:textId="77777777" w:rsidTr="00C007E3">
        <w:trPr>
          <w:trHeight w:val="544"/>
        </w:trPr>
        <w:tc>
          <w:tcPr>
            <w:tcW w:w="2127" w:type="dxa"/>
            <w:tcBorders>
              <w:left w:val="single" w:sz="12" w:space="0" w:color="auto"/>
              <w:bottom w:val="single" w:sz="12" w:space="0" w:color="auto"/>
            </w:tcBorders>
            <w:vAlign w:val="center"/>
          </w:tcPr>
          <w:p w14:paraId="4DC40865" w14:textId="77777777"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14:paraId="7482F2B0"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14:paraId="06C69112" w14:textId="77777777" w:rsidR="00A140DD" w:rsidRPr="00E53ABF" w:rsidRDefault="00A140DD" w:rsidP="00F703B2">
      <w:pPr>
        <w:rPr>
          <w:color w:val="000000" w:themeColor="text1"/>
        </w:rPr>
      </w:pPr>
    </w:p>
    <w:p w14:paraId="0AB80874" w14:textId="77777777" w:rsidR="00A140DD" w:rsidRPr="00E53ABF" w:rsidRDefault="00A140DD">
      <w:pPr>
        <w:widowControl/>
        <w:jc w:val="left"/>
        <w:rPr>
          <w:color w:val="000000" w:themeColor="text1"/>
        </w:rPr>
      </w:pPr>
      <w:r w:rsidRPr="00E53ABF">
        <w:rPr>
          <w:color w:val="000000" w:themeColor="text1"/>
        </w:rPr>
        <w:br w:type="page"/>
      </w:r>
    </w:p>
    <w:p w14:paraId="5129045C" w14:textId="77777777"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14:paraId="2D991C6F" w14:textId="77777777"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14:paraId="65E48E16" w14:textId="77777777"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51798EBA" wp14:editId="3F6550E9">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6E8E5DC1" w14:textId="77777777"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1798EBA"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" fillcolor="white [3201]" strokecolor="black [3200]" strokeweight="1pt">
                <v:textbox>
                  <w:txbxContent>
                    <w:p w14:paraId="6E8E5DC1" w14:textId="77777777" w:rsidR="00EE14D5" w:rsidRPr="00EB6167" w:rsidRDefault="00EE14D5" w:rsidP="00EE14D5">
                      <w:pPr>
                        <w:jc w:val="left"/>
                        <w:rPr>
                          <w:color w:val="FF0000"/>
                        </w:rPr>
                      </w:pPr>
                    </w:p>
                  </w:txbxContent>
                </v:textbox>
                <w10:anchorlock/>
              </v:rect>
            </w:pict>
          </mc:Fallback>
        </mc:AlternateContent>
      </w:r>
    </w:p>
    <w:p w14:paraId="0C2BD1F0" w14:textId="77777777" w:rsidR="0065458B" w:rsidRPr="00E53ABF" w:rsidRDefault="0065458B" w:rsidP="0065458B">
      <w:pPr>
        <w:rPr>
          <w:color w:val="000000" w:themeColor="text1"/>
        </w:rPr>
      </w:pPr>
    </w:p>
    <w:p w14:paraId="0821A5E7" w14:textId="77777777"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14:paraId="0DE64DDC" w14:textId="77777777"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CDDBE3B" wp14:editId="51D7B12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795C492E" w14:textId="77777777"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CDDBE3B"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" fillcolor="white [3201]" strokecolor="black [3200]" strokeweight="1pt">
                <v:textbox>
                  <w:txbxContent>
                    <w:p w14:paraId="795C492E" w14:textId="77777777" w:rsidR="002419D8" w:rsidRPr="00EB6167" w:rsidRDefault="002419D8" w:rsidP="00EE14D5">
                      <w:pPr>
                        <w:jc w:val="left"/>
                        <w:rPr>
                          <w:color w:val="FF0000"/>
                        </w:rPr>
                      </w:pPr>
                    </w:p>
                  </w:txbxContent>
                </v:textbox>
                <w10:anchorlock/>
              </v:rect>
            </w:pict>
          </mc:Fallback>
        </mc:AlternateContent>
      </w:r>
    </w:p>
    <w:p w14:paraId="5745BA93" w14:textId="77777777"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14:paraId="482F23ED" w14:textId="77777777" w:rsidTr="00654BC6">
        <w:tc>
          <w:tcPr>
            <w:tcW w:w="1828" w:type="dxa"/>
            <w:tcBorders>
              <w:top w:val="single" w:sz="12" w:space="0" w:color="auto"/>
              <w:left w:val="single" w:sz="12" w:space="0" w:color="auto"/>
            </w:tcBorders>
          </w:tcPr>
          <w:p w14:paraId="29138873" w14:textId="77777777" w:rsidR="00EE14D5" w:rsidRPr="00E53ABF" w:rsidRDefault="00EE14D5" w:rsidP="00EE14D5">
            <w:pPr>
              <w:rPr>
                <w:color w:val="000000" w:themeColor="text1"/>
              </w:rPr>
            </w:pPr>
            <w:r w:rsidRPr="00E53ABF">
              <w:rPr>
                <w:rFonts w:hint="eastAsia"/>
                <w:color w:val="000000" w:themeColor="text1"/>
              </w:rPr>
              <w:t>補助対象経費の</w:t>
            </w:r>
          </w:p>
          <w:p w14:paraId="6D665E98" w14:textId="77777777"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14:paraId="0B47DD9D" w14:textId="77777777" w:rsidR="00EE14D5" w:rsidRPr="00E53ABF" w:rsidRDefault="00EE14D5" w:rsidP="00EE14D5">
            <w:pPr>
              <w:ind w:left="311" w:hangingChars="148" w:hanging="311"/>
              <w:rPr>
                <w:color w:val="000000" w:themeColor="text1"/>
              </w:rPr>
            </w:pPr>
            <w:r w:rsidRPr="00E53ABF">
              <w:rPr>
                <w:rFonts w:hint="eastAsia"/>
                <w:color w:val="000000" w:themeColor="text1"/>
              </w:rPr>
              <w:t>□クルーズ旅客の移動又は手荷物等の搬出入の円滑化に要する経費</w:t>
            </w:r>
          </w:p>
          <w:p w14:paraId="5F0D9531" w14:textId="77777777" w:rsidR="00EE14D5" w:rsidRPr="00E53ABF" w:rsidRDefault="00EE14D5" w:rsidP="00EE14D5">
            <w:pPr>
              <w:ind w:left="311" w:hangingChars="148" w:hanging="311"/>
              <w:rPr>
                <w:color w:val="000000" w:themeColor="text1"/>
              </w:rPr>
            </w:pPr>
            <w:r w:rsidRPr="00E53ABF">
              <w:rPr>
                <w:rFonts w:hint="eastAsia"/>
                <w:color w:val="000000" w:themeColor="text1"/>
              </w:rPr>
              <w:t>□クルーズ旅客が利用する旅客上屋等の受入環境改善に要する経費</w:t>
            </w:r>
          </w:p>
          <w:p w14:paraId="27216BBE" w14:textId="77777777" w:rsidR="00EE14D5" w:rsidRPr="00E53ABF" w:rsidRDefault="00EE14D5" w:rsidP="00EE14D5">
            <w:pPr>
              <w:ind w:left="311" w:hangingChars="148" w:hanging="311"/>
              <w:rPr>
                <w:color w:val="000000" w:themeColor="text1"/>
              </w:rPr>
            </w:pPr>
            <w:r w:rsidRPr="00E53ABF">
              <w:rPr>
                <w:rFonts w:hint="eastAsia"/>
                <w:color w:val="000000" w:themeColor="text1"/>
              </w:rPr>
              <w:t>□クルーズ旅客の安全性の向上に要する経費</w:t>
            </w:r>
          </w:p>
        </w:tc>
      </w:tr>
      <w:tr w:rsidR="00E53ABF" w:rsidRPr="00E53ABF" w14:paraId="2DC29734" w14:textId="77777777" w:rsidTr="00654BC6">
        <w:tc>
          <w:tcPr>
            <w:tcW w:w="1828" w:type="dxa"/>
            <w:vMerge w:val="restart"/>
            <w:tcBorders>
              <w:left w:val="single" w:sz="12" w:space="0" w:color="auto"/>
            </w:tcBorders>
            <w:vAlign w:val="center"/>
          </w:tcPr>
          <w:p w14:paraId="53821503" w14:textId="77777777"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14:paraId="406CECBB" w14:textId="77777777" w:rsidR="00EE14D5" w:rsidRPr="00E53ABF" w:rsidRDefault="00EE14D5" w:rsidP="00EE14D5">
            <w:pPr>
              <w:rPr>
                <w:color w:val="000000" w:themeColor="text1"/>
              </w:rPr>
            </w:pPr>
            <w:r w:rsidRPr="00E53ABF">
              <w:rPr>
                <w:rFonts w:hint="eastAsia"/>
                <w:color w:val="000000" w:themeColor="text1"/>
              </w:rPr>
              <w:t>名　称：</w:t>
            </w:r>
          </w:p>
        </w:tc>
      </w:tr>
      <w:tr w:rsidR="00E53ABF" w:rsidRPr="00E53ABF" w14:paraId="27AFDA1A" w14:textId="77777777" w:rsidTr="00654BC6">
        <w:tc>
          <w:tcPr>
            <w:tcW w:w="1828" w:type="dxa"/>
            <w:vMerge/>
            <w:tcBorders>
              <w:left w:val="single" w:sz="12" w:space="0" w:color="auto"/>
              <w:bottom w:val="single" w:sz="12" w:space="0" w:color="auto"/>
            </w:tcBorders>
          </w:tcPr>
          <w:p w14:paraId="1D2F747E" w14:textId="77777777"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14:paraId="4094CE01" w14:textId="77777777" w:rsidR="00EE14D5" w:rsidRPr="00E53ABF" w:rsidRDefault="00EE14D5" w:rsidP="00EE14D5">
            <w:pPr>
              <w:rPr>
                <w:color w:val="000000" w:themeColor="text1"/>
              </w:rPr>
            </w:pPr>
            <w:r w:rsidRPr="00E53ABF">
              <w:rPr>
                <w:rFonts w:hint="eastAsia"/>
                <w:color w:val="000000" w:themeColor="text1"/>
              </w:rPr>
              <w:t>住　所：</w:t>
            </w:r>
          </w:p>
        </w:tc>
      </w:tr>
    </w:tbl>
    <w:p w14:paraId="204ED3D7" w14:textId="77777777" w:rsidR="00672EFE" w:rsidRPr="00E53ABF" w:rsidRDefault="00DD2AAD" w:rsidP="0065458B">
      <w:pPr>
        <w:rPr>
          <w:color w:val="000000" w:themeColor="text1"/>
        </w:rPr>
      </w:pPr>
      <w:r w:rsidRPr="00E53ABF">
        <w:rPr>
          <w:rFonts w:hint="eastAsia"/>
          <w:color w:val="000000" w:themeColor="text1"/>
        </w:rPr>
        <w:t>なお、以下の図面を添付して下さい。</w:t>
      </w:r>
    </w:p>
    <w:p w14:paraId="0B21A205" w14:textId="77777777"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14:paraId="24515529" w14:textId="77777777" w:rsidR="00DD2AAD" w:rsidRPr="00E53ABF" w:rsidRDefault="00DD2AAD">
      <w:pPr>
        <w:widowControl/>
        <w:jc w:val="left"/>
        <w:rPr>
          <w:color w:val="000000" w:themeColor="text1"/>
        </w:rPr>
      </w:pPr>
      <w:r w:rsidRPr="00E53ABF">
        <w:rPr>
          <w:color w:val="000000" w:themeColor="text1"/>
        </w:rPr>
        <w:br w:type="page"/>
      </w:r>
    </w:p>
    <w:p w14:paraId="5F3CDA56" w14:textId="77777777"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14:paraId="0BA5EBAD" w14:textId="77777777" w:rsidTr="00D5756D">
        <w:trPr>
          <w:trHeight w:val="20"/>
        </w:trPr>
        <w:tc>
          <w:tcPr>
            <w:tcW w:w="2016" w:type="dxa"/>
            <w:vMerge w:val="restart"/>
            <w:tcBorders>
              <w:top w:val="single" w:sz="12" w:space="0" w:color="auto"/>
              <w:left w:val="single" w:sz="12" w:space="0" w:color="auto"/>
            </w:tcBorders>
            <w:shd w:val="clear" w:color="auto" w:fill="auto"/>
            <w:vAlign w:val="center"/>
          </w:tcPr>
          <w:p w14:paraId="3C910A48" w14:textId="77777777"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14:paraId="23443B5C" w14:textId="77777777" w:rsidR="00215753" w:rsidRDefault="00215753" w:rsidP="00971B52">
            <w:pPr>
              <w:jc w:val="center"/>
              <w:rPr>
                <w:rFonts w:cs="ＭＳ ゴシック"/>
                <w:szCs w:val="20"/>
              </w:rPr>
            </w:pPr>
            <w:r>
              <w:rPr>
                <w:rFonts w:cs="ＭＳ ゴシック" w:hint="eastAsia"/>
                <w:szCs w:val="20"/>
              </w:rPr>
              <w:t>工　　程</w:t>
            </w:r>
          </w:p>
        </w:tc>
      </w:tr>
      <w:tr w:rsidR="00D5756D" w14:paraId="0E3C500C" w14:textId="77777777" w:rsidTr="00971B52">
        <w:trPr>
          <w:trHeight w:val="20"/>
        </w:trPr>
        <w:tc>
          <w:tcPr>
            <w:tcW w:w="2016" w:type="dxa"/>
            <w:vMerge/>
            <w:tcBorders>
              <w:left w:val="single" w:sz="12" w:space="0" w:color="auto"/>
            </w:tcBorders>
            <w:shd w:val="clear" w:color="auto" w:fill="auto"/>
            <w:vAlign w:val="center"/>
          </w:tcPr>
          <w:p w14:paraId="774F089D" w14:textId="77777777" w:rsidR="00D5756D" w:rsidRDefault="00D5756D" w:rsidP="00D5756D"/>
        </w:tc>
        <w:tc>
          <w:tcPr>
            <w:tcW w:w="1289" w:type="dxa"/>
            <w:gridSpan w:val="4"/>
          </w:tcPr>
          <w:p w14:paraId="2E0A54CA" w14:textId="77777777" w:rsidR="00D5756D" w:rsidRDefault="00D5756D" w:rsidP="00D5756D">
            <w:pPr>
              <w:jc w:val="center"/>
              <w:rPr>
                <w:rFonts w:cs="ＭＳ ゴシック"/>
                <w:szCs w:val="20"/>
              </w:rPr>
            </w:pPr>
            <w:r>
              <w:rPr>
                <w:rFonts w:cs="ＭＳ ゴシック" w:hint="eastAsia"/>
                <w:szCs w:val="20"/>
              </w:rPr>
              <w:t>令和</w:t>
            </w:r>
          </w:p>
          <w:p w14:paraId="5D6396A2" w14:textId="496F798A" w:rsidR="00D5756D" w:rsidRPr="006D1FBD" w:rsidRDefault="00C4365B" w:rsidP="00D5756D">
            <w:pPr>
              <w:jc w:val="center"/>
              <w:rPr>
                <w:rFonts w:cs="ＭＳ ゴシック"/>
                <w:szCs w:val="20"/>
              </w:rPr>
            </w:pPr>
            <w:r>
              <w:rPr>
                <w:rFonts w:cs="ＭＳ ゴシック" w:hint="eastAsia"/>
                <w:szCs w:val="20"/>
              </w:rPr>
              <w:t>3</w:t>
            </w:r>
            <w:r w:rsidR="00D5756D" w:rsidRPr="006D1FBD">
              <w:rPr>
                <w:rFonts w:cs="ＭＳ ゴシック" w:hint="eastAsia"/>
                <w:szCs w:val="20"/>
              </w:rPr>
              <w:t>年度</w:t>
            </w:r>
          </w:p>
        </w:tc>
        <w:tc>
          <w:tcPr>
            <w:tcW w:w="1293" w:type="dxa"/>
            <w:gridSpan w:val="4"/>
          </w:tcPr>
          <w:p w14:paraId="5096A91B" w14:textId="77777777" w:rsidR="00D5756D" w:rsidRDefault="00D5756D" w:rsidP="00D5756D">
            <w:pPr>
              <w:jc w:val="center"/>
              <w:rPr>
                <w:rFonts w:cs="ＭＳ ゴシック"/>
                <w:szCs w:val="20"/>
              </w:rPr>
            </w:pPr>
            <w:r>
              <w:rPr>
                <w:rFonts w:cs="ＭＳ ゴシック" w:hint="eastAsia"/>
                <w:szCs w:val="20"/>
              </w:rPr>
              <w:t>令和</w:t>
            </w:r>
          </w:p>
          <w:p w14:paraId="3EE24BFF" w14:textId="2B061C7C" w:rsidR="00D5756D" w:rsidDel="00362BA9" w:rsidRDefault="00C4365B" w:rsidP="00D5756D">
            <w:pPr>
              <w:jc w:val="center"/>
              <w:rPr>
                <w:rFonts w:cs="ＭＳ ゴシック"/>
                <w:szCs w:val="20"/>
              </w:rPr>
            </w:pPr>
            <w:r>
              <w:rPr>
                <w:rFonts w:cs="ＭＳ ゴシック" w:hint="eastAsia"/>
                <w:szCs w:val="20"/>
              </w:rPr>
              <w:t>4</w:t>
            </w:r>
            <w:r w:rsidR="00D5756D">
              <w:rPr>
                <w:rFonts w:cs="ＭＳ ゴシック" w:hint="eastAsia"/>
                <w:szCs w:val="20"/>
              </w:rPr>
              <w:t>年度</w:t>
            </w:r>
          </w:p>
        </w:tc>
        <w:tc>
          <w:tcPr>
            <w:tcW w:w="1293" w:type="dxa"/>
            <w:gridSpan w:val="4"/>
            <w:tcBorders>
              <w:right w:val="single" w:sz="4" w:space="0" w:color="auto"/>
            </w:tcBorders>
          </w:tcPr>
          <w:p w14:paraId="0A8A51A7" w14:textId="77777777" w:rsidR="00D5756D" w:rsidRDefault="00D5756D" w:rsidP="00D5756D">
            <w:pPr>
              <w:jc w:val="center"/>
              <w:rPr>
                <w:rFonts w:cs="ＭＳ ゴシック"/>
                <w:szCs w:val="20"/>
              </w:rPr>
            </w:pPr>
            <w:r>
              <w:rPr>
                <w:rFonts w:cs="ＭＳ ゴシック" w:hint="eastAsia"/>
                <w:szCs w:val="20"/>
              </w:rPr>
              <w:t>令和</w:t>
            </w:r>
          </w:p>
          <w:p w14:paraId="776B293D" w14:textId="4DE46DF5" w:rsidR="00D5756D" w:rsidRPr="006D1FBD" w:rsidRDefault="00C4365B" w:rsidP="00D5756D">
            <w:pPr>
              <w:jc w:val="center"/>
              <w:rPr>
                <w:rFonts w:cs="ＭＳ ゴシック"/>
                <w:szCs w:val="20"/>
              </w:rPr>
            </w:pPr>
            <w:r>
              <w:rPr>
                <w:rFonts w:cs="ＭＳ ゴシック" w:hint="eastAsia"/>
                <w:szCs w:val="20"/>
              </w:rPr>
              <w:t>5</w:t>
            </w:r>
            <w:r w:rsidR="00D5756D" w:rsidRPr="000E1D9E">
              <w:rPr>
                <w:rFonts w:cs="ＭＳ ゴシック" w:hint="eastAsia"/>
                <w:szCs w:val="20"/>
              </w:rPr>
              <w:t>年度</w:t>
            </w:r>
            <w:r w:rsidR="00D5756D" w:rsidRPr="006D1FBD">
              <w:rPr>
                <w:rFonts w:cs="ＭＳ ゴシック"/>
                <w:szCs w:val="20"/>
              </w:rPr>
              <w:t xml:space="preserve"> </w:t>
            </w:r>
          </w:p>
        </w:tc>
        <w:tc>
          <w:tcPr>
            <w:tcW w:w="1293" w:type="dxa"/>
            <w:gridSpan w:val="4"/>
            <w:tcBorders>
              <w:bottom w:val="single" w:sz="4" w:space="0" w:color="auto"/>
              <w:right w:val="single" w:sz="4" w:space="0" w:color="auto"/>
            </w:tcBorders>
          </w:tcPr>
          <w:p w14:paraId="651A047D" w14:textId="77777777" w:rsidR="00D5756D" w:rsidRDefault="00D5756D" w:rsidP="00D5756D">
            <w:pPr>
              <w:jc w:val="center"/>
              <w:rPr>
                <w:rFonts w:cs="ＭＳ ゴシック"/>
                <w:szCs w:val="20"/>
              </w:rPr>
            </w:pPr>
            <w:r>
              <w:rPr>
                <w:rFonts w:cs="ＭＳ ゴシック" w:hint="eastAsia"/>
                <w:szCs w:val="20"/>
              </w:rPr>
              <w:t>令和</w:t>
            </w:r>
          </w:p>
          <w:p w14:paraId="322B2F04" w14:textId="765B80E8" w:rsidR="00D5756D" w:rsidRPr="006D1FBD" w:rsidRDefault="00C4365B" w:rsidP="00D5756D">
            <w:pPr>
              <w:jc w:val="center"/>
              <w:rPr>
                <w:rFonts w:cs="ＭＳ ゴシック"/>
                <w:szCs w:val="20"/>
              </w:rPr>
            </w:pPr>
            <w:r>
              <w:rPr>
                <w:rFonts w:cs="ＭＳ ゴシック" w:hint="eastAsia"/>
                <w:szCs w:val="20"/>
              </w:rPr>
              <w:t>6</w:t>
            </w:r>
            <w:r w:rsidR="00D5756D" w:rsidRPr="000E1D9E">
              <w:rPr>
                <w:rFonts w:cs="ＭＳ ゴシック" w:hint="eastAsia"/>
                <w:szCs w:val="20"/>
              </w:rPr>
              <w:t>年度</w:t>
            </w:r>
          </w:p>
        </w:tc>
        <w:tc>
          <w:tcPr>
            <w:tcW w:w="1293" w:type="dxa"/>
            <w:gridSpan w:val="4"/>
            <w:tcBorders>
              <w:left w:val="single" w:sz="4" w:space="0" w:color="auto"/>
              <w:right w:val="single" w:sz="12" w:space="0" w:color="auto"/>
            </w:tcBorders>
          </w:tcPr>
          <w:p w14:paraId="3DB76CBE" w14:textId="77777777" w:rsidR="00D5756D" w:rsidRDefault="00D5756D" w:rsidP="00D5756D">
            <w:pPr>
              <w:jc w:val="center"/>
              <w:rPr>
                <w:rFonts w:cs="ＭＳ ゴシック"/>
                <w:szCs w:val="20"/>
              </w:rPr>
            </w:pPr>
            <w:r>
              <w:rPr>
                <w:rFonts w:cs="ＭＳ ゴシック" w:hint="eastAsia"/>
                <w:szCs w:val="20"/>
              </w:rPr>
              <w:t>令和</w:t>
            </w:r>
          </w:p>
          <w:p w14:paraId="40D38905" w14:textId="0C8D4A85" w:rsidR="00D5756D" w:rsidRPr="006D1FBD" w:rsidRDefault="00C4365B" w:rsidP="00D5756D">
            <w:pPr>
              <w:jc w:val="center"/>
              <w:rPr>
                <w:rFonts w:cs="ＭＳ ゴシック"/>
                <w:szCs w:val="20"/>
              </w:rPr>
            </w:pPr>
            <w:r>
              <w:rPr>
                <w:rFonts w:cs="ＭＳ ゴシック" w:hint="eastAsia"/>
                <w:szCs w:val="20"/>
              </w:rPr>
              <w:t>7</w:t>
            </w:r>
            <w:r w:rsidR="00D5756D" w:rsidRPr="000E1D9E">
              <w:rPr>
                <w:rFonts w:cs="ＭＳ ゴシック" w:hint="eastAsia"/>
                <w:szCs w:val="20"/>
              </w:rPr>
              <w:t>年度以降</w:t>
            </w:r>
          </w:p>
        </w:tc>
      </w:tr>
      <w:tr w:rsidR="00D5756D" w14:paraId="571987C7" w14:textId="77777777" w:rsidTr="00701E67">
        <w:trPr>
          <w:trHeight w:val="20"/>
        </w:trPr>
        <w:tc>
          <w:tcPr>
            <w:tcW w:w="2016" w:type="dxa"/>
            <w:vMerge/>
            <w:tcBorders>
              <w:left w:val="single" w:sz="12" w:space="0" w:color="auto"/>
              <w:bottom w:val="single" w:sz="4" w:space="0" w:color="auto"/>
            </w:tcBorders>
            <w:shd w:val="clear" w:color="auto" w:fill="auto"/>
            <w:vAlign w:val="center"/>
          </w:tcPr>
          <w:p w14:paraId="3AD79DEC" w14:textId="77777777" w:rsidR="00D5756D" w:rsidRDefault="00D5756D" w:rsidP="00D5756D"/>
        </w:tc>
        <w:tc>
          <w:tcPr>
            <w:tcW w:w="318" w:type="dxa"/>
            <w:tcBorders>
              <w:bottom w:val="single" w:sz="4" w:space="0" w:color="auto"/>
            </w:tcBorders>
            <w:shd w:val="clear" w:color="auto" w:fill="auto"/>
            <w:vAlign w:val="center"/>
          </w:tcPr>
          <w:p w14:paraId="7CD23E19"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28A53D58"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662F20F9"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3910DFA7"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5760D26C"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38756163"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0A25D8E0" w14:textId="77777777" w:rsidR="00D5756D" w:rsidRDefault="00D5756D" w:rsidP="00D5756D">
            <w:pPr>
              <w:rPr>
                <w:rFonts w:ascii="Times New Roman" w:cs="Times New Roman"/>
                <w:sz w:val="20"/>
                <w:szCs w:val="20"/>
              </w:rPr>
            </w:pPr>
          </w:p>
        </w:tc>
        <w:tc>
          <w:tcPr>
            <w:tcW w:w="326" w:type="dxa"/>
            <w:tcBorders>
              <w:bottom w:val="single" w:sz="4" w:space="0" w:color="auto"/>
            </w:tcBorders>
          </w:tcPr>
          <w:p w14:paraId="68FDCEE8" w14:textId="77777777" w:rsidR="00D5756D" w:rsidRDefault="00D5756D" w:rsidP="00D5756D">
            <w:pPr>
              <w:rPr>
                <w:rFonts w:ascii="Times New Roman" w:cs="Times New Roman"/>
                <w:sz w:val="20"/>
                <w:szCs w:val="20"/>
              </w:rPr>
            </w:pPr>
          </w:p>
        </w:tc>
        <w:tc>
          <w:tcPr>
            <w:tcW w:w="323" w:type="dxa"/>
            <w:tcBorders>
              <w:bottom w:val="single" w:sz="4" w:space="0" w:color="auto"/>
            </w:tcBorders>
          </w:tcPr>
          <w:p w14:paraId="6BF789B2"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126A75B1"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1931BCE1"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2427B259"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21F1B310"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506F1F2A" w14:textId="77777777" w:rsidR="00D5756D" w:rsidRPr="000E1D9E" w:rsidRDefault="00D5756D" w:rsidP="00D5756D">
            <w:pPr>
              <w:rPr>
                <w:rFonts w:ascii="Times New Roman" w:cs="Times New Roman"/>
                <w:b/>
                <w:sz w:val="20"/>
                <w:szCs w:val="20"/>
              </w:rPr>
            </w:pPr>
          </w:p>
        </w:tc>
        <w:tc>
          <w:tcPr>
            <w:tcW w:w="323" w:type="dxa"/>
            <w:tcBorders>
              <w:bottom w:val="single" w:sz="4" w:space="0" w:color="auto"/>
            </w:tcBorders>
          </w:tcPr>
          <w:p w14:paraId="520B6A7E" w14:textId="77777777" w:rsidR="00D5756D" w:rsidRPr="000E1D9E" w:rsidRDefault="00D5756D" w:rsidP="00D5756D">
            <w:pPr>
              <w:rPr>
                <w:rFonts w:ascii="Times New Roman" w:cs="Times New Roman"/>
                <w:b/>
                <w:sz w:val="20"/>
                <w:szCs w:val="20"/>
              </w:rPr>
            </w:pPr>
          </w:p>
        </w:tc>
        <w:tc>
          <w:tcPr>
            <w:tcW w:w="326" w:type="dxa"/>
            <w:tcBorders>
              <w:bottom w:val="single" w:sz="4" w:space="0" w:color="auto"/>
            </w:tcBorders>
          </w:tcPr>
          <w:p w14:paraId="1B01549E" w14:textId="77777777"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1D17FA02" w14:textId="77777777"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3BDED294" w14:textId="77777777"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6E4145EA" w14:textId="77777777"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14:paraId="59240D27" w14:textId="77777777" w:rsidR="00D5756D" w:rsidRDefault="00D5756D" w:rsidP="00D5756D">
            <w:pPr>
              <w:rPr>
                <w:rFonts w:ascii="Times New Roman" w:cs="Times New Roman"/>
                <w:sz w:val="20"/>
                <w:szCs w:val="20"/>
              </w:rPr>
            </w:pPr>
          </w:p>
        </w:tc>
      </w:tr>
      <w:tr w:rsidR="00D5756D" w14:paraId="695F89C7" w14:textId="77777777" w:rsidTr="00701E67">
        <w:trPr>
          <w:trHeight w:val="317"/>
        </w:trPr>
        <w:tc>
          <w:tcPr>
            <w:tcW w:w="2016" w:type="dxa"/>
            <w:tcBorders>
              <w:left w:val="single" w:sz="12" w:space="0" w:color="auto"/>
              <w:bottom w:val="single" w:sz="4" w:space="0" w:color="auto"/>
            </w:tcBorders>
            <w:shd w:val="clear" w:color="auto" w:fill="auto"/>
            <w:vAlign w:val="center"/>
          </w:tcPr>
          <w:p w14:paraId="097ACBBE" w14:textId="77777777" w:rsidR="00D5756D" w:rsidRDefault="00D5756D" w:rsidP="00D5756D">
            <w:r>
              <w:rPr>
                <w:rFonts w:hint="eastAsia"/>
              </w:rPr>
              <w:t>全体工程</w:t>
            </w:r>
          </w:p>
        </w:tc>
        <w:tc>
          <w:tcPr>
            <w:tcW w:w="318" w:type="dxa"/>
            <w:tcBorders>
              <w:bottom w:val="single" w:sz="4" w:space="0" w:color="auto"/>
            </w:tcBorders>
            <w:shd w:val="clear" w:color="auto" w:fill="auto"/>
            <w:vAlign w:val="center"/>
          </w:tcPr>
          <w:p w14:paraId="46E6E175" w14:textId="77777777"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22643081" w14:textId="77777777"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78A5870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139D9E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36A56E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94B4C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0E8525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BAB57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275433E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45827F7"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02230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E064D0F"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32C714E9"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1A7A0E08" w14:textId="77777777"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14:paraId="57790526" w14:textId="77777777"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14:paraId="58C75E24" w14:textId="77777777"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3737506" w14:textId="77777777"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5D613D" w14:textId="77777777"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2C6836F4" w14:textId="77777777"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14:paraId="351107A8" w14:textId="77777777" w:rsidR="00D5756D" w:rsidRDefault="00D5756D" w:rsidP="00D5756D">
            <w:pPr>
              <w:spacing w:line="240" w:lineRule="exact"/>
              <w:rPr>
                <w:rFonts w:cs="Times New Roman"/>
                <w:sz w:val="20"/>
                <w:szCs w:val="20"/>
              </w:rPr>
            </w:pPr>
          </w:p>
        </w:tc>
      </w:tr>
      <w:tr w:rsidR="00D5756D" w14:paraId="507E01AB"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13577A7"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4B3C0BC6"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99C770E"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29042E7"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3638A8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CC7665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8AE0200"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68FB78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7FB34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480E1F8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0DBA135"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C4461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8C0F5E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DA5B4A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5910EE98"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799E1B67"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418E249F"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51FB850"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CEE92A8"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577CF65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0037A76" w14:textId="77777777" w:rsidR="00D5756D" w:rsidRDefault="00D5756D" w:rsidP="00D5756D">
            <w:pPr>
              <w:spacing w:line="240" w:lineRule="exact"/>
              <w:rPr>
                <w:rFonts w:cs="Times New Roman"/>
                <w:sz w:val="20"/>
                <w:szCs w:val="20"/>
              </w:rPr>
            </w:pPr>
          </w:p>
        </w:tc>
      </w:tr>
      <w:tr w:rsidR="00D5756D" w14:paraId="689C73C4"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D12E041"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831DD01"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BF83C7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D34778D"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0DB194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6072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52CF96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96987A9"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086600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1E1E82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39263A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206643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A3FB5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9108A9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AA25E03"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11FD5CC1"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FDC0C6A"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77D5101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3D7AE3B"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443DFC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AECC708" w14:textId="77777777" w:rsidR="00D5756D" w:rsidRDefault="00D5756D" w:rsidP="00D5756D">
            <w:pPr>
              <w:spacing w:line="240" w:lineRule="exact"/>
              <w:rPr>
                <w:rFonts w:cs="Times New Roman"/>
                <w:sz w:val="20"/>
                <w:szCs w:val="20"/>
              </w:rPr>
            </w:pPr>
          </w:p>
        </w:tc>
      </w:tr>
      <w:tr w:rsidR="00D5756D" w14:paraId="67BFB98A"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55121BC4"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32C007D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BF8C00F"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0ECBED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5620B34"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D54C692"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852B278"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79580DC"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D7D348A"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375569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2CE649E"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2F6FD5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86169FC"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2BED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30B80D"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4119F65"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31CA2E9"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A2877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234546C"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978BE1"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CDDE5A4" w14:textId="77777777" w:rsidR="00D5756D" w:rsidRDefault="00D5756D" w:rsidP="00D5756D">
            <w:pPr>
              <w:spacing w:line="240" w:lineRule="exact"/>
              <w:rPr>
                <w:rFonts w:cs="Times New Roman"/>
                <w:sz w:val="20"/>
                <w:szCs w:val="20"/>
              </w:rPr>
            </w:pPr>
          </w:p>
        </w:tc>
      </w:tr>
      <w:tr w:rsidR="00D5756D" w14:paraId="03995191"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413DD1CD" w14:textId="77777777"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14:paraId="7BA68A2C"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F0FBEF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A1E8CE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10856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1DBD56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996C7B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87824D3"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42983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7B21E7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746E67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605128B"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BA51CC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84D3C8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16170EC9"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D9EFA68"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26F922E7"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EBCB775"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68D6DE8A"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6244893"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0900ED39" w14:textId="77777777" w:rsidR="00D5756D" w:rsidRDefault="00D5756D" w:rsidP="00D5756D">
            <w:pPr>
              <w:spacing w:line="240" w:lineRule="exact"/>
              <w:rPr>
                <w:rFonts w:cs="Times New Roman"/>
                <w:sz w:val="20"/>
                <w:szCs w:val="20"/>
              </w:rPr>
            </w:pPr>
          </w:p>
        </w:tc>
      </w:tr>
      <w:tr w:rsidR="00D5756D" w14:paraId="366D1B3E"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BDAE172"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0707ADFB"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AA284F"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6D94C6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54958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F97040"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8542C0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029EE2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13A1E6F9"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452696B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471473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8C60D8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101DA53"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5F21534E"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1C85B72C" w14:textId="77777777"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14:paraId="50D0D2AC" w14:textId="77777777"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14:paraId="762EF975" w14:textId="77777777"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324E9B4" w14:textId="77777777"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A265CF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C8F02E"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3B308FF" w14:textId="77777777" w:rsidR="00D5756D" w:rsidRDefault="00D5756D" w:rsidP="00D5756D">
            <w:pPr>
              <w:rPr>
                <w:rFonts w:cs="Times New Roman"/>
                <w:sz w:val="20"/>
                <w:szCs w:val="20"/>
              </w:rPr>
            </w:pPr>
          </w:p>
        </w:tc>
      </w:tr>
      <w:tr w:rsidR="00D5756D" w14:paraId="440CB158"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2BAF610"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97E83C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5932DF4"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A56EBB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9DB1E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3BEF6BC"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00C61E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614284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3E599AA3"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0E8E2234"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DC2E73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92C8637"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C25BB0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4E84ED95"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5C9B58A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4EA4CB3E"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2315FBCB"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D694E4D"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6BED923F"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107685"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569F9B11" w14:textId="77777777" w:rsidR="00D5756D" w:rsidRDefault="00D5756D" w:rsidP="00D5756D">
            <w:pPr>
              <w:rPr>
                <w:rFonts w:cs="Times New Roman"/>
                <w:sz w:val="20"/>
                <w:szCs w:val="20"/>
              </w:rPr>
            </w:pPr>
          </w:p>
        </w:tc>
      </w:tr>
      <w:tr w:rsidR="00D5756D" w14:paraId="202821F3"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5FC5276"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BF45C60"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88ABE"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93F79E3"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33AB4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03F2E11"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2D7298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35FFFD9"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04E6F45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2B384C2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29CF3862"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DB2DFDF"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243207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04404BE6"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31AC568D"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3B81283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64F0299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781909"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6655B4A"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096C0AD1"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10E79ABE" w14:textId="77777777" w:rsidR="00D5756D" w:rsidRDefault="00D5756D" w:rsidP="00D5756D">
            <w:pPr>
              <w:rPr>
                <w:rFonts w:cs="Times New Roman"/>
                <w:sz w:val="20"/>
                <w:szCs w:val="20"/>
              </w:rPr>
            </w:pPr>
          </w:p>
        </w:tc>
      </w:tr>
      <w:tr w:rsidR="00D5756D" w14:paraId="2069F7C8" w14:textId="77777777"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3EAB2039" w14:textId="77777777" w:rsidR="00D5756D" w:rsidRDefault="00D5756D" w:rsidP="00D5756D"/>
        </w:tc>
        <w:tc>
          <w:tcPr>
            <w:tcW w:w="318" w:type="dxa"/>
            <w:tcBorders>
              <w:top w:val="single" w:sz="4" w:space="0" w:color="auto"/>
              <w:bottom w:val="single" w:sz="12" w:space="0" w:color="auto"/>
            </w:tcBorders>
            <w:shd w:val="clear" w:color="auto" w:fill="auto"/>
            <w:vAlign w:val="center"/>
          </w:tcPr>
          <w:p w14:paraId="46000658"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003D6E"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4641682C"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5646373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5EC089D9"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B75405F"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7C333D9F"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14:paraId="54CFF70B"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14:paraId="49454B9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0272D87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E66469"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3A6BF34"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6F01FB0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3A093C73"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tcPr>
          <w:p w14:paraId="0F60E511"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tcPr>
          <w:p w14:paraId="13407620"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B005EE7"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48457D03"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CD9C5AA"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14:paraId="3980E1FA" w14:textId="77777777" w:rsidR="00D5756D" w:rsidRDefault="00D5756D" w:rsidP="00D5756D">
            <w:pPr>
              <w:rPr>
                <w:rFonts w:cs="Times New Roman"/>
                <w:sz w:val="20"/>
                <w:szCs w:val="20"/>
              </w:rPr>
            </w:pPr>
          </w:p>
        </w:tc>
      </w:tr>
    </w:tbl>
    <w:p w14:paraId="1C5383D5" w14:textId="77777777" w:rsidR="00D5756D" w:rsidRDefault="00DD2AAD" w:rsidP="00F51AC1">
      <w:pPr>
        <w:rPr>
          <w:rFonts w:cs="Times New Roman"/>
          <w:color w:val="000000" w:themeColor="text1"/>
        </w:rPr>
      </w:pPr>
      <w:r w:rsidRPr="00E53ABF">
        <w:rPr>
          <w:rFonts w:cs="Times New Roman"/>
          <w:color w:val="000000" w:themeColor="text1"/>
        </w:rPr>
        <w:t>（注１）詳細の事業工程表を添付すること。</w:t>
      </w:r>
    </w:p>
    <w:p w14:paraId="4AF5437E" w14:textId="77777777" w:rsidR="00F51AC1" w:rsidRPr="00F51AC1" w:rsidRDefault="00F51AC1" w:rsidP="00F51AC1">
      <w:pPr>
        <w:rPr>
          <w:color w:val="000000" w:themeColor="text1"/>
        </w:rPr>
      </w:pPr>
    </w:p>
    <w:p w14:paraId="3E2B0CB2" w14:textId="77777777"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73"/>
        <w:gridCol w:w="1174"/>
        <w:gridCol w:w="1173"/>
        <w:gridCol w:w="1174"/>
        <w:gridCol w:w="1175"/>
        <w:gridCol w:w="1194"/>
      </w:tblGrid>
      <w:tr w:rsidR="00F51AC1" w14:paraId="390ED6BF" w14:textId="77777777" w:rsidTr="00F51AC1">
        <w:trPr>
          <w:trHeight w:val="20"/>
        </w:trPr>
        <w:tc>
          <w:tcPr>
            <w:tcW w:w="1271" w:type="dxa"/>
            <w:vMerge w:val="restart"/>
            <w:tcBorders>
              <w:top w:val="single" w:sz="12" w:space="0" w:color="auto"/>
              <w:left w:val="single" w:sz="12" w:space="0" w:color="auto"/>
            </w:tcBorders>
            <w:shd w:val="clear" w:color="auto" w:fill="auto"/>
            <w:vAlign w:val="center"/>
          </w:tcPr>
          <w:p w14:paraId="1492CCED" w14:textId="77777777" w:rsidR="00F51AC1" w:rsidRDefault="00F51AC1" w:rsidP="00B72ED8">
            <w:pPr>
              <w:rPr>
                <w:rFonts w:cs="Times New Roman"/>
                <w:sz w:val="20"/>
                <w:szCs w:val="20"/>
              </w:rPr>
            </w:pPr>
            <w:r>
              <w:rPr>
                <w:rFonts w:cs="ＭＳ ゴシック" w:hint="eastAsia"/>
                <w:szCs w:val="20"/>
              </w:rPr>
              <w:t>項　　　目</w:t>
            </w:r>
          </w:p>
        </w:tc>
        <w:tc>
          <w:tcPr>
            <w:tcW w:w="5869" w:type="dxa"/>
            <w:gridSpan w:val="5"/>
            <w:tcBorders>
              <w:top w:val="single" w:sz="12" w:space="0" w:color="auto"/>
              <w:right w:val="single" w:sz="8" w:space="0" w:color="auto"/>
            </w:tcBorders>
          </w:tcPr>
          <w:p w14:paraId="5ECC65C8" w14:textId="77777777" w:rsidR="00F51AC1" w:rsidRDefault="00F51AC1"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4" w:type="dxa"/>
            <w:vMerge w:val="restart"/>
            <w:tcBorders>
              <w:top w:val="single" w:sz="12" w:space="0" w:color="auto"/>
              <w:left w:val="single" w:sz="8" w:space="0" w:color="auto"/>
              <w:right w:val="single" w:sz="12" w:space="0" w:color="auto"/>
            </w:tcBorders>
            <w:vAlign w:val="center"/>
          </w:tcPr>
          <w:p w14:paraId="626980A5" w14:textId="77777777" w:rsidR="00F51AC1" w:rsidRDefault="00F51AC1" w:rsidP="00B72ED8">
            <w:pPr>
              <w:jc w:val="center"/>
              <w:rPr>
                <w:rFonts w:cs="Times New Roman"/>
                <w:sz w:val="20"/>
                <w:szCs w:val="20"/>
              </w:rPr>
            </w:pPr>
            <w:r>
              <w:rPr>
                <w:rFonts w:cs="Times New Roman" w:hint="eastAsia"/>
                <w:sz w:val="20"/>
                <w:szCs w:val="20"/>
              </w:rPr>
              <w:t>合　計</w:t>
            </w:r>
          </w:p>
          <w:p w14:paraId="047935BA" w14:textId="77777777" w:rsidR="00F51AC1" w:rsidRDefault="00F51AC1" w:rsidP="00B72ED8">
            <w:pPr>
              <w:jc w:val="center"/>
              <w:rPr>
                <w:rFonts w:cs="Times New Roman"/>
                <w:sz w:val="20"/>
                <w:szCs w:val="20"/>
              </w:rPr>
            </w:pPr>
            <w:r>
              <w:rPr>
                <w:rFonts w:cs="Times New Roman" w:hint="eastAsia"/>
                <w:sz w:val="20"/>
                <w:szCs w:val="20"/>
              </w:rPr>
              <w:t>（</w:t>
            </w:r>
            <w:r>
              <w:rPr>
                <w:rFonts w:cs="Times New Roman"/>
                <w:sz w:val="20"/>
                <w:szCs w:val="20"/>
              </w:rPr>
              <w:t>千円）</w:t>
            </w:r>
          </w:p>
        </w:tc>
      </w:tr>
      <w:tr w:rsidR="00F51AC1" w14:paraId="2490CDD4" w14:textId="77777777" w:rsidTr="00F51AC1">
        <w:trPr>
          <w:trHeight w:val="20"/>
        </w:trPr>
        <w:tc>
          <w:tcPr>
            <w:tcW w:w="1271" w:type="dxa"/>
            <w:vMerge/>
            <w:tcBorders>
              <w:left w:val="single" w:sz="12" w:space="0" w:color="auto"/>
              <w:bottom w:val="single" w:sz="4" w:space="0" w:color="auto"/>
            </w:tcBorders>
            <w:shd w:val="clear" w:color="auto" w:fill="auto"/>
            <w:vAlign w:val="center"/>
          </w:tcPr>
          <w:p w14:paraId="09511D61" w14:textId="77777777" w:rsidR="00F51AC1" w:rsidRDefault="00F51AC1" w:rsidP="00D5756D"/>
        </w:tc>
        <w:tc>
          <w:tcPr>
            <w:tcW w:w="1173" w:type="dxa"/>
            <w:tcBorders>
              <w:bottom w:val="single" w:sz="4" w:space="0" w:color="auto"/>
            </w:tcBorders>
          </w:tcPr>
          <w:p w14:paraId="07E0CA5D" w14:textId="77777777" w:rsidR="00F51AC1" w:rsidRDefault="00F51AC1" w:rsidP="00D5756D">
            <w:pPr>
              <w:jc w:val="center"/>
              <w:rPr>
                <w:rFonts w:cs="ＭＳ ゴシック"/>
                <w:szCs w:val="20"/>
              </w:rPr>
            </w:pPr>
            <w:r>
              <w:rPr>
                <w:rFonts w:cs="ＭＳ ゴシック" w:hint="eastAsia"/>
                <w:szCs w:val="20"/>
              </w:rPr>
              <w:t>令和</w:t>
            </w:r>
          </w:p>
          <w:p w14:paraId="55C00722" w14:textId="307F5D45" w:rsidR="00F51AC1" w:rsidRPr="006D1FBD" w:rsidRDefault="00C4365B" w:rsidP="00D5756D">
            <w:pPr>
              <w:jc w:val="center"/>
              <w:rPr>
                <w:rFonts w:cs="ＭＳ ゴシック"/>
                <w:szCs w:val="20"/>
              </w:rPr>
            </w:pPr>
            <w:r>
              <w:rPr>
                <w:rFonts w:cs="ＭＳ ゴシック" w:hint="eastAsia"/>
                <w:szCs w:val="20"/>
              </w:rPr>
              <w:t>3</w:t>
            </w:r>
            <w:r w:rsidR="00F51AC1" w:rsidRPr="006D1FBD">
              <w:rPr>
                <w:rFonts w:cs="ＭＳ ゴシック" w:hint="eastAsia"/>
                <w:szCs w:val="20"/>
              </w:rPr>
              <w:t>年度</w:t>
            </w:r>
          </w:p>
        </w:tc>
        <w:tc>
          <w:tcPr>
            <w:tcW w:w="1174" w:type="dxa"/>
            <w:tcBorders>
              <w:bottom w:val="single" w:sz="4" w:space="0" w:color="auto"/>
            </w:tcBorders>
          </w:tcPr>
          <w:p w14:paraId="42DE89C7" w14:textId="77777777" w:rsidR="00F51AC1" w:rsidRDefault="00F51AC1" w:rsidP="00D5756D">
            <w:pPr>
              <w:jc w:val="center"/>
              <w:rPr>
                <w:rFonts w:cs="ＭＳ ゴシック"/>
                <w:szCs w:val="20"/>
              </w:rPr>
            </w:pPr>
            <w:r>
              <w:rPr>
                <w:rFonts w:cs="ＭＳ ゴシック" w:hint="eastAsia"/>
                <w:szCs w:val="20"/>
              </w:rPr>
              <w:t>令和</w:t>
            </w:r>
          </w:p>
          <w:p w14:paraId="6E587CBE" w14:textId="61037ADC" w:rsidR="00F51AC1" w:rsidDel="00362BA9" w:rsidRDefault="00C4365B" w:rsidP="00D5756D">
            <w:pPr>
              <w:jc w:val="center"/>
              <w:rPr>
                <w:rFonts w:cs="ＭＳ ゴシック"/>
                <w:szCs w:val="20"/>
              </w:rPr>
            </w:pPr>
            <w:r>
              <w:rPr>
                <w:rFonts w:cs="ＭＳ ゴシック" w:hint="eastAsia"/>
                <w:szCs w:val="20"/>
              </w:rPr>
              <w:t>4</w:t>
            </w:r>
            <w:r w:rsidR="00F51AC1">
              <w:rPr>
                <w:rFonts w:cs="ＭＳ ゴシック" w:hint="eastAsia"/>
                <w:szCs w:val="20"/>
              </w:rPr>
              <w:t>年度</w:t>
            </w:r>
          </w:p>
        </w:tc>
        <w:tc>
          <w:tcPr>
            <w:tcW w:w="1173" w:type="dxa"/>
            <w:tcBorders>
              <w:bottom w:val="single" w:sz="4" w:space="0" w:color="auto"/>
              <w:right w:val="single" w:sz="4" w:space="0" w:color="auto"/>
            </w:tcBorders>
          </w:tcPr>
          <w:p w14:paraId="53B682FA" w14:textId="77777777" w:rsidR="00F51AC1" w:rsidRDefault="00F51AC1" w:rsidP="00D5756D">
            <w:pPr>
              <w:jc w:val="center"/>
              <w:rPr>
                <w:rFonts w:cs="ＭＳ ゴシック"/>
                <w:szCs w:val="20"/>
              </w:rPr>
            </w:pPr>
            <w:r>
              <w:rPr>
                <w:rFonts w:cs="ＭＳ ゴシック" w:hint="eastAsia"/>
                <w:szCs w:val="20"/>
              </w:rPr>
              <w:t>令和</w:t>
            </w:r>
          </w:p>
          <w:p w14:paraId="1BCB97B3" w14:textId="0BC9D432" w:rsidR="00F51AC1" w:rsidRPr="006D1FBD" w:rsidRDefault="00C4365B" w:rsidP="00D5756D">
            <w:pPr>
              <w:jc w:val="center"/>
              <w:rPr>
                <w:rFonts w:cs="ＭＳ ゴシック"/>
                <w:szCs w:val="20"/>
              </w:rPr>
            </w:pPr>
            <w:r>
              <w:rPr>
                <w:rFonts w:cs="ＭＳ ゴシック" w:hint="eastAsia"/>
                <w:szCs w:val="20"/>
              </w:rPr>
              <w:t>5</w:t>
            </w:r>
            <w:r w:rsidR="00F51AC1" w:rsidRPr="000E1D9E">
              <w:rPr>
                <w:rFonts w:cs="ＭＳ ゴシック" w:hint="eastAsia"/>
                <w:szCs w:val="20"/>
              </w:rPr>
              <w:t>年度</w:t>
            </w:r>
            <w:r w:rsidR="00F51AC1" w:rsidRPr="006D1FBD">
              <w:rPr>
                <w:rFonts w:cs="ＭＳ ゴシック"/>
                <w:szCs w:val="20"/>
              </w:rPr>
              <w:t xml:space="preserve"> </w:t>
            </w:r>
          </w:p>
        </w:tc>
        <w:tc>
          <w:tcPr>
            <w:tcW w:w="1174" w:type="dxa"/>
            <w:tcBorders>
              <w:left w:val="single" w:sz="4" w:space="0" w:color="auto"/>
              <w:bottom w:val="single" w:sz="4" w:space="0" w:color="auto"/>
              <w:right w:val="single" w:sz="4" w:space="0" w:color="auto"/>
            </w:tcBorders>
          </w:tcPr>
          <w:p w14:paraId="6C877090" w14:textId="77777777" w:rsidR="00F51AC1" w:rsidRDefault="00F51AC1" w:rsidP="00D5756D">
            <w:pPr>
              <w:jc w:val="center"/>
              <w:rPr>
                <w:rFonts w:cs="ＭＳ ゴシック"/>
                <w:szCs w:val="20"/>
              </w:rPr>
            </w:pPr>
            <w:r>
              <w:rPr>
                <w:rFonts w:cs="ＭＳ ゴシック" w:hint="eastAsia"/>
                <w:szCs w:val="20"/>
              </w:rPr>
              <w:t>令和</w:t>
            </w:r>
          </w:p>
          <w:p w14:paraId="22F6298B" w14:textId="5F4C8B4B" w:rsidR="00F51AC1" w:rsidRPr="006D1FBD" w:rsidRDefault="00C4365B" w:rsidP="00D5756D">
            <w:pPr>
              <w:jc w:val="center"/>
              <w:rPr>
                <w:rFonts w:cs="ＭＳ ゴシック"/>
                <w:szCs w:val="20"/>
              </w:rPr>
            </w:pPr>
            <w:r>
              <w:rPr>
                <w:rFonts w:cs="ＭＳ ゴシック" w:hint="eastAsia"/>
                <w:szCs w:val="20"/>
              </w:rPr>
              <w:t>6</w:t>
            </w:r>
            <w:r w:rsidR="00F51AC1" w:rsidRPr="000E1D9E">
              <w:rPr>
                <w:rFonts w:cs="ＭＳ ゴシック" w:hint="eastAsia"/>
                <w:szCs w:val="20"/>
              </w:rPr>
              <w:t>年度</w:t>
            </w:r>
          </w:p>
        </w:tc>
        <w:tc>
          <w:tcPr>
            <w:tcW w:w="1175" w:type="dxa"/>
            <w:tcBorders>
              <w:left w:val="single" w:sz="4" w:space="0" w:color="auto"/>
              <w:bottom w:val="single" w:sz="4" w:space="0" w:color="auto"/>
              <w:right w:val="single" w:sz="8" w:space="0" w:color="auto"/>
            </w:tcBorders>
          </w:tcPr>
          <w:p w14:paraId="58A47C42" w14:textId="77777777" w:rsidR="00F51AC1" w:rsidRDefault="00F51AC1" w:rsidP="00D5756D">
            <w:pPr>
              <w:jc w:val="center"/>
              <w:rPr>
                <w:rFonts w:cs="ＭＳ ゴシック"/>
                <w:szCs w:val="20"/>
              </w:rPr>
            </w:pPr>
            <w:r>
              <w:rPr>
                <w:rFonts w:cs="ＭＳ ゴシック" w:hint="eastAsia"/>
                <w:szCs w:val="20"/>
              </w:rPr>
              <w:t>令和</w:t>
            </w:r>
          </w:p>
          <w:p w14:paraId="393FC3BF" w14:textId="11F82FE6" w:rsidR="00F51AC1" w:rsidRPr="006D1FBD" w:rsidRDefault="00C4365B" w:rsidP="00D5756D">
            <w:pPr>
              <w:jc w:val="center"/>
              <w:rPr>
                <w:rFonts w:cs="ＭＳ ゴシック"/>
                <w:szCs w:val="20"/>
              </w:rPr>
            </w:pPr>
            <w:r>
              <w:rPr>
                <w:rFonts w:cs="ＭＳ ゴシック" w:hint="eastAsia"/>
                <w:szCs w:val="20"/>
              </w:rPr>
              <w:t>7</w:t>
            </w:r>
            <w:r w:rsidR="00F51AC1" w:rsidRPr="000E1D9E">
              <w:rPr>
                <w:rFonts w:cs="ＭＳ ゴシック" w:hint="eastAsia"/>
                <w:szCs w:val="20"/>
              </w:rPr>
              <w:t>年度以降</w:t>
            </w:r>
          </w:p>
        </w:tc>
        <w:tc>
          <w:tcPr>
            <w:tcW w:w="1194" w:type="dxa"/>
            <w:vMerge/>
            <w:tcBorders>
              <w:left w:val="single" w:sz="8" w:space="0" w:color="auto"/>
              <w:bottom w:val="single" w:sz="4" w:space="0" w:color="auto"/>
              <w:right w:val="single" w:sz="12" w:space="0" w:color="auto"/>
            </w:tcBorders>
          </w:tcPr>
          <w:p w14:paraId="5E455312" w14:textId="77777777" w:rsidR="00F51AC1" w:rsidRDefault="00F51AC1" w:rsidP="00D5756D">
            <w:pPr>
              <w:jc w:val="center"/>
              <w:rPr>
                <w:rFonts w:cs="ＭＳ ゴシック"/>
                <w:szCs w:val="20"/>
              </w:rPr>
            </w:pPr>
          </w:p>
        </w:tc>
      </w:tr>
      <w:tr w:rsidR="00F51AC1" w14:paraId="38374B10" w14:textId="77777777" w:rsidTr="00F51AC1">
        <w:trPr>
          <w:trHeight w:val="317"/>
        </w:trPr>
        <w:tc>
          <w:tcPr>
            <w:tcW w:w="1271" w:type="dxa"/>
            <w:vMerge w:val="restart"/>
            <w:tcBorders>
              <w:left w:val="single" w:sz="12" w:space="0" w:color="auto"/>
            </w:tcBorders>
            <w:shd w:val="clear" w:color="auto" w:fill="auto"/>
            <w:vAlign w:val="center"/>
          </w:tcPr>
          <w:p w14:paraId="62351442" w14:textId="77777777" w:rsidR="00F51AC1" w:rsidRDefault="00F51AC1" w:rsidP="00D5756D">
            <w:r w:rsidRPr="00F51AC1">
              <w:rPr>
                <w:rFonts w:hint="eastAsia"/>
                <w:spacing w:val="35"/>
                <w:kern w:val="0"/>
                <w:fitText w:val="1050" w:id="-2083730688"/>
              </w:rPr>
              <w:t>本工事</w:t>
            </w:r>
            <w:r w:rsidRPr="00F51AC1">
              <w:rPr>
                <w:rFonts w:hint="eastAsia"/>
                <w:kern w:val="0"/>
                <w:fitText w:val="1050" w:id="-2083730688"/>
              </w:rPr>
              <w:t>費</w:t>
            </w:r>
          </w:p>
        </w:tc>
        <w:tc>
          <w:tcPr>
            <w:tcW w:w="1173" w:type="dxa"/>
            <w:tcBorders>
              <w:bottom w:val="dashSmallGap" w:sz="4" w:space="0" w:color="auto"/>
            </w:tcBorders>
            <w:shd w:val="clear" w:color="auto" w:fill="auto"/>
            <w:vAlign w:val="center"/>
          </w:tcPr>
          <w:p w14:paraId="29570471"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0A521C13"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0B0BC12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5CFD83C7"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04B5533F"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3B474538" w14:textId="77777777" w:rsidR="00F51AC1" w:rsidRDefault="00F51AC1" w:rsidP="00D5756D">
            <w:pPr>
              <w:spacing w:line="240" w:lineRule="exact"/>
              <w:rPr>
                <w:rFonts w:cs="Times New Roman"/>
                <w:sz w:val="20"/>
                <w:szCs w:val="20"/>
              </w:rPr>
            </w:pPr>
          </w:p>
        </w:tc>
      </w:tr>
      <w:tr w:rsidR="00F51AC1" w14:paraId="7004DA1A"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3C4776DC" w14:textId="77777777" w:rsidR="00F51AC1" w:rsidRPr="00730ED3" w:rsidRDefault="00F51AC1" w:rsidP="00D5756D">
            <w:pPr>
              <w:rPr>
                <w:kern w:val="0"/>
              </w:rPr>
            </w:pPr>
          </w:p>
        </w:tc>
        <w:tc>
          <w:tcPr>
            <w:tcW w:w="1173" w:type="dxa"/>
            <w:tcBorders>
              <w:bottom w:val="dashSmallGap" w:sz="4" w:space="0" w:color="auto"/>
            </w:tcBorders>
            <w:shd w:val="clear" w:color="auto" w:fill="auto"/>
            <w:vAlign w:val="center"/>
          </w:tcPr>
          <w:p w14:paraId="1CA7ABCB"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6776445D"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3F2997C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39B067AA"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3F85AB57"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060B067F" w14:textId="77777777" w:rsidR="00F51AC1" w:rsidRDefault="00F51AC1" w:rsidP="00D5756D">
            <w:pPr>
              <w:spacing w:line="240" w:lineRule="exact"/>
              <w:rPr>
                <w:rFonts w:cs="Times New Roman"/>
                <w:sz w:val="20"/>
                <w:szCs w:val="20"/>
              </w:rPr>
            </w:pPr>
          </w:p>
        </w:tc>
      </w:tr>
      <w:tr w:rsidR="00F51AC1" w14:paraId="08CA182C"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2FF87B" w14:textId="77777777" w:rsidR="00F51AC1" w:rsidRDefault="00F51AC1" w:rsidP="00D5756D">
            <w:r>
              <w:t>附帯工事費</w:t>
            </w:r>
          </w:p>
        </w:tc>
        <w:tc>
          <w:tcPr>
            <w:tcW w:w="1173" w:type="dxa"/>
            <w:tcBorders>
              <w:top w:val="dashSmallGap" w:sz="4" w:space="0" w:color="auto"/>
              <w:bottom w:val="dashSmallGap" w:sz="4" w:space="0" w:color="auto"/>
            </w:tcBorders>
            <w:shd w:val="clear" w:color="auto" w:fill="auto"/>
            <w:vAlign w:val="center"/>
          </w:tcPr>
          <w:p w14:paraId="1C5C42DB"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1A7D7991"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AAD7761"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4BC9BDEC"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1587DFFA"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8A83A1D" w14:textId="77777777" w:rsidR="00F51AC1" w:rsidRDefault="00F51AC1" w:rsidP="00D5756D">
            <w:pPr>
              <w:spacing w:line="240" w:lineRule="exact"/>
              <w:rPr>
                <w:rFonts w:cs="Times New Roman"/>
                <w:sz w:val="20"/>
                <w:szCs w:val="20"/>
              </w:rPr>
            </w:pPr>
          </w:p>
        </w:tc>
      </w:tr>
      <w:tr w:rsidR="00F51AC1" w14:paraId="5E372814"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4C0DF4D9"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E7710C2"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48CAB9D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2448655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8658F1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B2EDA7E"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F80E0A7" w14:textId="77777777" w:rsidR="00F51AC1" w:rsidRDefault="00F51AC1" w:rsidP="00D5756D">
            <w:pPr>
              <w:spacing w:line="240" w:lineRule="exact"/>
              <w:rPr>
                <w:rFonts w:cs="Times New Roman"/>
                <w:sz w:val="20"/>
                <w:szCs w:val="20"/>
              </w:rPr>
            </w:pPr>
          </w:p>
        </w:tc>
      </w:tr>
      <w:tr w:rsidR="00F51AC1" w14:paraId="721D6416"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097710" w14:textId="77777777" w:rsidR="00F51AC1" w:rsidRDefault="00F51AC1" w:rsidP="00D5756D">
            <w:r>
              <w:t>測量設計</w:t>
            </w:r>
            <w:r>
              <w:rPr>
                <w:rFonts w:hint="eastAsia"/>
              </w:rPr>
              <w:t>費</w:t>
            </w:r>
          </w:p>
        </w:tc>
        <w:tc>
          <w:tcPr>
            <w:tcW w:w="1173" w:type="dxa"/>
            <w:tcBorders>
              <w:top w:val="dashSmallGap" w:sz="4" w:space="0" w:color="auto"/>
              <w:bottom w:val="dashSmallGap" w:sz="4" w:space="0" w:color="auto"/>
            </w:tcBorders>
            <w:shd w:val="clear" w:color="auto" w:fill="auto"/>
            <w:vAlign w:val="center"/>
          </w:tcPr>
          <w:p w14:paraId="5729549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679EEC0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6D2048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204F1DB"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22BF429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E6A6124" w14:textId="77777777" w:rsidR="00F51AC1" w:rsidRDefault="00F51AC1" w:rsidP="00D5756D">
            <w:pPr>
              <w:spacing w:line="240" w:lineRule="exact"/>
              <w:rPr>
                <w:rFonts w:cs="Times New Roman"/>
                <w:sz w:val="20"/>
                <w:szCs w:val="20"/>
              </w:rPr>
            </w:pPr>
          </w:p>
        </w:tc>
      </w:tr>
      <w:tr w:rsidR="00F51AC1" w14:paraId="21D7CA6B"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6C95A12B"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354CE28"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27759EC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66595F15"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DA18F3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09FFB149"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3140E682" w14:textId="77777777" w:rsidR="00F51AC1" w:rsidRDefault="00F51AC1" w:rsidP="00D5756D">
            <w:pPr>
              <w:spacing w:line="240" w:lineRule="exact"/>
              <w:rPr>
                <w:rFonts w:cs="Times New Roman"/>
                <w:sz w:val="20"/>
                <w:szCs w:val="20"/>
              </w:rPr>
            </w:pPr>
          </w:p>
        </w:tc>
      </w:tr>
      <w:tr w:rsidR="00F51AC1" w14:paraId="0EEC96A2"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6E7D1F65" w14:textId="77777777" w:rsidR="00F51AC1" w:rsidRDefault="00F51AC1" w:rsidP="00D5756D">
            <w:pPr>
              <w:rPr>
                <w:w w:val="90"/>
              </w:rPr>
            </w:pPr>
            <w:r w:rsidRPr="00F51AC1">
              <w:rPr>
                <w:rFonts w:hint="eastAsia"/>
                <w:spacing w:val="105"/>
                <w:kern w:val="0"/>
                <w:fitText w:val="1050" w:id="-2083730687"/>
              </w:rPr>
              <w:t>補償</w:t>
            </w:r>
            <w:r w:rsidRPr="00F51AC1">
              <w:rPr>
                <w:rFonts w:hint="eastAsia"/>
                <w:kern w:val="0"/>
                <w:fitText w:val="1050" w:id="-2083730687"/>
              </w:rPr>
              <w:t>費</w:t>
            </w:r>
          </w:p>
        </w:tc>
        <w:tc>
          <w:tcPr>
            <w:tcW w:w="1173" w:type="dxa"/>
            <w:tcBorders>
              <w:top w:val="dashSmallGap" w:sz="4" w:space="0" w:color="auto"/>
              <w:bottom w:val="dashSmallGap" w:sz="4" w:space="0" w:color="auto"/>
            </w:tcBorders>
            <w:shd w:val="clear" w:color="auto" w:fill="auto"/>
            <w:vAlign w:val="center"/>
          </w:tcPr>
          <w:p w14:paraId="512A4C31"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5EB9E03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1BDBBE2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81BAB8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890121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A12D11A" w14:textId="77777777" w:rsidR="00F51AC1" w:rsidRDefault="00F51AC1" w:rsidP="00D5756D">
            <w:pPr>
              <w:spacing w:line="240" w:lineRule="exact"/>
              <w:rPr>
                <w:rFonts w:cs="Times New Roman"/>
                <w:sz w:val="20"/>
                <w:szCs w:val="20"/>
              </w:rPr>
            </w:pPr>
          </w:p>
        </w:tc>
      </w:tr>
      <w:tr w:rsidR="00F51AC1" w14:paraId="3DC24AC3" w14:textId="77777777" w:rsidTr="00F51AC1">
        <w:trPr>
          <w:trHeight w:val="317"/>
        </w:trPr>
        <w:tc>
          <w:tcPr>
            <w:tcW w:w="1271" w:type="dxa"/>
            <w:vMerge/>
            <w:tcBorders>
              <w:left w:val="single" w:sz="12" w:space="0" w:color="auto"/>
              <w:bottom w:val="single" w:sz="8" w:space="0" w:color="auto"/>
            </w:tcBorders>
            <w:shd w:val="clear" w:color="auto" w:fill="auto"/>
            <w:vAlign w:val="center"/>
          </w:tcPr>
          <w:p w14:paraId="255B8392" w14:textId="77777777" w:rsidR="00F51AC1" w:rsidRPr="00730ED3" w:rsidRDefault="00F51AC1" w:rsidP="00D5756D">
            <w:pPr>
              <w:rPr>
                <w:kern w:val="0"/>
              </w:rPr>
            </w:pPr>
          </w:p>
        </w:tc>
        <w:tc>
          <w:tcPr>
            <w:tcW w:w="1173" w:type="dxa"/>
            <w:tcBorders>
              <w:top w:val="dashSmallGap" w:sz="4" w:space="0" w:color="auto"/>
              <w:bottom w:val="single" w:sz="8" w:space="0" w:color="auto"/>
            </w:tcBorders>
            <w:shd w:val="clear" w:color="auto" w:fill="auto"/>
            <w:vAlign w:val="center"/>
          </w:tcPr>
          <w:p w14:paraId="42D32CCA"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8" w:space="0" w:color="auto"/>
            </w:tcBorders>
            <w:shd w:val="clear" w:color="auto" w:fill="auto"/>
            <w:vAlign w:val="center"/>
          </w:tcPr>
          <w:p w14:paraId="3A6A166D"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8" w:space="0" w:color="auto"/>
              <w:right w:val="single" w:sz="4" w:space="0" w:color="auto"/>
            </w:tcBorders>
            <w:vAlign w:val="center"/>
          </w:tcPr>
          <w:p w14:paraId="12EB33A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8" w:space="0" w:color="auto"/>
              <w:right w:val="single" w:sz="4" w:space="0" w:color="auto"/>
            </w:tcBorders>
          </w:tcPr>
          <w:p w14:paraId="642988A0"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8" w:space="0" w:color="auto"/>
              <w:right w:val="single" w:sz="8" w:space="0" w:color="auto"/>
            </w:tcBorders>
          </w:tcPr>
          <w:p w14:paraId="286B3EBD"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8" w:space="0" w:color="auto"/>
              <w:right w:val="single" w:sz="12" w:space="0" w:color="auto"/>
            </w:tcBorders>
          </w:tcPr>
          <w:p w14:paraId="35529F9E" w14:textId="77777777" w:rsidR="00F51AC1" w:rsidRDefault="00F51AC1" w:rsidP="00D5756D">
            <w:pPr>
              <w:spacing w:line="240" w:lineRule="exact"/>
              <w:rPr>
                <w:rFonts w:cs="Times New Roman"/>
                <w:sz w:val="20"/>
                <w:szCs w:val="20"/>
              </w:rPr>
            </w:pPr>
          </w:p>
        </w:tc>
      </w:tr>
      <w:tr w:rsidR="00F51AC1" w14:paraId="1736D5C8" w14:textId="77777777" w:rsidTr="00F51AC1">
        <w:trPr>
          <w:trHeight w:val="317"/>
        </w:trPr>
        <w:tc>
          <w:tcPr>
            <w:tcW w:w="1271" w:type="dxa"/>
            <w:vMerge w:val="restart"/>
            <w:tcBorders>
              <w:top w:val="single" w:sz="8" w:space="0" w:color="auto"/>
              <w:left w:val="single" w:sz="12" w:space="0" w:color="auto"/>
            </w:tcBorders>
            <w:shd w:val="clear" w:color="auto" w:fill="auto"/>
            <w:vAlign w:val="center"/>
          </w:tcPr>
          <w:p w14:paraId="61BAF6ED" w14:textId="77777777" w:rsidR="00F51AC1" w:rsidRDefault="00F51AC1" w:rsidP="000C1CA2">
            <w:pPr>
              <w:rPr>
                <w:kern w:val="0"/>
              </w:rPr>
            </w:pPr>
            <w:r>
              <w:rPr>
                <w:rFonts w:hint="eastAsia"/>
                <w:kern w:val="0"/>
              </w:rPr>
              <w:t>合計（</w:t>
            </w:r>
            <w:r>
              <w:rPr>
                <w:kern w:val="0"/>
              </w:rPr>
              <w:t>千円）</w:t>
            </w:r>
          </w:p>
        </w:tc>
        <w:tc>
          <w:tcPr>
            <w:tcW w:w="1173" w:type="dxa"/>
            <w:tcBorders>
              <w:top w:val="single" w:sz="8" w:space="0" w:color="auto"/>
              <w:bottom w:val="dashSmallGap" w:sz="4" w:space="0" w:color="auto"/>
            </w:tcBorders>
            <w:shd w:val="clear" w:color="auto" w:fill="auto"/>
            <w:vAlign w:val="center"/>
          </w:tcPr>
          <w:p w14:paraId="5C9FC500" w14:textId="77777777" w:rsidR="00F51AC1" w:rsidRDefault="00F51AC1" w:rsidP="00D5756D">
            <w:pPr>
              <w:spacing w:line="240" w:lineRule="exact"/>
              <w:rPr>
                <w:rFonts w:cs="Times New Roman"/>
                <w:sz w:val="20"/>
                <w:szCs w:val="20"/>
              </w:rPr>
            </w:pPr>
          </w:p>
        </w:tc>
        <w:tc>
          <w:tcPr>
            <w:tcW w:w="1174" w:type="dxa"/>
            <w:tcBorders>
              <w:top w:val="single" w:sz="8" w:space="0" w:color="auto"/>
              <w:bottom w:val="dashSmallGap" w:sz="4" w:space="0" w:color="auto"/>
            </w:tcBorders>
            <w:shd w:val="clear" w:color="auto" w:fill="auto"/>
            <w:vAlign w:val="center"/>
          </w:tcPr>
          <w:p w14:paraId="78558835" w14:textId="77777777" w:rsidR="00F51AC1" w:rsidRDefault="00F51AC1" w:rsidP="00D5756D">
            <w:pPr>
              <w:spacing w:line="240" w:lineRule="exact"/>
              <w:rPr>
                <w:rFonts w:cs="Times New Roman"/>
                <w:sz w:val="20"/>
                <w:szCs w:val="20"/>
              </w:rPr>
            </w:pPr>
          </w:p>
        </w:tc>
        <w:tc>
          <w:tcPr>
            <w:tcW w:w="1173" w:type="dxa"/>
            <w:tcBorders>
              <w:top w:val="single" w:sz="8" w:space="0" w:color="auto"/>
              <w:bottom w:val="dashSmallGap" w:sz="4" w:space="0" w:color="auto"/>
              <w:right w:val="single" w:sz="4" w:space="0" w:color="auto"/>
            </w:tcBorders>
            <w:vAlign w:val="center"/>
          </w:tcPr>
          <w:p w14:paraId="04575916" w14:textId="77777777" w:rsidR="00F51AC1" w:rsidRDefault="00F51AC1" w:rsidP="00D5756D">
            <w:pPr>
              <w:spacing w:line="240" w:lineRule="exact"/>
              <w:rPr>
                <w:rFonts w:cs="Times New Roman"/>
                <w:sz w:val="20"/>
                <w:szCs w:val="20"/>
              </w:rPr>
            </w:pPr>
          </w:p>
        </w:tc>
        <w:tc>
          <w:tcPr>
            <w:tcW w:w="1174" w:type="dxa"/>
            <w:tcBorders>
              <w:top w:val="single" w:sz="8" w:space="0" w:color="auto"/>
              <w:left w:val="single" w:sz="4" w:space="0" w:color="auto"/>
              <w:bottom w:val="dashSmallGap" w:sz="4" w:space="0" w:color="auto"/>
              <w:right w:val="single" w:sz="4" w:space="0" w:color="auto"/>
            </w:tcBorders>
          </w:tcPr>
          <w:p w14:paraId="26014FF9" w14:textId="77777777" w:rsidR="00F51AC1" w:rsidRDefault="00F51AC1" w:rsidP="00D5756D">
            <w:pPr>
              <w:spacing w:line="240" w:lineRule="exact"/>
              <w:rPr>
                <w:rFonts w:cs="Times New Roman"/>
                <w:sz w:val="20"/>
                <w:szCs w:val="20"/>
              </w:rPr>
            </w:pPr>
          </w:p>
        </w:tc>
        <w:tc>
          <w:tcPr>
            <w:tcW w:w="1175" w:type="dxa"/>
            <w:tcBorders>
              <w:top w:val="single" w:sz="8" w:space="0" w:color="auto"/>
              <w:left w:val="single" w:sz="4" w:space="0" w:color="auto"/>
              <w:bottom w:val="dashSmallGap" w:sz="4" w:space="0" w:color="auto"/>
              <w:right w:val="single" w:sz="8" w:space="0" w:color="auto"/>
            </w:tcBorders>
          </w:tcPr>
          <w:p w14:paraId="1B65D907" w14:textId="77777777" w:rsidR="00F51AC1" w:rsidRDefault="00F51AC1" w:rsidP="00D5756D">
            <w:pPr>
              <w:spacing w:line="240" w:lineRule="exact"/>
              <w:rPr>
                <w:rFonts w:cs="Times New Roman"/>
                <w:sz w:val="20"/>
                <w:szCs w:val="20"/>
              </w:rPr>
            </w:pPr>
          </w:p>
        </w:tc>
        <w:tc>
          <w:tcPr>
            <w:tcW w:w="1194" w:type="dxa"/>
            <w:tcBorders>
              <w:top w:val="single" w:sz="8" w:space="0" w:color="auto"/>
              <w:left w:val="single" w:sz="8" w:space="0" w:color="auto"/>
              <w:bottom w:val="dashSmallGap" w:sz="4" w:space="0" w:color="auto"/>
              <w:right w:val="single" w:sz="12" w:space="0" w:color="auto"/>
            </w:tcBorders>
          </w:tcPr>
          <w:p w14:paraId="2D43A5A7" w14:textId="77777777" w:rsidR="00F51AC1" w:rsidRDefault="00F51AC1" w:rsidP="00D5756D">
            <w:pPr>
              <w:spacing w:line="240" w:lineRule="exact"/>
              <w:rPr>
                <w:rFonts w:cs="Times New Roman"/>
                <w:sz w:val="20"/>
                <w:szCs w:val="20"/>
              </w:rPr>
            </w:pPr>
          </w:p>
        </w:tc>
      </w:tr>
      <w:tr w:rsidR="00F51AC1" w14:paraId="4FCC3907" w14:textId="77777777" w:rsidTr="00F51AC1">
        <w:trPr>
          <w:trHeight w:val="317"/>
        </w:trPr>
        <w:tc>
          <w:tcPr>
            <w:tcW w:w="1271" w:type="dxa"/>
            <w:vMerge/>
            <w:tcBorders>
              <w:left w:val="single" w:sz="12" w:space="0" w:color="auto"/>
              <w:bottom w:val="single" w:sz="12" w:space="0" w:color="auto"/>
            </w:tcBorders>
            <w:shd w:val="clear" w:color="auto" w:fill="auto"/>
            <w:vAlign w:val="center"/>
          </w:tcPr>
          <w:p w14:paraId="2DB41287" w14:textId="77777777" w:rsidR="00F51AC1" w:rsidRDefault="00F51AC1" w:rsidP="00D5756D">
            <w:pPr>
              <w:rPr>
                <w:w w:val="90"/>
              </w:rPr>
            </w:pPr>
          </w:p>
        </w:tc>
        <w:tc>
          <w:tcPr>
            <w:tcW w:w="1173" w:type="dxa"/>
            <w:tcBorders>
              <w:top w:val="dashSmallGap" w:sz="4" w:space="0" w:color="auto"/>
              <w:bottom w:val="single" w:sz="12" w:space="0" w:color="auto"/>
            </w:tcBorders>
            <w:shd w:val="clear" w:color="auto" w:fill="auto"/>
            <w:vAlign w:val="center"/>
          </w:tcPr>
          <w:p w14:paraId="703799B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12" w:space="0" w:color="auto"/>
            </w:tcBorders>
            <w:shd w:val="clear" w:color="auto" w:fill="auto"/>
            <w:vAlign w:val="center"/>
          </w:tcPr>
          <w:p w14:paraId="2010BEB3"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12" w:space="0" w:color="auto"/>
              <w:right w:val="single" w:sz="4" w:space="0" w:color="auto"/>
            </w:tcBorders>
            <w:vAlign w:val="center"/>
          </w:tcPr>
          <w:p w14:paraId="3D709BF0"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12" w:space="0" w:color="auto"/>
              <w:right w:val="single" w:sz="4" w:space="0" w:color="auto"/>
            </w:tcBorders>
          </w:tcPr>
          <w:p w14:paraId="241B27E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12" w:space="0" w:color="auto"/>
              <w:right w:val="single" w:sz="8" w:space="0" w:color="auto"/>
            </w:tcBorders>
          </w:tcPr>
          <w:p w14:paraId="40D650A3"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12" w:space="0" w:color="auto"/>
              <w:right w:val="single" w:sz="12" w:space="0" w:color="auto"/>
            </w:tcBorders>
          </w:tcPr>
          <w:p w14:paraId="78E04BE3" w14:textId="77777777" w:rsidR="00F51AC1" w:rsidRDefault="00F51AC1" w:rsidP="00D5756D">
            <w:pPr>
              <w:spacing w:line="240" w:lineRule="exact"/>
              <w:rPr>
                <w:rFonts w:cs="Times New Roman"/>
                <w:sz w:val="20"/>
                <w:szCs w:val="20"/>
              </w:rPr>
            </w:pPr>
          </w:p>
        </w:tc>
      </w:tr>
    </w:tbl>
    <w:p w14:paraId="68B49B3B" w14:textId="77777777" w:rsidR="00D44B3E" w:rsidRPr="00E53ABF" w:rsidRDefault="00D44B3E">
      <w:pPr>
        <w:widowControl/>
        <w:jc w:val="left"/>
        <w:rPr>
          <w:color w:val="000000" w:themeColor="text1"/>
        </w:rPr>
      </w:pPr>
    </w:p>
    <w:p w14:paraId="73B41087" w14:textId="77777777"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14:paraId="064CC8D8" w14:textId="77777777" w:rsidTr="004071B2">
        <w:trPr>
          <w:trHeight w:val="427"/>
        </w:trPr>
        <w:tc>
          <w:tcPr>
            <w:tcW w:w="2263" w:type="dxa"/>
            <w:tcBorders>
              <w:top w:val="single" w:sz="12" w:space="0" w:color="auto"/>
              <w:left w:val="single" w:sz="12" w:space="0" w:color="auto"/>
              <w:bottom w:val="single" w:sz="12" w:space="0" w:color="auto"/>
            </w:tcBorders>
          </w:tcPr>
          <w:p w14:paraId="5DEB1309" w14:textId="77777777"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14:paraId="1E463430" w14:textId="77777777" w:rsidR="00CF713E" w:rsidRPr="00E53ABF" w:rsidRDefault="00CF713E">
            <w:pPr>
              <w:widowControl/>
              <w:jc w:val="left"/>
              <w:rPr>
                <w:color w:val="000000" w:themeColor="text1"/>
              </w:rPr>
            </w:pPr>
          </w:p>
        </w:tc>
      </w:tr>
    </w:tbl>
    <w:p w14:paraId="4AC1AACF" w14:textId="77777777" w:rsidR="00B86259" w:rsidRPr="00E53ABF" w:rsidRDefault="00B86259">
      <w:pPr>
        <w:widowControl/>
        <w:jc w:val="left"/>
        <w:rPr>
          <w:color w:val="000000" w:themeColor="text1"/>
        </w:rPr>
      </w:pPr>
    </w:p>
    <w:p w14:paraId="02C2A4B7" w14:textId="77777777" w:rsidR="00B86259" w:rsidRPr="00E53ABF" w:rsidRDefault="00B86259">
      <w:pPr>
        <w:widowControl/>
        <w:jc w:val="left"/>
        <w:rPr>
          <w:color w:val="000000" w:themeColor="text1"/>
        </w:rPr>
      </w:pPr>
      <w:r w:rsidRPr="00E53ABF">
        <w:rPr>
          <w:color w:val="000000" w:themeColor="text1"/>
        </w:rPr>
        <w:br w:type="page"/>
      </w:r>
    </w:p>
    <w:p w14:paraId="0035A7F9" w14:textId="77777777"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14:paraId="2579A45F" w14:textId="77777777"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5AB314B4" wp14:editId="232E35CD">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txbx>
                        <w:txbxContent>
                          <w:p w14:paraId="44464E3D" w14:textId="77777777" w:rsidR="00EB6167" w:rsidRPr="00EB6167" w:rsidRDefault="00EB6167" w:rsidP="00EB616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B314B4" id="正方形/長方形 3" o:spid="_x0000_s1028"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" fillcolor="white [3201]" strokecolor="black [3200]" strokeweight="1pt">
                <v:textbox>
                  <w:txbxContent>
                    <w:p w14:paraId="44464E3D" w14:textId="77777777" w:rsidR="00EB6167" w:rsidRPr="00EB6167" w:rsidRDefault="00EB6167" w:rsidP="00EB6167">
                      <w:pPr>
                        <w:jc w:val="left"/>
                      </w:pPr>
                    </w:p>
                  </w:txbxContent>
                </v:textbox>
                <w10:anchorlock/>
              </v:rect>
            </w:pict>
          </mc:Fallback>
        </mc:AlternateContent>
      </w:r>
    </w:p>
    <w:p w14:paraId="46A3A1BA" w14:textId="77777777" w:rsidR="00215753" w:rsidRPr="00E53ABF" w:rsidRDefault="00215753" w:rsidP="00F13C23">
      <w:pPr>
        <w:pStyle w:val="a7"/>
        <w:ind w:leftChars="-1" w:left="-2"/>
        <w:rPr>
          <w:color w:val="000000" w:themeColor="text1"/>
        </w:rPr>
      </w:pPr>
    </w:p>
    <w:p w14:paraId="0E80489F" w14:textId="77777777"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p>
    <w:p w14:paraId="6A6EAC63" w14:textId="77777777" w:rsidR="00215753" w:rsidRDefault="00215753" w:rsidP="00215753">
      <w:pPr>
        <w:pStyle w:val="a7"/>
        <w:ind w:leftChars="-1" w:left="-2"/>
      </w:pPr>
      <w:r>
        <w:rPr>
          <w:rFonts w:hint="eastAsia"/>
        </w:rPr>
        <w:t>対象港湾におけるクルーズ船誘致に関する取組として、以下がある。（該当にチェック）</w:t>
      </w:r>
    </w:p>
    <w:p w14:paraId="32D84DBF" w14:textId="77777777" w:rsidR="00215753" w:rsidRDefault="00215753" w:rsidP="00215753">
      <w:pPr>
        <w:pStyle w:val="a7"/>
        <w:ind w:leftChars="-1" w:left="-2"/>
      </w:pPr>
      <w:r>
        <w:rPr>
          <w:rFonts w:hint="eastAsia"/>
        </w:rPr>
        <w:t xml:space="preserve">　□対象港湾が国際旅客船拠点形成港湾に指定されている。</w:t>
      </w:r>
    </w:p>
    <w:p w14:paraId="2F2B74ED" w14:textId="77777777" w:rsidR="00215753" w:rsidRDefault="00215753" w:rsidP="00215753">
      <w:pPr>
        <w:pStyle w:val="a7"/>
        <w:ind w:leftChars="-1" w:left="-2"/>
      </w:pPr>
      <w:r>
        <w:rPr>
          <w:rFonts w:hint="eastAsia"/>
        </w:rPr>
        <w:t xml:space="preserve">　□策定者もしくは対象港湾の港湾管理者が「全国クルーズ活性化会議」の会員である。</w:t>
      </w:r>
    </w:p>
    <w:p w14:paraId="31316816" w14:textId="77777777"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14:paraId="4F72F27A" w14:textId="77777777" w:rsidR="00215753" w:rsidRPr="00AF57EC" w:rsidRDefault="00215753" w:rsidP="00215753">
      <w:pPr>
        <w:ind w:firstLineChars="200" w:firstLine="420"/>
      </w:pPr>
      <w:r w:rsidRPr="00AF57EC">
        <w:rPr>
          <w:noProof/>
        </w:rPr>
        <mc:AlternateContent>
          <mc:Choice Requires="wps">
            <w:drawing>
              <wp:inline distT="0" distB="0" distL="0" distR="0" wp14:anchorId="3ED2CF57" wp14:editId="38691C97">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D2CF57"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DHp9ShaQIAADUFAAAOAAAAAAAAAAAAAAAAAC4CAABk&#10;cnMvZTJvRG9jLnhtbFBLAQItABQABgAIAAAAIQATiPdo3AAAAAUBAAAPAAAAAAAAAAAAAAAAAMME&#10;AABkcnMvZG93bnJldi54bWxQSwUGAAAAAAQABADzAAAAzAUAAAAA&#10;" fillcolor="white [3201]" strokecolor="black [3213]" strokeweight="1pt">
                <v:textbo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14:paraId="07CD0E09" w14:textId="77777777" w:rsidR="00215753" w:rsidRPr="00AF57EC" w:rsidRDefault="00215753" w:rsidP="00215753">
      <w:pPr>
        <w:ind w:firstLineChars="100" w:firstLine="210"/>
      </w:pPr>
      <w:r w:rsidRPr="00AF57EC">
        <w:rPr>
          <w:rFonts w:hint="eastAsia"/>
        </w:rPr>
        <w:t>□策定者もしくは対象港湾の港湾管理者が商談会への参加や船社訪問を実施している。</w:t>
      </w:r>
    </w:p>
    <w:p w14:paraId="60A02F55" w14:textId="77777777" w:rsidR="00215753" w:rsidRPr="00AF57EC" w:rsidRDefault="00215753" w:rsidP="00215753">
      <w:pPr>
        <w:ind w:firstLineChars="200" w:firstLine="420"/>
      </w:pPr>
      <w:r w:rsidRPr="00AF57EC">
        <w:rPr>
          <w:rFonts w:hint="eastAsia"/>
        </w:rPr>
        <w:t>＜商談会への参加や船社訪問の実績＞</w:t>
      </w:r>
    </w:p>
    <w:p w14:paraId="7C44B554" w14:textId="77777777" w:rsidR="00215753" w:rsidRPr="00AF57EC" w:rsidRDefault="00215753" w:rsidP="00215753">
      <w:pPr>
        <w:ind w:firstLineChars="200" w:firstLine="420"/>
        <w:jc w:val="left"/>
      </w:pPr>
      <w:r w:rsidRPr="00AF57EC">
        <w:rPr>
          <w:noProof/>
        </w:rPr>
        <mc:AlternateContent>
          <mc:Choice Requires="wps">
            <w:drawing>
              <wp:inline distT="0" distB="0" distL="0" distR="0" wp14:anchorId="337A9A7B" wp14:editId="0185416C">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CDFEA29" w14:textId="77777777"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37A9A7B"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maA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" fillcolor="white [3201]" strokecolor="black [3213]" strokeweight="1pt">
                <v:textbox>
                  <w:txbxContent>
                    <w:p w14:paraId="5CDFEA29" w14:textId="77777777" w:rsidR="00215753" w:rsidRDefault="00215753" w:rsidP="00215753">
                      <w:pPr>
                        <w:jc w:val="left"/>
                      </w:pPr>
                    </w:p>
                  </w:txbxContent>
                </v:textbox>
                <w10:anchorlock/>
              </v:rect>
            </w:pict>
          </mc:Fallback>
        </mc:AlternateContent>
      </w:r>
    </w:p>
    <w:p w14:paraId="72ED5578" w14:textId="77777777" w:rsidR="00215753" w:rsidRPr="00AF57EC" w:rsidRDefault="00215753" w:rsidP="00215753">
      <w:pPr>
        <w:ind w:firstLineChars="100" w:firstLine="210"/>
      </w:pPr>
      <w:r w:rsidRPr="00AF57EC">
        <w:rPr>
          <w:rFonts w:hint="eastAsia"/>
        </w:rPr>
        <w:t>□その他クルーズ船誘致に向けた独自の取組や工夫を行っている。</w:t>
      </w:r>
    </w:p>
    <w:p w14:paraId="15F4C379" w14:textId="77777777" w:rsidR="00215753" w:rsidRPr="00AF57EC" w:rsidRDefault="00215753" w:rsidP="00215753">
      <w:pPr>
        <w:ind w:firstLineChars="200" w:firstLine="420"/>
      </w:pPr>
      <w:r w:rsidRPr="00AF57EC">
        <w:rPr>
          <w:rFonts w:hint="eastAsia"/>
        </w:rPr>
        <w:t>＜具体的な取組内容＞</w:t>
      </w:r>
    </w:p>
    <w:p w14:paraId="69FBBB91" w14:textId="77777777"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02B6C73" wp14:editId="4CEC7C07">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7D1F5C0" w14:textId="77777777"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02B6C73"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AGAOYzaQIAADUFAAAOAAAAAAAAAAAAAAAAAC4CAABk&#10;cnMvZTJvRG9jLnhtbFBLAQItABQABgAIAAAAIQATiPdo3AAAAAUBAAAPAAAAAAAAAAAAAAAAAMME&#10;AABkcnMvZG93bnJldi54bWxQSwUGAAAAAAQABADzAAAAzAUAAAAA&#10;" fillcolor="white [3201]" strokecolor="black [3213]" strokeweight="1pt">
                <v:textbox>
                  <w:txbxContent>
                    <w:p w14:paraId="17D1F5C0" w14:textId="77777777" w:rsidR="00215753" w:rsidRPr="006B4C0F" w:rsidRDefault="00215753" w:rsidP="00215753">
                      <w:pPr>
                        <w:jc w:val="left"/>
                        <w:rPr>
                          <w:color w:val="FF0000"/>
                        </w:rPr>
                      </w:pPr>
                    </w:p>
                  </w:txbxContent>
                </v:textbox>
                <w10:anchorlock/>
              </v:rect>
            </w:pict>
          </mc:Fallback>
        </mc:AlternateContent>
      </w:r>
    </w:p>
    <w:p w14:paraId="795795DE" w14:textId="77777777" w:rsidR="00D43CFE" w:rsidRPr="00836AF2" w:rsidRDefault="00D43CFE" w:rsidP="00215753">
      <w:pPr>
        <w:ind w:firstLineChars="200" w:firstLine="420"/>
        <w:rPr>
          <w:color w:val="FF0000"/>
        </w:rPr>
      </w:pPr>
    </w:p>
    <w:p w14:paraId="301D70F1" w14:textId="77777777" w:rsidR="00ED3C49" w:rsidRPr="00E53ABF" w:rsidRDefault="00ED3C49" w:rsidP="00AF57EC">
      <w:pPr>
        <w:pStyle w:val="a7"/>
        <w:numPr>
          <w:ilvl w:val="0"/>
          <w:numId w:val="2"/>
        </w:numPr>
        <w:ind w:leftChars="0"/>
        <w:rPr>
          <w:color w:val="000000" w:themeColor="text1"/>
        </w:rPr>
      </w:pPr>
      <w:r w:rsidRPr="00E53ABF">
        <w:rPr>
          <w:rFonts w:hint="eastAsia"/>
          <w:color w:val="000000" w:themeColor="text1"/>
        </w:rPr>
        <w:lastRenderedPageBreak/>
        <w:t>その他必要な事項</w:t>
      </w:r>
    </w:p>
    <w:p w14:paraId="74829ACD" w14:textId="77777777" w:rsidR="00B679ED" w:rsidRPr="00E53ABF"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75EEE7D" wp14:editId="7FEFF1FF">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252C8E5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5EEE7D"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p+UAIAAPU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" fillcolor="white [3201]" strokecolor="black [3200]" strokeweight="1pt">
                <v:textbox>
                  <w:txbxContent>
                    <w:p w14:paraId="252C8E56" w14:textId="77777777" w:rsidR="00ED3C49" w:rsidRDefault="00ED3C49" w:rsidP="00BC4ABD">
                      <w:pPr>
                        <w:jc w:val="left"/>
                      </w:pPr>
                    </w:p>
                  </w:txbxContent>
                </v:textbox>
                <w10:anchorlock/>
              </v:rect>
            </w:pict>
          </mc:Fallback>
        </mc:AlternateContent>
      </w:r>
    </w:p>
    <w:sectPr w:rsidR="00B679ED" w:rsidRPr="00E53ABF"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9BFD" w14:textId="77777777" w:rsidR="00A651EE" w:rsidRDefault="00A651EE" w:rsidP="00F703B2">
      <w:r>
        <w:separator/>
      </w:r>
    </w:p>
  </w:endnote>
  <w:endnote w:type="continuationSeparator" w:id="0">
    <w:p w14:paraId="44DD797A"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B381" w14:textId="77777777" w:rsidR="00A651EE" w:rsidRDefault="00A651EE" w:rsidP="00F703B2">
      <w:r>
        <w:separator/>
      </w:r>
    </w:p>
  </w:footnote>
  <w:footnote w:type="continuationSeparator" w:id="0">
    <w:p w14:paraId="4CF4BF6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53A2" w14:textId="77777777" w:rsidR="00B223F4" w:rsidRPr="00B12925" w:rsidRDefault="00506CAE" w:rsidP="00B223F4">
    <w:pPr>
      <w:pStyle w:val="a9"/>
      <w:jc w:val="right"/>
      <w:rPr>
        <w:sz w:val="24"/>
        <w:bdr w:val="single" w:sz="4" w:space="0" w:color="auto"/>
      </w:rPr>
    </w:pPr>
    <w:r>
      <w:rPr>
        <w:rFonts w:hint="eastAsia"/>
        <w:sz w:val="24"/>
        <w:bdr w:val="single" w:sz="4" w:space="0" w:color="auto"/>
      </w:rPr>
      <w:t>要領１の</w:t>
    </w:r>
    <w:r w:rsidR="00B223F4" w:rsidRPr="00B12925">
      <w:rPr>
        <w:rFonts w:hint="eastAsia"/>
        <w:sz w:val="24"/>
        <w:bdr w:val="single" w:sz="4" w:space="0" w:color="auto"/>
      </w:rPr>
      <w:t>別添</w:t>
    </w:r>
    <w:r w:rsidR="00140F70" w:rsidRPr="00B12925">
      <w:rPr>
        <w:rFonts w:hint="eastAsia"/>
        <w:sz w:val="24"/>
        <w:bdr w:val="single" w:sz="4" w:space="0" w:color="auto"/>
      </w:rPr>
      <w:t>４</w:t>
    </w:r>
  </w:p>
  <w:p w14:paraId="1C8A62F8" w14:textId="77777777" w:rsidR="00140F70" w:rsidRPr="00B223F4" w:rsidRDefault="00140F70"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1716374">
    <w:abstractNumId w:val="1"/>
  </w:num>
  <w:num w:numId="2" w16cid:durableId="306014485">
    <w:abstractNumId w:val="4"/>
  </w:num>
  <w:num w:numId="3" w16cid:durableId="586576437">
    <w:abstractNumId w:val="2"/>
  </w:num>
  <w:num w:numId="4" w16cid:durableId="782846928">
    <w:abstractNumId w:val="3"/>
  </w:num>
  <w:num w:numId="5" w16cid:durableId="108830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A346F"/>
    <w:rsid w:val="002C5BFF"/>
    <w:rsid w:val="003A5CE0"/>
    <w:rsid w:val="003B62BA"/>
    <w:rsid w:val="003E7ABE"/>
    <w:rsid w:val="004071B2"/>
    <w:rsid w:val="00476044"/>
    <w:rsid w:val="004A2CBD"/>
    <w:rsid w:val="00506CAE"/>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D6309"/>
    <w:rsid w:val="007D6ED7"/>
    <w:rsid w:val="00832D35"/>
    <w:rsid w:val="00852833"/>
    <w:rsid w:val="008622C9"/>
    <w:rsid w:val="008860BE"/>
    <w:rsid w:val="008E42B6"/>
    <w:rsid w:val="0090359B"/>
    <w:rsid w:val="00981023"/>
    <w:rsid w:val="00983F0D"/>
    <w:rsid w:val="009B39C0"/>
    <w:rsid w:val="009B6A03"/>
    <w:rsid w:val="009C5E35"/>
    <w:rsid w:val="009E78E5"/>
    <w:rsid w:val="00A140DD"/>
    <w:rsid w:val="00A2663A"/>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C4ABD"/>
    <w:rsid w:val="00BF0ACC"/>
    <w:rsid w:val="00BF273C"/>
    <w:rsid w:val="00C007E3"/>
    <w:rsid w:val="00C1208E"/>
    <w:rsid w:val="00C17414"/>
    <w:rsid w:val="00C4365B"/>
    <w:rsid w:val="00C80E57"/>
    <w:rsid w:val="00C91FEF"/>
    <w:rsid w:val="00C95339"/>
    <w:rsid w:val="00CC56C6"/>
    <w:rsid w:val="00CD2470"/>
    <w:rsid w:val="00CF3D1E"/>
    <w:rsid w:val="00CF713E"/>
    <w:rsid w:val="00D05BDC"/>
    <w:rsid w:val="00D14D92"/>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871A5"/>
    <w:rsid w:val="00EB6167"/>
    <w:rsid w:val="00EC2622"/>
    <w:rsid w:val="00ED0F18"/>
    <w:rsid w:val="00ED3C49"/>
    <w:rsid w:val="00EE14D5"/>
    <w:rsid w:val="00F13C23"/>
    <w:rsid w:val="00F23037"/>
    <w:rsid w:val="00F403A8"/>
    <w:rsid w:val="00F50E77"/>
    <w:rsid w:val="00F51AC1"/>
    <w:rsid w:val="00F703B2"/>
    <w:rsid w:val="00F80600"/>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CB4A41D"/>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0F2-5A3A-4E3D-A024-E3FCC403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深野 翔太</cp:lastModifiedBy>
  <cp:revision>16</cp:revision>
  <cp:lastPrinted>2022-02-04T09:47:00Z</cp:lastPrinted>
  <dcterms:created xsi:type="dcterms:W3CDTF">2019-03-26T07:38:00Z</dcterms:created>
  <dcterms:modified xsi:type="dcterms:W3CDTF">2024-02-02T09:27:00Z</dcterms:modified>
</cp:coreProperties>
</file>