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2BD3" w14:textId="77777777"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14:paraId="06AC0B82" w14:textId="77777777" w:rsidR="00EC2622" w:rsidRPr="00E53ABF" w:rsidRDefault="00EC2622">
      <w:pPr>
        <w:rPr>
          <w:color w:val="000000" w:themeColor="text1"/>
        </w:rPr>
      </w:pPr>
    </w:p>
    <w:p w14:paraId="11422324" w14:textId="77777777"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14:paraId="314AD64C" w14:textId="77777777"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1F0C009F" w14:textId="77777777" w:rsidR="00EC2622" w:rsidRPr="00E53ABF" w:rsidRDefault="00EC2622" w:rsidP="00EC2622">
      <w:pPr>
        <w:jc w:val="left"/>
        <w:rPr>
          <w:color w:val="000000" w:themeColor="text1"/>
        </w:rPr>
      </w:pPr>
    </w:p>
    <w:p w14:paraId="2A809387" w14:textId="77777777"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14:paraId="21A86BA0" w14:textId="77777777"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14:paraId="55359AD6" w14:textId="77777777" w:rsidR="00EC2622" w:rsidRPr="00E53ABF" w:rsidRDefault="00EC2622" w:rsidP="00EC2622">
      <w:pPr>
        <w:jc w:val="left"/>
        <w:rPr>
          <w:color w:val="000000" w:themeColor="text1"/>
        </w:rPr>
      </w:pPr>
    </w:p>
    <w:p w14:paraId="0481E90D" w14:textId="77777777"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14:paraId="06D63B05" w14:textId="77777777"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14:paraId="63A2D122" w14:textId="77777777" w:rsidR="00EC2622" w:rsidRPr="00E53ABF" w:rsidRDefault="00EC2622" w:rsidP="00EC2622">
      <w:pPr>
        <w:jc w:val="left"/>
        <w:rPr>
          <w:color w:val="000000" w:themeColor="text1"/>
        </w:rPr>
      </w:pPr>
    </w:p>
    <w:p w14:paraId="783DE688" w14:textId="77777777" w:rsidR="00EC2622" w:rsidRPr="00E53ABF" w:rsidRDefault="00EC2622" w:rsidP="00EC2622">
      <w:pPr>
        <w:jc w:val="left"/>
        <w:rPr>
          <w:color w:val="000000" w:themeColor="text1"/>
        </w:rPr>
      </w:pPr>
    </w:p>
    <w:p w14:paraId="79C1DFCC" w14:textId="77777777"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14:paraId="1DB380A2" w14:textId="77777777" w:rsidR="00EC2622" w:rsidRPr="00E53ABF" w:rsidRDefault="00EC2622" w:rsidP="00EC2622">
      <w:pPr>
        <w:rPr>
          <w:color w:val="000000" w:themeColor="text1"/>
        </w:rPr>
      </w:pPr>
    </w:p>
    <w:p w14:paraId="0A5A9382" w14:textId="77777777" w:rsidR="00EC2622" w:rsidRPr="00E53ABF" w:rsidRDefault="00EC2622" w:rsidP="00EC2622">
      <w:pPr>
        <w:rPr>
          <w:color w:val="000000" w:themeColor="text1"/>
        </w:rPr>
      </w:pPr>
    </w:p>
    <w:p w14:paraId="4FD98EBC" w14:textId="77777777"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14:paraId="68459816" w14:textId="77777777" w:rsidR="00EC2622" w:rsidRPr="00E53ABF" w:rsidRDefault="00EC2622" w:rsidP="00EC2622">
      <w:pPr>
        <w:rPr>
          <w:color w:val="000000" w:themeColor="text1"/>
        </w:rPr>
      </w:pPr>
    </w:p>
    <w:p w14:paraId="50E8835F" w14:textId="77777777" w:rsidR="00EC2622" w:rsidRPr="00E53ABF" w:rsidRDefault="00EC2622" w:rsidP="00EC2622">
      <w:pPr>
        <w:rPr>
          <w:color w:val="000000" w:themeColor="text1"/>
        </w:rPr>
      </w:pPr>
    </w:p>
    <w:p w14:paraId="0304A543" w14:textId="77777777" w:rsidR="00EC2622" w:rsidRPr="00E53ABF" w:rsidRDefault="00EC2622" w:rsidP="00EC2622">
      <w:pPr>
        <w:pStyle w:val="a3"/>
        <w:rPr>
          <w:color w:val="000000" w:themeColor="text1"/>
        </w:rPr>
      </w:pPr>
      <w:r w:rsidRPr="00E53ABF">
        <w:rPr>
          <w:rFonts w:hint="eastAsia"/>
          <w:color w:val="000000" w:themeColor="text1"/>
        </w:rPr>
        <w:t>記</w:t>
      </w:r>
    </w:p>
    <w:p w14:paraId="6444B555" w14:textId="77777777" w:rsidR="00EC2622" w:rsidRPr="00E53ABF" w:rsidRDefault="00EC2622" w:rsidP="00EC2622">
      <w:pPr>
        <w:rPr>
          <w:color w:val="000000" w:themeColor="text1"/>
        </w:rPr>
      </w:pPr>
    </w:p>
    <w:p w14:paraId="3AED6E59" w14:textId="77777777" w:rsidR="00EC2622" w:rsidRPr="00E53ABF" w:rsidRDefault="00EC2622" w:rsidP="00EC2622">
      <w:pPr>
        <w:rPr>
          <w:color w:val="000000" w:themeColor="text1"/>
        </w:rPr>
      </w:pPr>
    </w:p>
    <w:p w14:paraId="41AF2F76" w14:textId="77777777"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14:paraId="78BCA79E" w14:textId="77777777"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14:paraId="78774BDC" w14:textId="77777777" w:rsidR="00EC2622" w:rsidRPr="00E53ABF" w:rsidRDefault="00EC2622" w:rsidP="00EC2622">
      <w:pPr>
        <w:rPr>
          <w:color w:val="000000" w:themeColor="text1"/>
        </w:rPr>
      </w:pPr>
    </w:p>
    <w:p w14:paraId="13A633AE" w14:textId="77777777" w:rsidR="00AE7BB0" w:rsidRPr="00E53ABF" w:rsidRDefault="00AE7BB0" w:rsidP="00EC2622">
      <w:pPr>
        <w:rPr>
          <w:color w:val="000000" w:themeColor="text1"/>
        </w:rPr>
      </w:pPr>
    </w:p>
    <w:p w14:paraId="6A195E52" w14:textId="77777777"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14:paraId="6A444DE6" w14:textId="77777777"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14:paraId="596D4FCA" w14:textId="77777777" w:rsidR="001E5119" w:rsidRPr="00E53ABF" w:rsidRDefault="001E5119" w:rsidP="001E5119">
      <w:pPr>
        <w:rPr>
          <w:color w:val="000000" w:themeColor="text1"/>
        </w:rPr>
      </w:pPr>
    </w:p>
    <w:p w14:paraId="519ACD0D" w14:textId="77777777" w:rsidR="001E5119" w:rsidRPr="00E53ABF" w:rsidRDefault="001E5119" w:rsidP="001E5119">
      <w:pPr>
        <w:rPr>
          <w:color w:val="000000" w:themeColor="text1"/>
        </w:rPr>
      </w:pPr>
    </w:p>
    <w:p w14:paraId="3AB94F4E" w14:textId="77777777"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14:paraId="7224262B" w14:textId="77777777" w:rsidR="001E5119" w:rsidRPr="00E53ABF" w:rsidRDefault="001E5119" w:rsidP="001E5119">
      <w:pPr>
        <w:rPr>
          <w:color w:val="000000" w:themeColor="text1"/>
        </w:rPr>
      </w:pPr>
      <w:r w:rsidRPr="00E53ABF">
        <w:rPr>
          <w:rFonts w:hint="eastAsia"/>
          <w:color w:val="000000" w:themeColor="text1"/>
        </w:rPr>
        <w:t xml:space="preserve">　　別添のとおり</w:t>
      </w:r>
    </w:p>
    <w:p w14:paraId="6FD940B8" w14:textId="77777777" w:rsidR="00DB4186" w:rsidRPr="00E53ABF" w:rsidRDefault="00DB4186">
      <w:pPr>
        <w:widowControl/>
        <w:jc w:val="left"/>
        <w:rPr>
          <w:color w:val="000000" w:themeColor="text1"/>
        </w:rPr>
      </w:pPr>
      <w:r w:rsidRPr="00E53ABF">
        <w:rPr>
          <w:color w:val="000000" w:themeColor="text1"/>
        </w:rPr>
        <w:br w:type="page"/>
      </w:r>
    </w:p>
    <w:p w14:paraId="7C94D1D8" w14:textId="77777777"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14:paraId="7443472C" w14:textId="77777777" w:rsidR="00D05BDC" w:rsidRPr="00E53ABF" w:rsidRDefault="00D05BDC" w:rsidP="00DB4186">
      <w:pPr>
        <w:rPr>
          <w:color w:val="000000" w:themeColor="text1"/>
        </w:rPr>
      </w:pPr>
    </w:p>
    <w:p w14:paraId="540E5EFD" w14:textId="77777777"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465F016D" w14:textId="77777777" w:rsidR="00D05BDC" w:rsidRPr="00E53ABF" w:rsidRDefault="00D05BDC" w:rsidP="00DB4186">
      <w:pPr>
        <w:rPr>
          <w:color w:val="000000" w:themeColor="text1"/>
        </w:rPr>
      </w:pPr>
    </w:p>
    <w:p w14:paraId="45C6938E" w14:textId="77777777" w:rsidR="007D6ED7" w:rsidRPr="00E53ABF" w:rsidRDefault="007D6ED7" w:rsidP="00DB4186">
      <w:pPr>
        <w:rPr>
          <w:color w:val="000000" w:themeColor="text1"/>
        </w:rPr>
      </w:pPr>
    </w:p>
    <w:p w14:paraId="6E178A12" w14:textId="77777777"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14:paraId="1818CC6D" w14:textId="77777777" w:rsidR="00D05BDC" w:rsidRPr="00E53ABF" w:rsidRDefault="00D05BDC" w:rsidP="00D05BDC">
      <w:pPr>
        <w:rPr>
          <w:color w:val="000000" w:themeColor="text1"/>
        </w:rPr>
      </w:pPr>
    </w:p>
    <w:p w14:paraId="0A673D0E" w14:textId="77777777" w:rsidR="00A140DD" w:rsidRPr="00E53ABF" w:rsidRDefault="00A140DD" w:rsidP="00D05BDC">
      <w:pPr>
        <w:rPr>
          <w:color w:val="000000" w:themeColor="text1"/>
        </w:rPr>
      </w:pPr>
    </w:p>
    <w:p w14:paraId="359DF231" w14:textId="77777777"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14:paraId="07610CCF" w14:textId="77777777"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14:paraId="31350DDC" w14:textId="77777777" w:rsidR="00AA02AD" w:rsidRPr="00E53ABF" w:rsidRDefault="00AA02AD" w:rsidP="00AA02AD">
      <w:pPr>
        <w:pStyle w:val="a7"/>
        <w:ind w:leftChars="0" w:left="420"/>
        <w:rPr>
          <w:color w:val="000000" w:themeColor="text1"/>
        </w:rPr>
      </w:pPr>
    </w:p>
    <w:p w14:paraId="5B616E49" w14:textId="77777777"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14:paraId="70EF3C5B" w14:textId="77777777" w:rsidTr="00C007E3">
        <w:tc>
          <w:tcPr>
            <w:tcW w:w="2977" w:type="dxa"/>
            <w:tcBorders>
              <w:top w:val="single" w:sz="12" w:space="0" w:color="auto"/>
              <w:left w:val="single" w:sz="12" w:space="0" w:color="auto"/>
              <w:bottom w:val="single" w:sz="12" w:space="0" w:color="auto"/>
            </w:tcBorders>
          </w:tcPr>
          <w:p w14:paraId="43D0DDA8" w14:textId="77777777"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14:paraId="3ED44887" w14:textId="77777777" w:rsidR="00476044" w:rsidRPr="00E53ABF" w:rsidRDefault="00476044" w:rsidP="00AA02AD">
            <w:pPr>
              <w:rPr>
                <w:color w:val="000000" w:themeColor="text1"/>
              </w:rPr>
            </w:pPr>
          </w:p>
        </w:tc>
      </w:tr>
    </w:tbl>
    <w:p w14:paraId="24EB5CAE" w14:textId="77777777" w:rsidR="00AA02AD" w:rsidRPr="00E53ABF" w:rsidRDefault="00AA02AD" w:rsidP="00AA02AD">
      <w:pPr>
        <w:rPr>
          <w:color w:val="000000" w:themeColor="text1"/>
        </w:rPr>
      </w:pPr>
    </w:p>
    <w:p w14:paraId="744F4F28" w14:textId="77777777"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14:paraId="67AF85D4" w14:textId="77777777" w:rsidTr="00C007E3">
        <w:trPr>
          <w:trHeight w:val="491"/>
        </w:trPr>
        <w:tc>
          <w:tcPr>
            <w:tcW w:w="2977" w:type="dxa"/>
            <w:gridSpan w:val="2"/>
            <w:tcBorders>
              <w:top w:val="single" w:sz="12" w:space="0" w:color="auto"/>
              <w:left w:val="single" w:sz="12" w:space="0" w:color="auto"/>
            </w:tcBorders>
            <w:vAlign w:val="center"/>
          </w:tcPr>
          <w:p w14:paraId="219CAA78" w14:textId="77777777"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14:paraId="124477AB" w14:textId="77777777" w:rsidR="00AA02AD" w:rsidRPr="00E53ABF" w:rsidRDefault="00AA02AD" w:rsidP="00AA02AD">
            <w:pPr>
              <w:pStyle w:val="a7"/>
              <w:ind w:leftChars="0" w:left="0"/>
              <w:rPr>
                <w:color w:val="000000" w:themeColor="text1"/>
              </w:rPr>
            </w:pPr>
          </w:p>
        </w:tc>
      </w:tr>
      <w:tr w:rsidR="00E53ABF" w:rsidRPr="00E53ABF" w14:paraId="75DCC098" w14:textId="77777777" w:rsidTr="00C007E3">
        <w:trPr>
          <w:trHeight w:val="555"/>
        </w:trPr>
        <w:tc>
          <w:tcPr>
            <w:tcW w:w="1135" w:type="dxa"/>
            <w:vMerge w:val="restart"/>
            <w:tcBorders>
              <w:left w:val="single" w:sz="12" w:space="0" w:color="auto"/>
            </w:tcBorders>
          </w:tcPr>
          <w:p w14:paraId="53AE0462" w14:textId="77777777" w:rsidR="00AA02AD" w:rsidRPr="00E53ABF" w:rsidRDefault="00AA02AD" w:rsidP="00AA02AD">
            <w:pPr>
              <w:pStyle w:val="a7"/>
              <w:ind w:leftChars="0" w:left="0"/>
              <w:rPr>
                <w:color w:val="000000" w:themeColor="text1"/>
              </w:rPr>
            </w:pPr>
            <w:r w:rsidRPr="00E53ABF">
              <w:rPr>
                <w:rFonts w:hint="eastAsia"/>
                <w:color w:val="000000" w:themeColor="text1"/>
              </w:rPr>
              <w:t>事　務</w:t>
            </w:r>
          </w:p>
          <w:p w14:paraId="55EB12CB" w14:textId="77777777"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14:paraId="363CE4DE" w14:textId="77777777"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14:paraId="5924DA6F" w14:textId="77777777" w:rsidR="00AA02AD" w:rsidRPr="00E53ABF" w:rsidRDefault="00AA02AD" w:rsidP="00AA02AD">
            <w:pPr>
              <w:pStyle w:val="a7"/>
              <w:ind w:leftChars="0" w:left="0"/>
              <w:rPr>
                <w:color w:val="000000" w:themeColor="text1"/>
              </w:rPr>
            </w:pPr>
          </w:p>
        </w:tc>
      </w:tr>
      <w:tr w:rsidR="00E53ABF" w:rsidRPr="00E53ABF" w14:paraId="4C6059C2" w14:textId="77777777" w:rsidTr="00C007E3">
        <w:trPr>
          <w:trHeight w:val="562"/>
        </w:trPr>
        <w:tc>
          <w:tcPr>
            <w:tcW w:w="1135" w:type="dxa"/>
            <w:vMerge/>
            <w:tcBorders>
              <w:left w:val="single" w:sz="12" w:space="0" w:color="auto"/>
            </w:tcBorders>
          </w:tcPr>
          <w:p w14:paraId="30D5731E" w14:textId="77777777" w:rsidR="00AA02AD" w:rsidRPr="00E53ABF" w:rsidRDefault="00AA02AD" w:rsidP="00AA02AD">
            <w:pPr>
              <w:pStyle w:val="a7"/>
              <w:ind w:leftChars="0" w:left="0"/>
              <w:rPr>
                <w:color w:val="000000" w:themeColor="text1"/>
              </w:rPr>
            </w:pPr>
          </w:p>
        </w:tc>
        <w:tc>
          <w:tcPr>
            <w:tcW w:w="1842" w:type="dxa"/>
            <w:vAlign w:val="center"/>
          </w:tcPr>
          <w:p w14:paraId="07AE0EF5" w14:textId="77777777"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14:paraId="3B80844D" w14:textId="77777777" w:rsidR="00AA02AD" w:rsidRPr="00E53ABF" w:rsidRDefault="00AA02AD" w:rsidP="00AA02AD">
            <w:pPr>
              <w:pStyle w:val="a7"/>
              <w:ind w:leftChars="0" w:left="0"/>
              <w:rPr>
                <w:color w:val="000000" w:themeColor="text1"/>
              </w:rPr>
            </w:pPr>
          </w:p>
        </w:tc>
      </w:tr>
      <w:tr w:rsidR="00E53ABF" w:rsidRPr="00E53ABF" w14:paraId="4CA68F1B" w14:textId="77777777" w:rsidTr="00C007E3">
        <w:trPr>
          <w:trHeight w:val="827"/>
        </w:trPr>
        <w:tc>
          <w:tcPr>
            <w:tcW w:w="1135" w:type="dxa"/>
            <w:vMerge/>
            <w:tcBorders>
              <w:left w:val="single" w:sz="12" w:space="0" w:color="auto"/>
            </w:tcBorders>
          </w:tcPr>
          <w:p w14:paraId="276054E0" w14:textId="77777777" w:rsidR="00AA02AD" w:rsidRPr="00E53ABF" w:rsidRDefault="00AA02AD" w:rsidP="00AA02AD">
            <w:pPr>
              <w:pStyle w:val="a7"/>
              <w:ind w:leftChars="0" w:left="0"/>
              <w:rPr>
                <w:color w:val="000000" w:themeColor="text1"/>
              </w:rPr>
            </w:pPr>
          </w:p>
        </w:tc>
        <w:tc>
          <w:tcPr>
            <w:tcW w:w="1842" w:type="dxa"/>
            <w:vAlign w:val="center"/>
          </w:tcPr>
          <w:p w14:paraId="35A4D058" w14:textId="77777777"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14:paraId="0ED997F0" w14:textId="77777777"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14:paraId="7178D4FA" w14:textId="77777777" w:rsidTr="00C007E3">
        <w:trPr>
          <w:trHeight w:val="578"/>
        </w:trPr>
        <w:tc>
          <w:tcPr>
            <w:tcW w:w="1135" w:type="dxa"/>
            <w:vMerge/>
            <w:tcBorders>
              <w:left w:val="single" w:sz="12" w:space="0" w:color="auto"/>
            </w:tcBorders>
          </w:tcPr>
          <w:p w14:paraId="2CCCCC23" w14:textId="77777777" w:rsidR="00AA02AD" w:rsidRPr="00E53ABF" w:rsidRDefault="00AA02AD" w:rsidP="00AA02AD">
            <w:pPr>
              <w:pStyle w:val="a7"/>
              <w:ind w:leftChars="0" w:left="0"/>
              <w:rPr>
                <w:color w:val="000000" w:themeColor="text1"/>
              </w:rPr>
            </w:pPr>
          </w:p>
        </w:tc>
        <w:tc>
          <w:tcPr>
            <w:tcW w:w="1842" w:type="dxa"/>
            <w:vAlign w:val="center"/>
          </w:tcPr>
          <w:p w14:paraId="47C01F93" w14:textId="77777777"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14:paraId="30882178" w14:textId="77777777" w:rsidR="00AA02AD" w:rsidRPr="00E53ABF" w:rsidRDefault="00AA02AD" w:rsidP="00AA02AD">
            <w:pPr>
              <w:pStyle w:val="a7"/>
              <w:ind w:leftChars="0" w:left="0"/>
              <w:rPr>
                <w:color w:val="000000" w:themeColor="text1"/>
              </w:rPr>
            </w:pPr>
          </w:p>
        </w:tc>
      </w:tr>
      <w:tr w:rsidR="00E53ABF" w:rsidRPr="00E53ABF" w14:paraId="2F5F5F04" w14:textId="77777777" w:rsidTr="00C007E3">
        <w:trPr>
          <w:trHeight w:val="545"/>
        </w:trPr>
        <w:tc>
          <w:tcPr>
            <w:tcW w:w="1135" w:type="dxa"/>
            <w:vMerge/>
            <w:tcBorders>
              <w:left w:val="single" w:sz="12" w:space="0" w:color="auto"/>
              <w:bottom w:val="single" w:sz="12" w:space="0" w:color="auto"/>
            </w:tcBorders>
          </w:tcPr>
          <w:p w14:paraId="438F7999" w14:textId="77777777"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14:paraId="7238C94E" w14:textId="77777777"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14:paraId="078FB6AA" w14:textId="77777777" w:rsidR="00AA02AD" w:rsidRPr="00E53ABF" w:rsidRDefault="00AA02AD" w:rsidP="00AA02AD">
            <w:pPr>
              <w:pStyle w:val="a7"/>
              <w:ind w:leftChars="0" w:left="0"/>
              <w:rPr>
                <w:color w:val="000000" w:themeColor="text1"/>
              </w:rPr>
            </w:pPr>
          </w:p>
        </w:tc>
      </w:tr>
    </w:tbl>
    <w:p w14:paraId="78CCEC53" w14:textId="77777777"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14:paraId="68931E1E" w14:textId="77777777" w:rsidR="007D6ED7" w:rsidRPr="00E53ABF" w:rsidRDefault="007D6ED7" w:rsidP="005A42F1">
      <w:pPr>
        <w:pStyle w:val="a7"/>
        <w:ind w:leftChars="200" w:left="1054" w:hangingChars="302" w:hanging="634"/>
        <w:rPr>
          <w:color w:val="000000" w:themeColor="text1"/>
        </w:rPr>
      </w:pPr>
    </w:p>
    <w:p w14:paraId="6EF74960" w14:textId="77777777"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14:paraId="10209A16" w14:textId="77777777" w:rsidTr="00C007E3">
        <w:trPr>
          <w:trHeight w:val="494"/>
        </w:trPr>
        <w:tc>
          <w:tcPr>
            <w:tcW w:w="2127" w:type="dxa"/>
            <w:tcBorders>
              <w:top w:val="single" w:sz="12" w:space="0" w:color="auto"/>
              <w:left w:val="single" w:sz="12" w:space="0" w:color="auto"/>
            </w:tcBorders>
            <w:vAlign w:val="center"/>
          </w:tcPr>
          <w:p w14:paraId="1FC6D7F8" w14:textId="77777777"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14:paraId="2A5814BF"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14:paraId="5EA54EA2" w14:textId="77777777" w:rsidTr="00C007E3">
        <w:trPr>
          <w:trHeight w:val="544"/>
        </w:trPr>
        <w:tc>
          <w:tcPr>
            <w:tcW w:w="2127" w:type="dxa"/>
            <w:tcBorders>
              <w:left w:val="single" w:sz="12" w:space="0" w:color="auto"/>
              <w:bottom w:val="single" w:sz="12" w:space="0" w:color="auto"/>
            </w:tcBorders>
            <w:vAlign w:val="center"/>
          </w:tcPr>
          <w:p w14:paraId="4DC40865" w14:textId="77777777"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14:paraId="7482F2B0"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14:paraId="06C69112" w14:textId="77777777" w:rsidR="00A140DD" w:rsidRPr="00E53ABF" w:rsidRDefault="00A140DD" w:rsidP="00F703B2">
      <w:pPr>
        <w:rPr>
          <w:color w:val="000000" w:themeColor="text1"/>
        </w:rPr>
      </w:pPr>
    </w:p>
    <w:p w14:paraId="0AB80874" w14:textId="77777777" w:rsidR="00A140DD" w:rsidRPr="00E53ABF" w:rsidRDefault="00A140DD">
      <w:pPr>
        <w:widowControl/>
        <w:jc w:val="left"/>
        <w:rPr>
          <w:color w:val="000000" w:themeColor="text1"/>
        </w:rPr>
      </w:pPr>
      <w:r w:rsidRPr="00E53ABF">
        <w:rPr>
          <w:color w:val="000000" w:themeColor="text1"/>
        </w:rPr>
        <w:br w:type="page"/>
      </w:r>
    </w:p>
    <w:p w14:paraId="5129045C" w14:textId="77777777"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14:paraId="2D991C6F" w14:textId="77777777"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14:paraId="65E48E16" w14:textId="77777777"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51798EBA" wp14:editId="3F6550E9">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6E8E5DC1" w14:textId="77777777"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1798EBA"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6E8E5DC1" w14:textId="77777777" w:rsidR="00EE14D5" w:rsidRPr="00EB6167" w:rsidRDefault="00EE14D5" w:rsidP="00EE14D5">
                      <w:pPr>
                        <w:jc w:val="left"/>
                        <w:rPr>
                          <w:color w:val="FF0000"/>
                        </w:rPr>
                      </w:pPr>
                    </w:p>
                  </w:txbxContent>
                </v:textbox>
                <w10:anchorlock/>
              </v:rect>
            </w:pict>
          </mc:Fallback>
        </mc:AlternateContent>
      </w:r>
    </w:p>
    <w:p w14:paraId="0C2BD1F0" w14:textId="77777777" w:rsidR="0065458B" w:rsidRPr="00E53ABF" w:rsidRDefault="0065458B" w:rsidP="0065458B">
      <w:pPr>
        <w:rPr>
          <w:color w:val="000000" w:themeColor="text1"/>
        </w:rPr>
      </w:pPr>
    </w:p>
    <w:p w14:paraId="0821A5E7" w14:textId="77777777"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14:paraId="0DE64DDC" w14:textId="77777777"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CDDBE3B" wp14:editId="51D7B12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95C492E" w14:textId="77777777"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DDBE3B"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795C492E" w14:textId="77777777" w:rsidR="002419D8" w:rsidRPr="00EB6167" w:rsidRDefault="002419D8" w:rsidP="00EE14D5">
                      <w:pPr>
                        <w:jc w:val="left"/>
                        <w:rPr>
                          <w:color w:val="FF0000"/>
                        </w:rPr>
                      </w:pPr>
                    </w:p>
                  </w:txbxContent>
                </v:textbox>
                <w10:anchorlock/>
              </v:rect>
            </w:pict>
          </mc:Fallback>
        </mc:AlternateContent>
      </w:r>
    </w:p>
    <w:p w14:paraId="5745BA93" w14:textId="77777777"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14:paraId="482F23ED" w14:textId="77777777" w:rsidTr="00654BC6">
        <w:tc>
          <w:tcPr>
            <w:tcW w:w="1828" w:type="dxa"/>
            <w:tcBorders>
              <w:top w:val="single" w:sz="12" w:space="0" w:color="auto"/>
              <w:left w:val="single" w:sz="12" w:space="0" w:color="auto"/>
            </w:tcBorders>
          </w:tcPr>
          <w:p w14:paraId="29138873" w14:textId="77777777" w:rsidR="00EE14D5" w:rsidRPr="00E53ABF" w:rsidRDefault="00EE14D5" w:rsidP="00EE14D5">
            <w:pPr>
              <w:rPr>
                <w:color w:val="000000" w:themeColor="text1"/>
              </w:rPr>
            </w:pPr>
            <w:r w:rsidRPr="00E53ABF">
              <w:rPr>
                <w:rFonts w:hint="eastAsia"/>
                <w:color w:val="000000" w:themeColor="text1"/>
              </w:rPr>
              <w:t>補助対象経費の</w:t>
            </w:r>
          </w:p>
          <w:p w14:paraId="6D665E98" w14:textId="77777777"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14:paraId="0B47DD9D"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14:paraId="5F0D9531"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14:paraId="27216BBE" w14:textId="77777777"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14:paraId="2DC29734" w14:textId="77777777" w:rsidTr="00654BC6">
        <w:tc>
          <w:tcPr>
            <w:tcW w:w="1828" w:type="dxa"/>
            <w:vMerge w:val="restart"/>
            <w:tcBorders>
              <w:left w:val="single" w:sz="12" w:space="0" w:color="auto"/>
            </w:tcBorders>
            <w:vAlign w:val="center"/>
          </w:tcPr>
          <w:p w14:paraId="53821503" w14:textId="77777777"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14:paraId="406CECBB" w14:textId="77777777" w:rsidR="00EE14D5" w:rsidRPr="00E53ABF" w:rsidRDefault="00EE14D5" w:rsidP="00EE14D5">
            <w:pPr>
              <w:rPr>
                <w:color w:val="000000" w:themeColor="text1"/>
              </w:rPr>
            </w:pPr>
            <w:r w:rsidRPr="00E53ABF">
              <w:rPr>
                <w:rFonts w:hint="eastAsia"/>
                <w:color w:val="000000" w:themeColor="text1"/>
              </w:rPr>
              <w:t>名　称：</w:t>
            </w:r>
          </w:p>
        </w:tc>
      </w:tr>
      <w:tr w:rsidR="00E53ABF" w:rsidRPr="00E53ABF" w14:paraId="27AFDA1A" w14:textId="77777777" w:rsidTr="00654BC6">
        <w:tc>
          <w:tcPr>
            <w:tcW w:w="1828" w:type="dxa"/>
            <w:vMerge/>
            <w:tcBorders>
              <w:left w:val="single" w:sz="12" w:space="0" w:color="auto"/>
              <w:bottom w:val="single" w:sz="12" w:space="0" w:color="auto"/>
            </w:tcBorders>
          </w:tcPr>
          <w:p w14:paraId="1D2F747E" w14:textId="77777777"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14:paraId="4094CE01" w14:textId="77777777" w:rsidR="00EE14D5" w:rsidRPr="00E53ABF" w:rsidRDefault="00EE14D5" w:rsidP="00EE14D5">
            <w:pPr>
              <w:rPr>
                <w:color w:val="000000" w:themeColor="text1"/>
              </w:rPr>
            </w:pPr>
            <w:r w:rsidRPr="00E53ABF">
              <w:rPr>
                <w:rFonts w:hint="eastAsia"/>
                <w:color w:val="000000" w:themeColor="text1"/>
              </w:rPr>
              <w:t>住　所：</w:t>
            </w:r>
          </w:p>
        </w:tc>
      </w:tr>
    </w:tbl>
    <w:p w14:paraId="204ED3D7" w14:textId="77777777" w:rsidR="00672EFE" w:rsidRPr="00E53ABF" w:rsidRDefault="00DD2AAD" w:rsidP="0065458B">
      <w:pPr>
        <w:rPr>
          <w:color w:val="000000" w:themeColor="text1"/>
        </w:rPr>
      </w:pPr>
      <w:r w:rsidRPr="00E53ABF">
        <w:rPr>
          <w:rFonts w:hint="eastAsia"/>
          <w:color w:val="000000" w:themeColor="text1"/>
        </w:rPr>
        <w:t>なお、以下の図面を添付して下さい。</w:t>
      </w:r>
    </w:p>
    <w:p w14:paraId="0B21A205" w14:textId="77777777"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14:paraId="24515529" w14:textId="77777777" w:rsidR="00DD2AAD" w:rsidRPr="00E53ABF" w:rsidRDefault="00DD2AAD">
      <w:pPr>
        <w:widowControl/>
        <w:jc w:val="left"/>
        <w:rPr>
          <w:color w:val="000000" w:themeColor="text1"/>
        </w:rPr>
      </w:pPr>
      <w:r w:rsidRPr="00E53ABF">
        <w:rPr>
          <w:color w:val="000000" w:themeColor="text1"/>
        </w:rPr>
        <w:br w:type="page"/>
      </w:r>
    </w:p>
    <w:p w14:paraId="5F3CDA56" w14:textId="77777777"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14:paraId="0BA5EBAD" w14:textId="77777777" w:rsidTr="00D5756D">
        <w:trPr>
          <w:trHeight w:val="20"/>
        </w:trPr>
        <w:tc>
          <w:tcPr>
            <w:tcW w:w="2016" w:type="dxa"/>
            <w:vMerge w:val="restart"/>
            <w:tcBorders>
              <w:top w:val="single" w:sz="12" w:space="0" w:color="auto"/>
              <w:left w:val="single" w:sz="12" w:space="0" w:color="auto"/>
            </w:tcBorders>
            <w:shd w:val="clear" w:color="auto" w:fill="auto"/>
            <w:vAlign w:val="center"/>
          </w:tcPr>
          <w:p w14:paraId="3C910A48" w14:textId="77777777"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14:paraId="23443B5C" w14:textId="77777777" w:rsidR="00215753" w:rsidRDefault="00215753" w:rsidP="00971B52">
            <w:pPr>
              <w:jc w:val="center"/>
              <w:rPr>
                <w:rFonts w:cs="ＭＳ ゴシック"/>
                <w:szCs w:val="20"/>
              </w:rPr>
            </w:pPr>
            <w:r>
              <w:rPr>
                <w:rFonts w:cs="ＭＳ ゴシック" w:hint="eastAsia"/>
                <w:szCs w:val="20"/>
              </w:rPr>
              <w:t>工　　程</w:t>
            </w:r>
          </w:p>
        </w:tc>
      </w:tr>
      <w:tr w:rsidR="00D5756D" w14:paraId="0E3C500C" w14:textId="77777777" w:rsidTr="00971B52">
        <w:trPr>
          <w:trHeight w:val="20"/>
        </w:trPr>
        <w:tc>
          <w:tcPr>
            <w:tcW w:w="2016" w:type="dxa"/>
            <w:vMerge/>
            <w:tcBorders>
              <w:left w:val="single" w:sz="12" w:space="0" w:color="auto"/>
            </w:tcBorders>
            <w:shd w:val="clear" w:color="auto" w:fill="auto"/>
            <w:vAlign w:val="center"/>
          </w:tcPr>
          <w:p w14:paraId="774F089D" w14:textId="77777777" w:rsidR="00D5756D" w:rsidRDefault="00D5756D" w:rsidP="00D5756D"/>
        </w:tc>
        <w:tc>
          <w:tcPr>
            <w:tcW w:w="1289" w:type="dxa"/>
            <w:gridSpan w:val="4"/>
          </w:tcPr>
          <w:p w14:paraId="2E0A54CA" w14:textId="77777777" w:rsidR="00D5756D" w:rsidRDefault="00D5756D" w:rsidP="00D5756D">
            <w:pPr>
              <w:jc w:val="center"/>
              <w:rPr>
                <w:rFonts w:cs="ＭＳ ゴシック"/>
                <w:szCs w:val="20"/>
              </w:rPr>
            </w:pPr>
            <w:r>
              <w:rPr>
                <w:rFonts w:cs="ＭＳ ゴシック" w:hint="eastAsia"/>
                <w:szCs w:val="20"/>
              </w:rPr>
              <w:t>令和</w:t>
            </w:r>
          </w:p>
          <w:p w14:paraId="5D6396A2" w14:textId="496F798A" w:rsidR="00D5756D" w:rsidRPr="006D1FBD" w:rsidRDefault="00C4365B" w:rsidP="00D5756D">
            <w:pPr>
              <w:jc w:val="center"/>
              <w:rPr>
                <w:rFonts w:cs="ＭＳ ゴシック"/>
                <w:szCs w:val="20"/>
              </w:rPr>
            </w:pPr>
            <w:r>
              <w:rPr>
                <w:rFonts w:cs="ＭＳ ゴシック" w:hint="eastAsia"/>
                <w:szCs w:val="20"/>
              </w:rPr>
              <w:t>3</w:t>
            </w:r>
            <w:r w:rsidR="00D5756D" w:rsidRPr="006D1FBD">
              <w:rPr>
                <w:rFonts w:cs="ＭＳ ゴシック" w:hint="eastAsia"/>
                <w:szCs w:val="20"/>
              </w:rPr>
              <w:t>年度</w:t>
            </w:r>
          </w:p>
        </w:tc>
        <w:tc>
          <w:tcPr>
            <w:tcW w:w="1293" w:type="dxa"/>
            <w:gridSpan w:val="4"/>
          </w:tcPr>
          <w:p w14:paraId="5096A91B" w14:textId="77777777" w:rsidR="00D5756D" w:rsidRDefault="00D5756D" w:rsidP="00D5756D">
            <w:pPr>
              <w:jc w:val="center"/>
              <w:rPr>
                <w:rFonts w:cs="ＭＳ ゴシック"/>
                <w:szCs w:val="20"/>
              </w:rPr>
            </w:pPr>
            <w:r>
              <w:rPr>
                <w:rFonts w:cs="ＭＳ ゴシック" w:hint="eastAsia"/>
                <w:szCs w:val="20"/>
              </w:rPr>
              <w:t>令和</w:t>
            </w:r>
          </w:p>
          <w:p w14:paraId="3EE24BFF" w14:textId="2B061C7C" w:rsidR="00D5756D" w:rsidDel="00362BA9" w:rsidRDefault="00C4365B" w:rsidP="00D5756D">
            <w:pPr>
              <w:jc w:val="center"/>
              <w:rPr>
                <w:rFonts w:cs="ＭＳ ゴシック"/>
                <w:szCs w:val="20"/>
              </w:rPr>
            </w:pPr>
            <w:r>
              <w:rPr>
                <w:rFonts w:cs="ＭＳ ゴシック" w:hint="eastAsia"/>
                <w:szCs w:val="20"/>
              </w:rPr>
              <w:t>4</w:t>
            </w:r>
            <w:r w:rsidR="00D5756D">
              <w:rPr>
                <w:rFonts w:cs="ＭＳ ゴシック" w:hint="eastAsia"/>
                <w:szCs w:val="20"/>
              </w:rPr>
              <w:t>年度</w:t>
            </w:r>
          </w:p>
        </w:tc>
        <w:tc>
          <w:tcPr>
            <w:tcW w:w="1293" w:type="dxa"/>
            <w:gridSpan w:val="4"/>
            <w:tcBorders>
              <w:right w:val="single" w:sz="4" w:space="0" w:color="auto"/>
            </w:tcBorders>
          </w:tcPr>
          <w:p w14:paraId="0A8A51A7" w14:textId="77777777" w:rsidR="00D5756D" w:rsidRDefault="00D5756D" w:rsidP="00D5756D">
            <w:pPr>
              <w:jc w:val="center"/>
              <w:rPr>
                <w:rFonts w:cs="ＭＳ ゴシック"/>
                <w:szCs w:val="20"/>
              </w:rPr>
            </w:pPr>
            <w:r>
              <w:rPr>
                <w:rFonts w:cs="ＭＳ ゴシック" w:hint="eastAsia"/>
                <w:szCs w:val="20"/>
              </w:rPr>
              <w:t>令和</w:t>
            </w:r>
          </w:p>
          <w:p w14:paraId="776B293D" w14:textId="4DE46DF5" w:rsidR="00D5756D" w:rsidRPr="006D1FBD" w:rsidRDefault="00C4365B" w:rsidP="00D5756D">
            <w:pPr>
              <w:jc w:val="center"/>
              <w:rPr>
                <w:rFonts w:cs="ＭＳ ゴシック"/>
                <w:szCs w:val="20"/>
              </w:rPr>
            </w:pPr>
            <w:r>
              <w:rPr>
                <w:rFonts w:cs="ＭＳ ゴシック" w:hint="eastAsia"/>
                <w:szCs w:val="20"/>
              </w:rPr>
              <w:t>5</w:t>
            </w:r>
            <w:r w:rsidR="00D5756D" w:rsidRPr="000E1D9E">
              <w:rPr>
                <w:rFonts w:cs="ＭＳ ゴシック" w:hint="eastAsia"/>
                <w:szCs w:val="20"/>
              </w:rPr>
              <w:t>年度</w:t>
            </w:r>
            <w:r w:rsidR="00D5756D" w:rsidRPr="006D1FBD">
              <w:rPr>
                <w:rFonts w:cs="ＭＳ ゴシック"/>
                <w:szCs w:val="20"/>
              </w:rPr>
              <w:t xml:space="preserve"> </w:t>
            </w:r>
          </w:p>
        </w:tc>
        <w:tc>
          <w:tcPr>
            <w:tcW w:w="1293" w:type="dxa"/>
            <w:gridSpan w:val="4"/>
            <w:tcBorders>
              <w:bottom w:val="single" w:sz="4" w:space="0" w:color="auto"/>
              <w:right w:val="single" w:sz="4" w:space="0" w:color="auto"/>
            </w:tcBorders>
          </w:tcPr>
          <w:p w14:paraId="651A047D" w14:textId="77777777" w:rsidR="00D5756D" w:rsidRDefault="00D5756D" w:rsidP="00D5756D">
            <w:pPr>
              <w:jc w:val="center"/>
              <w:rPr>
                <w:rFonts w:cs="ＭＳ ゴシック"/>
                <w:szCs w:val="20"/>
              </w:rPr>
            </w:pPr>
            <w:r>
              <w:rPr>
                <w:rFonts w:cs="ＭＳ ゴシック" w:hint="eastAsia"/>
                <w:szCs w:val="20"/>
              </w:rPr>
              <w:t>令和</w:t>
            </w:r>
          </w:p>
          <w:p w14:paraId="322B2F04" w14:textId="765B80E8" w:rsidR="00D5756D" w:rsidRPr="006D1FBD" w:rsidRDefault="00C4365B" w:rsidP="00D5756D">
            <w:pPr>
              <w:jc w:val="center"/>
              <w:rPr>
                <w:rFonts w:cs="ＭＳ ゴシック"/>
                <w:szCs w:val="20"/>
              </w:rPr>
            </w:pPr>
            <w:r>
              <w:rPr>
                <w:rFonts w:cs="ＭＳ ゴシック" w:hint="eastAsia"/>
                <w:szCs w:val="20"/>
              </w:rPr>
              <w:t>6</w:t>
            </w:r>
            <w:r w:rsidR="00D5756D" w:rsidRPr="000E1D9E">
              <w:rPr>
                <w:rFonts w:cs="ＭＳ ゴシック" w:hint="eastAsia"/>
                <w:szCs w:val="20"/>
              </w:rPr>
              <w:t>年度</w:t>
            </w:r>
          </w:p>
        </w:tc>
        <w:tc>
          <w:tcPr>
            <w:tcW w:w="1293" w:type="dxa"/>
            <w:gridSpan w:val="4"/>
            <w:tcBorders>
              <w:left w:val="single" w:sz="4" w:space="0" w:color="auto"/>
              <w:right w:val="single" w:sz="12" w:space="0" w:color="auto"/>
            </w:tcBorders>
          </w:tcPr>
          <w:p w14:paraId="3DB76CBE" w14:textId="77777777" w:rsidR="00D5756D" w:rsidRDefault="00D5756D" w:rsidP="00D5756D">
            <w:pPr>
              <w:jc w:val="center"/>
              <w:rPr>
                <w:rFonts w:cs="ＭＳ ゴシック"/>
                <w:szCs w:val="20"/>
              </w:rPr>
            </w:pPr>
            <w:r>
              <w:rPr>
                <w:rFonts w:cs="ＭＳ ゴシック" w:hint="eastAsia"/>
                <w:szCs w:val="20"/>
              </w:rPr>
              <w:t>令和</w:t>
            </w:r>
          </w:p>
          <w:p w14:paraId="40D38905" w14:textId="0C8D4A85" w:rsidR="00D5756D" w:rsidRPr="006D1FBD" w:rsidRDefault="00C4365B" w:rsidP="00D5756D">
            <w:pPr>
              <w:jc w:val="center"/>
              <w:rPr>
                <w:rFonts w:cs="ＭＳ ゴシック"/>
                <w:szCs w:val="20"/>
              </w:rPr>
            </w:pPr>
            <w:r>
              <w:rPr>
                <w:rFonts w:cs="ＭＳ ゴシック" w:hint="eastAsia"/>
                <w:szCs w:val="20"/>
              </w:rPr>
              <w:t>7</w:t>
            </w:r>
            <w:r w:rsidR="00D5756D" w:rsidRPr="000E1D9E">
              <w:rPr>
                <w:rFonts w:cs="ＭＳ ゴシック" w:hint="eastAsia"/>
                <w:szCs w:val="20"/>
              </w:rPr>
              <w:t>年度以降</w:t>
            </w:r>
          </w:p>
        </w:tc>
      </w:tr>
      <w:tr w:rsidR="00D5756D" w14:paraId="571987C7" w14:textId="77777777" w:rsidTr="00701E67">
        <w:trPr>
          <w:trHeight w:val="20"/>
        </w:trPr>
        <w:tc>
          <w:tcPr>
            <w:tcW w:w="2016" w:type="dxa"/>
            <w:vMerge/>
            <w:tcBorders>
              <w:left w:val="single" w:sz="12" w:space="0" w:color="auto"/>
              <w:bottom w:val="single" w:sz="4" w:space="0" w:color="auto"/>
            </w:tcBorders>
            <w:shd w:val="clear" w:color="auto" w:fill="auto"/>
            <w:vAlign w:val="center"/>
          </w:tcPr>
          <w:p w14:paraId="3AD79DEC" w14:textId="77777777" w:rsidR="00D5756D" w:rsidRDefault="00D5756D" w:rsidP="00D5756D"/>
        </w:tc>
        <w:tc>
          <w:tcPr>
            <w:tcW w:w="318" w:type="dxa"/>
            <w:tcBorders>
              <w:bottom w:val="single" w:sz="4" w:space="0" w:color="auto"/>
            </w:tcBorders>
            <w:shd w:val="clear" w:color="auto" w:fill="auto"/>
            <w:vAlign w:val="center"/>
          </w:tcPr>
          <w:p w14:paraId="7CD23E19"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28A53D58"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662F20F9"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3910DFA7"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5760D26C"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38756163"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0A25D8E0" w14:textId="77777777" w:rsidR="00D5756D" w:rsidRDefault="00D5756D" w:rsidP="00D5756D">
            <w:pPr>
              <w:rPr>
                <w:rFonts w:ascii="Times New Roman" w:cs="Times New Roman"/>
                <w:sz w:val="20"/>
                <w:szCs w:val="20"/>
              </w:rPr>
            </w:pPr>
          </w:p>
        </w:tc>
        <w:tc>
          <w:tcPr>
            <w:tcW w:w="326" w:type="dxa"/>
            <w:tcBorders>
              <w:bottom w:val="single" w:sz="4" w:space="0" w:color="auto"/>
            </w:tcBorders>
          </w:tcPr>
          <w:p w14:paraId="68FDCEE8" w14:textId="77777777" w:rsidR="00D5756D" w:rsidRDefault="00D5756D" w:rsidP="00D5756D">
            <w:pPr>
              <w:rPr>
                <w:rFonts w:ascii="Times New Roman" w:cs="Times New Roman"/>
                <w:sz w:val="20"/>
                <w:szCs w:val="20"/>
              </w:rPr>
            </w:pPr>
          </w:p>
        </w:tc>
        <w:tc>
          <w:tcPr>
            <w:tcW w:w="323" w:type="dxa"/>
            <w:tcBorders>
              <w:bottom w:val="single" w:sz="4" w:space="0" w:color="auto"/>
            </w:tcBorders>
          </w:tcPr>
          <w:p w14:paraId="6BF789B2"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126A75B1"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1931BCE1"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2427B259"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21F1B310"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506F1F2A" w14:textId="77777777" w:rsidR="00D5756D" w:rsidRPr="000E1D9E" w:rsidRDefault="00D5756D" w:rsidP="00D5756D">
            <w:pPr>
              <w:rPr>
                <w:rFonts w:ascii="Times New Roman" w:cs="Times New Roman"/>
                <w:b/>
                <w:sz w:val="20"/>
                <w:szCs w:val="20"/>
              </w:rPr>
            </w:pPr>
          </w:p>
        </w:tc>
        <w:tc>
          <w:tcPr>
            <w:tcW w:w="323" w:type="dxa"/>
            <w:tcBorders>
              <w:bottom w:val="single" w:sz="4" w:space="0" w:color="auto"/>
            </w:tcBorders>
          </w:tcPr>
          <w:p w14:paraId="520B6A7E" w14:textId="77777777" w:rsidR="00D5756D" w:rsidRPr="000E1D9E" w:rsidRDefault="00D5756D" w:rsidP="00D5756D">
            <w:pPr>
              <w:rPr>
                <w:rFonts w:ascii="Times New Roman" w:cs="Times New Roman"/>
                <w:b/>
                <w:sz w:val="20"/>
                <w:szCs w:val="20"/>
              </w:rPr>
            </w:pPr>
          </w:p>
        </w:tc>
        <w:tc>
          <w:tcPr>
            <w:tcW w:w="326" w:type="dxa"/>
            <w:tcBorders>
              <w:bottom w:val="single" w:sz="4" w:space="0" w:color="auto"/>
            </w:tcBorders>
          </w:tcPr>
          <w:p w14:paraId="1B01549E" w14:textId="77777777"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1D17FA02" w14:textId="77777777"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3BDED294" w14:textId="77777777"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6E4145EA" w14:textId="77777777"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14:paraId="59240D27" w14:textId="77777777" w:rsidR="00D5756D" w:rsidRDefault="00D5756D" w:rsidP="00D5756D">
            <w:pPr>
              <w:rPr>
                <w:rFonts w:ascii="Times New Roman" w:cs="Times New Roman"/>
                <w:sz w:val="20"/>
                <w:szCs w:val="20"/>
              </w:rPr>
            </w:pPr>
          </w:p>
        </w:tc>
      </w:tr>
      <w:tr w:rsidR="00D5756D" w14:paraId="695F89C7" w14:textId="77777777" w:rsidTr="00701E67">
        <w:trPr>
          <w:trHeight w:val="317"/>
        </w:trPr>
        <w:tc>
          <w:tcPr>
            <w:tcW w:w="2016" w:type="dxa"/>
            <w:tcBorders>
              <w:left w:val="single" w:sz="12" w:space="0" w:color="auto"/>
              <w:bottom w:val="single" w:sz="4" w:space="0" w:color="auto"/>
            </w:tcBorders>
            <w:shd w:val="clear" w:color="auto" w:fill="auto"/>
            <w:vAlign w:val="center"/>
          </w:tcPr>
          <w:p w14:paraId="097ACBBE" w14:textId="77777777" w:rsidR="00D5756D" w:rsidRDefault="00D5756D" w:rsidP="00D5756D">
            <w:r>
              <w:rPr>
                <w:rFonts w:hint="eastAsia"/>
              </w:rPr>
              <w:t>全体工程</w:t>
            </w:r>
          </w:p>
        </w:tc>
        <w:tc>
          <w:tcPr>
            <w:tcW w:w="318" w:type="dxa"/>
            <w:tcBorders>
              <w:bottom w:val="single" w:sz="4" w:space="0" w:color="auto"/>
            </w:tcBorders>
            <w:shd w:val="clear" w:color="auto" w:fill="auto"/>
            <w:vAlign w:val="center"/>
          </w:tcPr>
          <w:p w14:paraId="46E6E175" w14:textId="77777777"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22643081" w14:textId="77777777"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78A5870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139D9E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36A56E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94B4C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0E8525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BAB57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275433E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45827F7"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02230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E064D0F"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32C714E9"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1A7A0E08" w14:textId="77777777"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14:paraId="57790526" w14:textId="77777777"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14:paraId="58C75E24" w14:textId="77777777"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3737506" w14:textId="77777777"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5D613D" w14:textId="77777777"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2C6836F4" w14:textId="77777777"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14:paraId="351107A8" w14:textId="77777777" w:rsidR="00D5756D" w:rsidRDefault="00D5756D" w:rsidP="00D5756D">
            <w:pPr>
              <w:spacing w:line="240" w:lineRule="exact"/>
              <w:rPr>
                <w:rFonts w:cs="Times New Roman"/>
                <w:sz w:val="20"/>
                <w:szCs w:val="20"/>
              </w:rPr>
            </w:pPr>
          </w:p>
        </w:tc>
      </w:tr>
      <w:tr w:rsidR="00D5756D" w14:paraId="507E01AB"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13577A7"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4B3C0BC6"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99C770E"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29042E7"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3638A8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CC7665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8AE0200"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68FB78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7FB34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480E1F8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0DBA135"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C4461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8C0F5E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DA5B4A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5910EE98"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799E1B67"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418E249F"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51FB850"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CEE92A8"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577CF65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0037A76" w14:textId="77777777" w:rsidR="00D5756D" w:rsidRDefault="00D5756D" w:rsidP="00D5756D">
            <w:pPr>
              <w:spacing w:line="240" w:lineRule="exact"/>
              <w:rPr>
                <w:rFonts w:cs="Times New Roman"/>
                <w:sz w:val="20"/>
                <w:szCs w:val="20"/>
              </w:rPr>
            </w:pPr>
          </w:p>
        </w:tc>
      </w:tr>
      <w:tr w:rsidR="00D5756D" w14:paraId="689C73C4"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D12E041"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831DD01"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BF83C7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D34778D"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0DB194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6072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52CF96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96987A9"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086600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1E1E82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39263A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206643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A3FB5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9108A9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AA25E03"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11FD5CC1"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FDC0C6A"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77D5101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3D7AE3B"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443DFC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AECC708" w14:textId="77777777" w:rsidR="00D5756D" w:rsidRDefault="00D5756D" w:rsidP="00D5756D">
            <w:pPr>
              <w:spacing w:line="240" w:lineRule="exact"/>
              <w:rPr>
                <w:rFonts w:cs="Times New Roman"/>
                <w:sz w:val="20"/>
                <w:szCs w:val="20"/>
              </w:rPr>
            </w:pPr>
          </w:p>
        </w:tc>
      </w:tr>
      <w:tr w:rsidR="00D5756D" w14:paraId="67BFB98A"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55121BC4"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32C007D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BF8C00F"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0ECBED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5620B34"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D54C692"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852B278"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79580DC"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D7D348A"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375569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2CE649E"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2F6FD5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86169FC"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2BED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30B80D"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4119F65"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31CA2E9"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A2877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234546C"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978BE1"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CDDE5A4" w14:textId="77777777" w:rsidR="00D5756D" w:rsidRDefault="00D5756D" w:rsidP="00D5756D">
            <w:pPr>
              <w:spacing w:line="240" w:lineRule="exact"/>
              <w:rPr>
                <w:rFonts w:cs="Times New Roman"/>
                <w:sz w:val="20"/>
                <w:szCs w:val="20"/>
              </w:rPr>
            </w:pPr>
          </w:p>
        </w:tc>
      </w:tr>
      <w:tr w:rsidR="00D5756D" w14:paraId="03995191"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413DD1CD" w14:textId="77777777"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14:paraId="7BA68A2C"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F0FBEF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A1E8CE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10856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1DBD56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996C7B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87824D3"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42983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7B21E7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746E67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605128B"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BA51CC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84D3C8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16170EC9"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D9EFA68"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26F922E7"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EBCB775"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68D6DE8A"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6244893"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0900ED39" w14:textId="77777777" w:rsidR="00D5756D" w:rsidRDefault="00D5756D" w:rsidP="00D5756D">
            <w:pPr>
              <w:spacing w:line="240" w:lineRule="exact"/>
              <w:rPr>
                <w:rFonts w:cs="Times New Roman"/>
                <w:sz w:val="20"/>
                <w:szCs w:val="20"/>
              </w:rPr>
            </w:pPr>
          </w:p>
        </w:tc>
      </w:tr>
      <w:tr w:rsidR="00D5756D" w14:paraId="366D1B3E"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BDAE172"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0707ADFB"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AA284F"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6D94C6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54958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F97040"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8542C0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029EE2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13A1E6F9"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452696B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471473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8C60D8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101DA53"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5F21534E"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1C85B72C" w14:textId="77777777"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14:paraId="50D0D2AC" w14:textId="77777777"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14:paraId="762EF975" w14:textId="77777777"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324E9B4" w14:textId="77777777"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A265CF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C8F02E"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3B308FF" w14:textId="77777777" w:rsidR="00D5756D" w:rsidRDefault="00D5756D" w:rsidP="00D5756D">
            <w:pPr>
              <w:rPr>
                <w:rFonts w:cs="Times New Roman"/>
                <w:sz w:val="20"/>
                <w:szCs w:val="20"/>
              </w:rPr>
            </w:pPr>
          </w:p>
        </w:tc>
      </w:tr>
      <w:tr w:rsidR="00D5756D" w14:paraId="440CB158"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2BAF610"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97E83C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5932DF4"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A56EBB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9DB1E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3BEF6BC"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00C61E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614284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3E599AA3"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0E8E2234"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DC2E73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92C8637"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C25BB0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4E84ED95"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5C9B58A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4EA4CB3E"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2315FBCB"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D694E4D"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6BED923F"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107685"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569F9B11" w14:textId="77777777" w:rsidR="00D5756D" w:rsidRDefault="00D5756D" w:rsidP="00D5756D">
            <w:pPr>
              <w:rPr>
                <w:rFonts w:cs="Times New Roman"/>
                <w:sz w:val="20"/>
                <w:szCs w:val="20"/>
              </w:rPr>
            </w:pPr>
          </w:p>
        </w:tc>
      </w:tr>
      <w:tr w:rsidR="00D5756D" w14:paraId="202821F3"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5FC5276"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BF45C60"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88ABE"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93F79E3"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33AB4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03F2E11"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2D7298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35FFFD9"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04E6F45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2B384C2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29CF3862"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DB2DFDF"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243207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04404BE6"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31AC568D"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3B81283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64F0299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781909"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6655B4A"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096C0AD1"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10E79ABE" w14:textId="77777777" w:rsidR="00D5756D" w:rsidRDefault="00D5756D" w:rsidP="00D5756D">
            <w:pPr>
              <w:rPr>
                <w:rFonts w:cs="Times New Roman"/>
                <w:sz w:val="20"/>
                <w:szCs w:val="20"/>
              </w:rPr>
            </w:pPr>
          </w:p>
        </w:tc>
      </w:tr>
      <w:tr w:rsidR="00D5756D" w14:paraId="2069F7C8" w14:textId="77777777"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3EAB2039" w14:textId="77777777" w:rsidR="00D5756D" w:rsidRDefault="00D5756D" w:rsidP="00D5756D"/>
        </w:tc>
        <w:tc>
          <w:tcPr>
            <w:tcW w:w="318" w:type="dxa"/>
            <w:tcBorders>
              <w:top w:val="single" w:sz="4" w:space="0" w:color="auto"/>
              <w:bottom w:val="single" w:sz="12" w:space="0" w:color="auto"/>
            </w:tcBorders>
            <w:shd w:val="clear" w:color="auto" w:fill="auto"/>
            <w:vAlign w:val="center"/>
          </w:tcPr>
          <w:p w14:paraId="46000658"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003D6E"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4641682C"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5646373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5EC089D9"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B75405F"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7C333D9F"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14:paraId="54CFF70B"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14:paraId="49454B9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0272D87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E66469"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3A6BF34"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6F01FB0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3A093C73"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tcPr>
          <w:p w14:paraId="0F60E511"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tcPr>
          <w:p w14:paraId="13407620"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B005EE7"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48457D03"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CD9C5AA"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14:paraId="3980E1FA" w14:textId="77777777" w:rsidR="00D5756D" w:rsidRDefault="00D5756D" w:rsidP="00D5756D">
            <w:pPr>
              <w:rPr>
                <w:rFonts w:cs="Times New Roman"/>
                <w:sz w:val="20"/>
                <w:szCs w:val="20"/>
              </w:rPr>
            </w:pPr>
          </w:p>
        </w:tc>
      </w:tr>
    </w:tbl>
    <w:p w14:paraId="1C5383D5" w14:textId="77777777"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14:paraId="4AF5437E" w14:textId="77777777" w:rsidR="00F51AC1" w:rsidRPr="00F51AC1" w:rsidRDefault="00F51AC1" w:rsidP="00F51AC1">
      <w:pPr>
        <w:rPr>
          <w:color w:val="000000" w:themeColor="text1"/>
        </w:rPr>
      </w:pPr>
    </w:p>
    <w:p w14:paraId="3E2B0CB2" w14:textId="77777777"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14:paraId="390ED6BF" w14:textId="77777777" w:rsidTr="00F51AC1">
        <w:trPr>
          <w:trHeight w:val="20"/>
        </w:trPr>
        <w:tc>
          <w:tcPr>
            <w:tcW w:w="1271" w:type="dxa"/>
            <w:vMerge w:val="restart"/>
            <w:tcBorders>
              <w:top w:val="single" w:sz="12" w:space="0" w:color="auto"/>
              <w:left w:val="single" w:sz="12" w:space="0" w:color="auto"/>
            </w:tcBorders>
            <w:shd w:val="clear" w:color="auto" w:fill="auto"/>
            <w:vAlign w:val="center"/>
          </w:tcPr>
          <w:p w14:paraId="1492CCED" w14:textId="77777777"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14:paraId="5ECC65C8" w14:textId="77777777"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14:paraId="626980A5" w14:textId="77777777" w:rsidR="00F51AC1" w:rsidRDefault="00F51AC1" w:rsidP="00B72ED8">
            <w:pPr>
              <w:jc w:val="center"/>
              <w:rPr>
                <w:rFonts w:cs="Times New Roman"/>
                <w:sz w:val="20"/>
                <w:szCs w:val="20"/>
              </w:rPr>
            </w:pPr>
            <w:r>
              <w:rPr>
                <w:rFonts w:cs="Times New Roman" w:hint="eastAsia"/>
                <w:sz w:val="20"/>
                <w:szCs w:val="20"/>
              </w:rPr>
              <w:t>合　計</w:t>
            </w:r>
          </w:p>
          <w:p w14:paraId="047935BA" w14:textId="77777777"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14:paraId="2490CDD4" w14:textId="77777777" w:rsidTr="00F51AC1">
        <w:trPr>
          <w:trHeight w:val="20"/>
        </w:trPr>
        <w:tc>
          <w:tcPr>
            <w:tcW w:w="1271" w:type="dxa"/>
            <w:vMerge/>
            <w:tcBorders>
              <w:left w:val="single" w:sz="12" w:space="0" w:color="auto"/>
              <w:bottom w:val="single" w:sz="4" w:space="0" w:color="auto"/>
            </w:tcBorders>
            <w:shd w:val="clear" w:color="auto" w:fill="auto"/>
            <w:vAlign w:val="center"/>
          </w:tcPr>
          <w:p w14:paraId="09511D61" w14:textId="77777777" w:rsidR="00F51AC1" w:rsidRDefault="00F51AC1" w:rsidP="00D5756D"/>
        </w:tc>
        <w:tc>
          <w:tcPr>
            <w:tcW w:w="1173" w:type="dxa"/>
            <w:tcBorders>
              <w:bottom w:val="single" w:sz="4" w:space="0" w:color="auto"/>
            </w:tcBorders>
          </w:tcPr>
          <w:p w14:paraId="07E0CA5D" w14:textId="77777777" w:rsidR="00F51AC1" w:rsidRDefault="00F51AC1" w:rsidP="00D5756D">
            <w:pPr>
              <w:jc w:val="center"/>
              <w:rPr>
                <w:rFonts w:cs="ＭＳ ゴシック"/>
                <w:szCs w:val="20"/>
              </w:rPr>
            </w:pPr>
            <w:r>
              <w:rPr>
                <w:rFonts w:cs="ＭＳ ゴシック" w:hint="eastAsia"/>
                <w:szCs w:val="20"/>
              </w:rPr>
              <w:t>令和</w:t>
            </w:r>
          </w:p>
          <w:p w14:paraId="55C00722" w14:textId="307F5D45" w:rsidR="00F51AC1" w:rsidRPr="006D1FBD" w:rsidRDefault="00C4365B" w:rsidP="00D5756D">
            <w:pPr>
              <w:jc w:val="center"/>
              <w:rPr>
                <w:rFonts w:cs="ＭＳ ゴシック"/>
                <w:szCs w:val="20"/>
              </w:rPr>
            </w:pPr>
            <w:r>
              <w:rPr>
                <w:rFonts w:cs="ＭＳ ゴシック" w:hint="eastAsia"/>
                <w:szCs w:val="20"/>
              </w:rPr>
              <w:t>3</w:t>
            </w:r>
            <w:r w:rsidR="00F51AC1" w:rsidRPr="006D1FBD">
              <w:rPr>
                <w:rFonts w:cs="ＭＳ ゴシック" w:hint="eastAsia"/>
                <w:szCs w:val="20"/>
              </w:rPr>
              <w:t>年度</w:t>
            </w:r>
          </w:p>
        </w:tc>
        <w:tc>
          <w:tcPr>
            <w:tcW w:w="1174" w:type="dxa"/>
            <w:tcBorders>
              <w:bottom w:val="single" w:sz="4" w:space="0" w:color="auto"/>
            </w:tcBorders>
          </w:tcPr>
          <w:p w14:paraId="42DE89C7" w14:textId="77777777" w:rsidR="00F51AC1" w:rsidRDefault="00F51AC1" w:rsidP="00D5756D">
            <w:pPr>
              <w:jc w:val="center"/>
              <w:rPr>
                <w:rFonts w:cs="ＭＳ ゴシック"/>
                <w:szCs w:val="20"/>
              </w:rPr>
            </w:pPr>
            <w:r>
              <w:rPr>
                <w:rFonts w:cs="ＭＳ ゴシック" w:hint="eastAsia"/>
                <w:szCs w:val="20"/>
              </w:rPr>
              <w:t>令和</w:t>
            </w:r>
          </w:p>
          <w:p w14:paraId="6E587CBE" w14:textId="61037ADC" w:rsidR="00F51AC1" w:rsidDel="00362BA9" w:rsidRDefault="00C4365B" w:rsidP="00D5756D">
            <w:pPr>
              <w:jc w:val="center"/>
              <w:rPr>
                <w:rFonts w:cs="ＭＳ ゴシック"/>
                <w:szCs w:val="20"/>
              </w:rPr>
            </w:pPr>
            <w:r>
              <w:rPr>
                <w:rFonts w:cs="ＭＳ ゴシック" w:hint="eastAsia"/>
                <w:szCs w:val="20"/>
              </w:rPr>
              <w:t>4</w:t>
            </w:r>
            <w:r w:rsidR="00F51AC1">
              <w:rPr>
                <w:rFonts w:cs="ＭＳ ゴシック" w:hint="eastAsia"/>
                <w:szCs w:val="20"/>
              </w:rPr>
              <w:t>年度</w:t>
            </w:r>
          </w:p>
        </w:tc>
        <w:tc>
          <w:tcPr>
            <w:tcW w:w="1173" w:type="dxa"/>
            <w:tcBorders>
              <w:bottom w:val="single" w:sz="4" w:space="0" w:color="auto"/>
              <w:right w:val="single" w:sz="4" w:space="0" w:color="auto"/>
            </w:tcBorders>
          </w:tcPr>
          <w:p w14:paraId="53B682FA" w14:textId="77777777" w:rsidR="00F51AC1" w:rsidRDefault="00F51AC1" w:rsidP="00D5756D">
            <w:pPr>
              <w:jc w:val="center"/>
              <w:rPr>
                <w:rFonts w:cs="ＭＳ ゴシック"/>
                <w:szCs w:val="20"/>
              </w:rPr>
            </w:pPr>
            <w:r>
              <w:rPr>
                <w:rFonts w:cs="ＭＳ ゴシック" w:hint="eastAsia"/>
                <w:szCs w:val="20"/>
              </w:rPr>
              <w:t>令和</w:t>
            </w:r>
          </w:p>
          <w:p w14:paraId="1BCB97B3" w14:textId="0BC9D432" w:rsidR="00F51AC1" w:rsidRPr="006D1FBD" w:rsidRDefault="00C4365B" w:rsidP="00D5756D">
            <w:pPr>
              <w:jc w:val="center"/>
              <w:rPr>
                <w:rFonts w:cs="ＭＳ ゴシック"/>
                <w:szCs w:val="20"/>
              </w:rPr>
            </w:pPr>
            <w:r>
              <w:rPr>
                <w:rFonts w:cs="ＭＳ ゴシック" w:hint="eastAsia"/>
                <w:szCs w:val="20"/>
              </w:rPr>
              <w:t>5</w:t>
            </w:r>
            <w:r w:rsidR="00F51AC1" w:rsidRPr="000E1D9E">
              <w:rPr>
                <w:rFonts w:cs="ＭＳ ゴシック" w:hint="eastAsia"/>
                <w:szCs w:val="20"/>
              </w:rPr>
              <w:t>年度</w:t>
            </w:r>
            <w:r w:rsidR="00F51AC1"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14:paraId="6C877090" w14:textId="77777777" w:rsidR="00F51AC1" w:rsidRDefault="00F51AC1" w:rsidP="00D5756D">
            <w:pPr>
              <w:jc w:val="center"/>
              <w:rPr>
                <w:rFonts w:cs="ＭＳ ゴシック"/>
                <w:szCs w:val="20"/>
              </w:rPr>
            </w:pPr>
            <w:r>
              <w:rPr>
                <w:rFonts w:cs="ＭＳ ゴシック" w:hint="eastAsia"/>
                <w:szCs w:val="20"/>
              </w:rPr>
              <w:t>令和</w:t>
            </w:r>
          </w:p>
          <w:p w14:paraId="22F6298B" w14:textId="5F4C8B4B" w:rsidR="00F51AC1" w:rsidRPr="006D1FBD" w:rsidRDefault="00C4365B" w:rsidP="00D5756D">
            <w:pPr>
              <w:jc w:val="center"/>
              <w:rPr>
                <w:rFonts w:cs="ＭＳ ゴシック"/>
                <w:szCs w:val="20"/>
              </w:rPr>
            </w:pPr>
            <w:r>
              <w:rPr>
                <w:rFonts w:cs="ＭＳ ゴシック" w:hint="eastAsia"/>
                <w:szCs w:val="20"/>
              </w:rPr>
              <w:t>6</w:t>
            </w:r>
            <w:r w:rsidR="00F51AC1"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14:paraId="58A47C42" w14:textId="77777777" w:rsidR="00F51AC1" w:rsidRDefault="00F51AC1" w:rsidP="00D5756D">
            <w:pPr>
              <w:jc w:val="center"/>
              <w:rPr>
                <w:rFonts w:cs="ＭＳ ゴシック"/>
                <w:szCs w:val="20"/>
              </w:rPr>
            </w:pPr>
            <w:r>
              <w:rPr>
                <w:rFonts w:cs="ＭＳ ゴシック" w:hint="eastAsia"/>
                <w:szCs w:val="20"/>
              </w:rPr>
              <w:t>令和</w:t>
            </w:r>
          </w:p>
          <w:p w14:paraId="393FC3BF" w14:textId="11F82FE6" w:rsidR="00F51AC1" w:rsidRPr="006D1FBD" w:rsidRDefault="00C4365B" w:rsidP="00D5756D">
            <w:pPr>
              <w:jc w:val="center"/>
              <w:rPr>
                <w:rFonts w:cs="ＭＳ ゴシック"/>
                <w:szCs w:val="20"/>
              </w:rPr>
            </w:pPr>
            <w:r>
              <w:rPr>
                <w:rFonts w:cs="ＭＳ ゴシック" w:hint="eastAsia"/>
                <w:szCs w:val="20"/>
              </w:rPr>
              <w:t>7</w:t>
            </w:r>
            <w:r w:rsidR="00F51AC1" w:rsidRPr="000E1D9E">
              <w:rPr>
                <w:rFonts w:cs="ＭＳ ゴシック" w:hint="eastAsia"/>
                <w:szCs w:val="20"/>
              </w:rPr>
              <w:t>年度以降</w:t>
            </w:r>
          </w:p>
        </w:tc>
        <w:tc>
          <w:tcPr>
            <w:tcW w:w="1194" w:type="dxa"/>
            <w:vMerge/>
            <w:tcBorders>
              <w:left w:val="single" w:sz="8" w:space="0" w:color="auto"/>
              <w:bottom w:val="single" w:sz="4" w:space="0" w:color="auto"/>
              <w:right w:val="single" w:sz="12" w:space="0" w:color="auto"/>
            </w:tcBorders>
          </w:tcPr>
          <w:p w14:paraId="5E455312" w14:textId="77777777" w:rsidR="00F51AC1" w:rsidRDefault="00F51AC1" w:rsidP="00D5756D">
            <w:pPr>
              <w:jc w:val="center"/>
              <w:rPr>
                <w:rFonts w:cs="ＭＳ ゴシック"/>
                <w:szCs w:val="20"/>
              </w:rPr>
            </w:pPr>
          </w:p>
        </w:tc>
      </w:tr>
      <w:tr w:rsidR="00F51AC1" w14:paraId="38374B10" w14:textId="77777777" w:rsidTr="00F51AC1">
        <w:trPr>
          <w:trHeight w:val="317"/>
        </w:trPr>
        <w:tc>
          <w:tcPr>
            <w:tcW w:w="1271" w:type="dxa"/>
            <w:vMerge w:val="restart"/>
            <w:tcBorders>
              <w:left w:val="single" w:sz="12" w:space="0" w:color="auto"/>
            </w:tcBorders>
            <w:shd w:val="clear" w:color="auto" w:fill="auto"/>
            <w:vAlign w:val="center"/>
          </w:tcPr>
          <w:p w14:paraId="62351442" w14:textId="77777777"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14:paraId="29570471"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0A521C13"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0B0BC12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5CFD83C7"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04B5533F"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3B474538" w14:textId="77777777" w:rsidR="00F51AC1" w:rsidRDefault="00F51AC1" w:rsidP="00D5756D">
            <w:pPr>
              <w:spacing w:line="240" w:lineRule="exact"/>
              <w:rPr>
                <w:rFonts w:cs="Times New Roman"/>
                <w:sz w:val="20"/>
                <w:szCs w:val="20"/>
              </w:rPr>
            </w:pPr>
          </w:p>
        </w:tc>
      </w:tr>
      <w:tr w:rsidR="00F51AC1" w14:paraId="7004DA1A"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3C4776DC" w14:textId="77777777" w:rsidR="00F51AC1" w:rsidRPr="00730ED3" w:rsidRDefault="00F51AC1" w:rsidP="00D5756D">
            <w:pPr>
              <w:rPr>
                <w:kern w:val="0"/>
              </w:rPr>
            </w:pPr>
          </w:p>
        </w:tc>
        <w:tc>
          <w:tcPr>
            <w:tcW w:w="1173" w:type="dxa"/>
            <w:tcBorders>
              <w:bottom w:val="dashSmallGap" w:sz="4" w:space="0" w:color="auto"/>
            </w:tcBorders>
            <w:shd w:val="clear" w:color="auto" w:fill="auto"/>
            <w:vAlign w:val="center"/>
          </w:tcPr>
          <w:p w14:paraId="1CA7ABCB"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6776445D"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3F2997C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39B067AA"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3F85AB57"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060B067F" w14:textId="77777777" w:rsidR="00F51AC1" w:rsidRDefault="00F51AC1" w:rsidP="00D5756D">
            <w:pPr>
              <w:spacing w:line="240" w:lineRule="exact"/>
              <w:rPr>
                <w:rFonts w:cs="Times New Roman"/>
                <w:sz w:val="20"/>
                <w:szCs w:val="20"/>
              </w:rPr>
            </w:pPr>
          </w:p>
        </w:tc>
      </w:tr>
      <w:tr w:rsidR="00F51AC1" w14:paraId="08CA182C"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2FF87B" w14:textId="77777777"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14:paraId="1C5C42DB"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1A7D7991"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AAD7761"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4BC9BDEC"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1587DFFA"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8A83A1D" w14:textId="77777777" w:rsidR="00F51AC1" w:rsidRDefault="00F51AC1" w:rsidP="00D5756D">
            <w:pPr>
              <w:spacing w:line="240" w:lineRule="exact"/>
              <w:rPr>
                <w:rFonts w:cs="Times New Roman"/>
                <w:sz w:val="20"/>
                <w:szCs w:val="20"/>
              </w:rPr>
            </w:pPr>
          </w:p>
        </w:tc>
      </w:tr>
      <w:tr w:rsidR="00F51AC1" w14:paraId="5E372814"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4C0DF4D9"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E7710C2"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48CAB9D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2448655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8658F1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B2EDA7E"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F80E0A7" w14:textId="77777777" w:rsidR="00F51AC1" w:rsidRDefault="00F51AC1" w:rsidP="00D5756D">
            <w:pPr>
              <w:spacing w:line="240" w:lineRule="exact"/>
              <w:rPr>
                <w:rFonts w:cs="Times New Roman"/>
                <w:sz w:val="20"/>
                <w:szCs w:val="20"/>
              </w:rPr>
            </w:pPr>
          </w:p>
        </w:tc>
      </w:tr>
      <w:tr w:rsidR="00F51AC1" w14:paraId="721D6416"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097710" w14:textId="77777777"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14:paraId="5729549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79EEC0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6D2048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204F1DB"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22BF429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E6A6124" w14:textId="77777777" w:rsidR="00F51AC1" w:rsidRDefault="00F51AC1" w:rsidP="00D5756D">
            <w:pPr>
              <w:spacing w:line="240" w:lineRule="exact"/>
              <w:rPr>
                <w:rFonts w:cs="Times New Roman"/>
                <w:sz w:val="20"/>
                <w:szCs w:val="20"/>
              </w:rPr>
            </w:pPr>
          </w:p>
        </w:tc>
      </w:tr>
      <w:tr w:rsidR="00F51AC1" w14:paraId="21D7CA6B"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6C95A12B"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354CE28"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27759EC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66595F15"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DA18F3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FFB149"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3140E682" w14:textId="77777777" w:rsidR="00F51AC1" w:rsidRDefault="00F51AC1" w:rsidP="00D5756D">
            <w:pPr>
              <w:spacing w:line="240" w:lineRule="exact"/>
              <w:rPr>
                <w:rFonts w:cs="Times New Roman"/>
                <w:sz w:val="20"/>
                <w:szCs w:val="20"/>
              </w:rPr>
            </w:pPr>
          </w:p>
        </w:tc>
      </w:tr>
      <w:tr w:rsidR="00F51AC1" w14:paraId="0EEC96A2"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6E7D1F65" w14:textId="77777777" w:rsidR="00F51AC1" w:rsidRDefault="00F51AC1" w:rsidP="00D5756D">
            <w:pPr>
              <w:rPr>
                <w:w w:val="90"/>
              </w:rPr>
            </w:pPr>
            <w:r w:rsidRPr="00F51AC1">
              <w:rPr>
                <w:rFonts w:hint="eastAsia"/>
                <w:spacing w:val="105"/>
                <w:kern w:val="0"/>
                <w:fitText w:val="1050" w:id="-2083730687"/>
              </w:rPr>
              <w:t>補償</w:t>
            </w:r>
            <w:r w:rsidRPr="00F51AC1">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14:paraId="512A4C31"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5EB9E03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BDBBE2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81BAB8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890121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A12D11A" w14:textId="77777777" w:rsidR="00F51AC1" w:rsidRDefault="00F51AC1" w:rsidP="00D5756D">
            <w:pPr>
              <w:spacing w:line="240" w:lineRule="exact"/>
              <w:rPr>
                <w:rFonts w:cs="Times New Roman"/>
                <w:sz w:val="20"/>
                <w:szCs w:val="20"/>
              </w:rPr>
            </w:pPr>
          </w:p>
        </w:tc>
      </w:tr>
      <w:tr w:rsidR="00F51AC1" w14:paraId="3DC24AC3" w14:textId="77777777" w:rsidTr="00F51AC1">
        <w:trPr>
          <w:trHeight w:val="317"/>
        </w:trPr>
        <w:tc>
          <w:tcPr>
            <w:tcW w:w="1271" w:type="dxa"/>
            <w:vMerge/>
            <w:tcBorders>
              <w:left w:val="single" w:sz="12" w:space="0" w:color="auto"/>
              <w:bottom w:val="single" w:sz="8" w:space="0" w:color="auto"/>
            </w:tcBorders>
            <w:shd w:val="clear" w:color="auto" w:fill="auto"/>
            <w:vAlign w:val="center"/>
          </w:tcPr>
          <w:p w14:paraId="255B8392" w14:textId="77777777"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14:paraId="42D32CCA"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14:paraId="3A6A166D"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14:paraId="12EB33A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14:paraId="642988A0"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14:paraId="286B3EBD"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14:paraId="35529F9E" w14:textId="77777777" w:rsidR="00F51AC1" w:rsidRDefault="00F51AC1" w:rsidP="00D5756D">
            <w:pPr>
              <w:spacing w:line="240" w:lineRule="exact"/>
              <w:rPr>
                <w:rFonts w:cs="Times New Roman"/>
                <w:sz w:val="20"/>
                <w:szCs w:val="20"/>
              </w:rPr>
            </w:pPr>
          </w:p>
        </w:tc>
      </w:tr>
      <w:tr w:rsidR="00F51AC1" w14:paraId="1736D5C8" w14:textId="77777777" w:rsidTr="00F51AC1">
        <w:trPr>
          <w:trHeight w:val="317"/>
        </w:trPr>
        <w:tc>
          <w:tcPr>
            <w:tcW w:w="1271" w:type="dxa"/>
            <w:vMerge w:val="restart"/>
            <w:tcBorders>
              <w:top w:val="single" w:sz="8" w:space="0" w:color="auto"/>
              <w:left w:val="single" w:sz="12" w:space="0" w:color="auto"/>
            </w:tcBorders>
            <w:shd w:val="clear" w:color="auto" w:fill="auto"/>
            <w:vAlign w:val="center"/>
          </w:tcPr>
          <w:p w14:paraId="61BAF6ED" w14:textId="77777777"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14:paraId="5C9FC500" w14:textId="77777777"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14:paraId="78558835" w14:textId="77777777"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14:paraId="04575916" w14:textId="77777777"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14:paraId="26014FF9" w14:textId="77777777"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14:paraId="1B65D907" w14:textId="77777777"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14:paraId="2D43A5A7" w14:textId="77777777" w:rsidR="00F51AC1" w:rsidRDefault="00F51AC1" w:rsidP="00D5756D">
            <w:pPr>
              <w:spacing w:line="240" w:lineRule="exact"/>
              <w:rPr>
                <w:rFonts w:cs="Times New Roman"/>
                <w:sz w:val="20"/>
                <w:szCs w:val="20"/>
              </w:rPr>
            </w:pPr>
          </w:p>
        </w:tc>
      </w:tr>
      <w:tr w:rsidR="00F51AC1" w14:paraId="4FCC3907" w14:textId="77777777" w:rsidTr="00F51AC1">
        <w:trPr>
          <w:trHeight w:val="317"/>
        </w:trPr>
        <w:tc>
          <w:tcPr>
            <w:tcW w:w="1271" w:type="dxa"/>
            <w:vMerge/>
            <w:tcBorders>
              <w:left w:val="single" w:sz="12" w:space="0" w:color="auto"/>
              <w:bottom w:val="single" w:sz="12" w:space="0" w:color="auto"/>
            </w:tcBorders>
            <w:shd w:val="clear" w:color="auto" w:fill="auto"/>
            <w:vAlign w:val="center"/>
          </w:tcPr>
          <w:p w14:paraId="2DB41287" w14:textId="77777777"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14:paraId="703799B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14:paraId="2010BEB3"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14:paraId="3D709BF0"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14:paraId="241B27E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14:paraId="40D650A3"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14:paraId="78E04BE3" w14:textId="77777777" w:rsidR="00F51AC1" w:rsidRDefault="00F51AC1" w:rsidP="00D5756D">
            <w:pPr>
              <w:spacing w:line="240" w:lineRule="exact"/>
              <w:rPr>
                <w:rFonts w:cs="Times New Roman"/>
                <w:sz w:val="20"/>
                <w:szCs w:val="20"/>
              </w:rPr>
            </w:pPr>
          </w:p>
        </w:tc>
      </w:tr>
    </w:tbl>
    <w:p w14:paraId="68B49B3B" w14:textId="77777777" w:rsidR="00D44B3E" w:rsidRPr="00E53ABF" w:rsidRDefault="00D44B3E">
      <w:pPr>
        <w:widowControl/>
        <w:jc w:val="left"/>
        <w:rPr>
          <w:color w:val="000000" w:themeColor="text1"/>
        </w:rPr>
      </w:pPr>
    </w:p>
    <w:p w14:paraId="73B41087" w14:textId="77777777"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14:paraId="064CC8D8" w14:textId="77777777" w:rsidTr="004071B2">
        <w:trPr>
          <w:trHeight w:val="427"/>
        </w:trPr>
        <w:tc>
          <w:tcPr>
            <w:tcW w:w="2263" w:type="dxa"/>
            <w:tcBorders>
              <w:top w:val="single" w:sz="12" w:space="0" w:color="auto"/>
              <w:left w:val="single" w:sz="12" w:space="0" w:color="auto"/>
              <w:bottom w:val="single" w:sz="12" w:space="0" w:color="auto"/>
            </w:tcBorders>
          </w:tcPr>
          <w:p w14:paraId="5DEB1309" w14:textId="77777777"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14:paraId="1E463430" w14:textId="77777777" w:rsidR="00CF713E" w:rsidRPr="00E53ABF" w:rsidRDefault="00CF713E">
            <w:pPr>
              <w:widowControl/>
              <w:jc w:val="left"/>
              <w:rPr>
                <w:color w:val="000000" w:themeColor="text1"/>
              </w:rPr>
            </w:pPr>
          </w:p>
        </w:tc>
      </w:tr>
    </w:tbl>
    <w:p w14:paraId="4AC1AACF" w14:textId="77777777" w:rsidR="00B86259" w:rsidRPr="00E53ABF" w:rsidRDefault="00B86259">
      <w:pPr>
        <w:widowControl/>
        <w:jc w:val="left"/>
        <w:rPr>
          <w:color w:val="000000" w:themeColor="text1"/>
        </w:rPr>
      </w:pPr>
    </w:p>
    <w:p w14:paraId="02C2A4B7" w14:textId="77777777" w:rsidR="00B86259" w:rsidRPr="00E53ABF" w:rsidRDefault="00B86259">
      <w:pPr>
        <w:widowControl/>
        <w:jc w:val="left"/>
        <w:rPr>
          <w:color w:val="000000" w:themeColor="text1"/>
        </w:rPr>
      </w:pPr>
      <w:r w:rsidRPr="00E53ABF">
        <w:rPr>
          <w:color w:val="000000" w:themeColor="text1"/>
        </w:rPr>
        <w:br w:type="page"/>
      </w:r>
    </w:p>
    <w:p w14:paraId="0035A7F9" w14:textId="77777777"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14:paraId="2579A45F" w14:textId="77777777"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5AB314B4" wp14:editId="232E35CD">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14:paraId="44464E3D" w14:textId="77777777"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B314B4"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" fillcolor="white [3201]" strokecolor="black [3200]" strokeweight="1pt">
                <v:textbox>
                  <w:txbxContent>
                    <w:p w14:paraId="44464E3D" w14:textId="77777777" w:rsidR="00EB6167" w:rsidRPr="00EB6167" w:rsidRDefault="00EB6167" w:rsidP="00EB6167">
                      <w:pPr>
                        <w:jc w:val="left"/>
                      </w:pPr>
                    </w:p>
                  </w:txbxContent>
                </v:textbox>
                <w10:anchorlock/>
              </v:rect>
            </w:pict>
          </mc:Fallback>
        </mc:AlternateContent>
      </w:r>
    </w:p>
    <w:p w14:paraId="46A3A1BA" w14:textId="77777777" w:rsidR="00215753" w:rsidRPr="00E53ABF" w:rsidRDefault="00215753" w:rsidP="00F13C23">
      <w:pPr>
        <w:pStyle w:val="a7"/>
        <w:ind w:leftChars="-1" w:left="-2"/>
        <w:rPr>
          <w:color w:val="000000" w:themeColor="text1"/>
        </w:rPr>
      </w:pPr>
    </w:p>
    <w:p w14:paraId="0E80489F" w14:textId="77777777"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14:paraId="6A6EAC63" w14:textId="77777777" w:rsidR="00215753" w:rsidRDefault="00215753" w:rsidP="00215753">
      <w:pPr>
        <w:pStyle w:val="a7"/>
        <w:ind w:leftChars="-1" w:left="-2"/>
      </w:pPr>
      <w:r>
        <w:rPr>
          <w:rFonts w:hint="eastAsia"/>
        </w:rPr>
        <w:t>対象港湾におけるクルーズ船誘致に関する取組として、以下がある。（該当にチェック）</w:t>
      </w:r>
    </w:p>
    <w:p w14:paraId="32D84DBF" w14:textId="77777777" w:rsidR="00215753" w:rsidRDefault="00215753" w:rsidP="00215753">
      <w:pPr>
        <w:pStyle w:val="a7"/>
        <w:ind w:leftChars="-1" w:left="-2"/>
      </w:pPr>
      <w:r>
        <w:rPr>
          <w:rFonts w:hint="eastAsia"/>
        </w:rPr>
        <w:t xml:space="preserve">　□対象港湾が国際旅客船拠点形成港湾に指定されている。</w:t>
      </w:r>
    </w:p>
    <w:p w14:paraId="2F2B74ED" w14:textId="77777777" w:rsidR="00215753" w:rsidRDefault="00215753" w:rsidP="00215753">
      <w:pPr>
        <w:pStyle w:val="a7"/>
        <w:ind w:leftChars="-1" w:left="-2"/>
      </w:pPr>
      <w:r>
        <w:rPr>
          <w:rFonts w:hint="eastAsia"/>
        </w:rPr>
        <w:t xml:space="preserve">　□策定者もしくは対象港湾の港湾管理者が「全国クルーズ活性化会議」の会員である。</w:t>
      </w:r>
    </w:p>
    <w:p w14:paraId="31316816" w14:textId="77777777"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14:paraId="4F72F27A" w14:textId="77777777" w:rsidR="00215753" w:rsidRPr="00AF57EC" w:rsidRDefault="00215753" w:rsidP="00215753">
      <w:pPr>
        <w:ind w:firstLineChars="200" w:firstLine="420"/>
      </w:pPr>
      <w:r w:rsidRPr="00AF57EC">
        <w:rPr>
          <w:noProof/>
        </w:rPr>
        <mc:AlternateContent>
          <mc:Choice Requires="wps">
            <w:drawing>
              <wp:inline distT="0" distB="0" distL="0" distR="0" wp14:anchorId="3ED2CF57" wp14:editId="38691C97">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D2CF57"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14:paraId="07CD0E09" w14:textId="77777777"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14:paraId="60A02F55" w14:textId="77777777" w:rsidR="00215753" w:rsidRPr="00AF57EC" w:rsidRDefault="00215753" w:rsidP="00215753">
      <w:pPr>
        <w:ind w:firstLineChars="200" w:firstLine="420"/>
      </w:pPr>
      <w:r w:rsidRPr="00AF57EC">
        <w:rPr>
          <w:rFonts w:hint="eastAsia"/>
        </w:rPr>
        <w:t>＜商談会への参加や船社訪問の実績＞</w:t>
      </w:r>
    </w:p>
    <w:p w14:paraId="7C44B554" w14:textId="77777777" w:rsidR="00215753" w:rsidRPr="00AF57EC" w:rsidRDefault="00215753" w:rsidP="00215753">
      <w:pPr>
        <w:ind w:firstLineChars="200" w:firstLine="420"/>
        <w:jc w:val="left"/>
      </w:pPr>
      <w:r w:rsidRPr="00AF57EC">
        <w:rPr>
          <w:noProof/>
        </w:rPr>
        <mc:AlternateContent>
          <mc:Choice Requires="wps">
            <w:drawing>
              <wp:inline distT="0" distB="0" distL="0" distR="0" wp14:anchorId="337A9A7B" wp14:editId="0185416C">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CDFEA29" w14:textId="77777777"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37A9A7B"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5CDFEA29" w14:textId="77777777" w:rsidR="00215753" w:rsidRDefault="00215753" w:rsidP="00215753">
                      <w:pPr>
                        <w:jc w:val="left"/>
                      </w:pPr>
                    </w:p>
                  </w:txbxContent>
                </v:textbox>
                <w10:anchorlock/>
              </v:rect>
            </w:pict>
          </mc:Fallback>
        </mc:AlternateContent>
      </w:r>
    </w:p>
    <w:p w14:paraId="72ED5578" w14:textId="77777777" w:rsidR="00215753" w:rsidRPr="00AF57EC" w:rsidRDefault="00215753" w:rsidP="00215753">
      <w:pPr>
        <w:ind w:firstLineChars="100" w:firstLine="210"/>
      </w:pPr>
      <w:r w:rsidRPr="00AF57EC">
        <w:rPr>
          <w:rFonts w:hint="eastAsia"/>
        </w:rPr>
        <w:t>□その他クルーズ船誘致に向けた独自の取組や工夫を行っている。</w:t>
      </w:r>
    </w:p>
    <w:p w14:paraId="15F4C379" w14:textId="77777777" w:rsidR="00215753" w:rsidRPr="00AF57EC" w:rsidRDefault="00215753" w:rsidP="00215753">
      <w:pPr>
        <w:ind w:firstLineChars="200" w:firstLine="420"/>
      </w:pPr>
      <w:r w:rsidRPr="00AF57EC">
        <w:rPr>
          <w:rFonts w:hint="eastAsia"/>
        </w:rPr>
        <w:t>＜具体的な取組内容＞</w:t>
      </w:r>
    </w:p>
    <w:p w14:paraId="69FBBB91" w14:textId="77777777"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02B6C73" wp14:editId="4CEC7C07">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D1F5C0" w14:textId="77777777"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02B6C73"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AGAOYzaQIAADUFAAAOAAAAAAAAAAAAAAAAAC4CAABk&#10;cnMvZTJvRG9jLnhtbFBLAQItABQABgAIAAAAIQATiPdo3AAAAAUBAAAPAAAAAAAAAAAAAAAAAMME&#10;AABkcnMvZG93bnJldi54bWxQSwUGAAAAAAQABADzAAAAzAUAAAAA&#10;" fillcolor="white [3201]" strokecolor="black [3213]" strokeweight="1pt">
                <v:textbox>
                  <w:txbxContent>
                    <w:p w14:paraId="17D1F5C0" w14:textId="77777777" w:rsidR="00215753" w:rsidRPr="006B4C0F" w:rsidRDefault="00215753" w:rsidP="00215753">
                      <w:pPr>
                        <w:jc w:val="left"/>
                        <w:rPr>
                          <w:color w:val="FF0000"/>
                        </w:rPr>
                      </w:pPr>
                    </w:p>
                  </w:txbxContent>
                </v:textbox>
                <w10:anchorlock/>
              </v:rect>
            </w:pict>
          </mc:Fallback>
        </mc:AlternateContent>
      </w:r>
    </w:p>
    <w:p w14:paraId="795795DE" w14:textId="77777777" w:rsidR="00D43CFE" w:rsidRPr="00836AF2" w:rsidRDefault="00D43CFE" w:rsidP="00215753">
      <w:pPr>
        <w:ind w:firstLineChars="200" w:firstLine="420"/>
        <w:rPr>
          <w:color w:val="FF0000"/>
        </w:rPr>
      </w:pPr>
    </w:p>
    <w:p w14:paraId="301D70F1" w14:textId="77777777"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14:paraId="74829ACD" w14:textId="77777777"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75EEE7D" wp14:editId="7FEFF1FF">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252C8E5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5EEE7D"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p+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Lfh5bCrerKDcL5EhdNz1Tt5VNM574cNSIJGV&#10;aE0LGB7p0AaagkMvcbYB/PXRffQnDpGVs4bIX3D/cytQcWa+WWLXVT6ZxG1JyuTsYkwKvrWs3lrs&#10;tr4BeomcVt3JJEb/YA6iRqhfaU8XMSuZhJWUu+DhIN6EbiVpz6VaLJIT7YcT4d4+OxlDxylHsry0&#10;rwJdz6hAZHyAw5qI6Ttidb4RaWGxDaCrxLrjVPv5024l3vb/gbi8b/XkdfxbzX8D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1IFaflACAAD1BAAADgAAAAAAAAAAAAAAAAAuAgAAZHJzL2Uyb0RvYy54bWxQSwECLQAUAAYACAAA&#10;ACEAVjTQU9sAAAAFAQAADwAAAAAAAAAAAAAAAACqBAAAZHJzL2Rvd25yZXYueG1sUEsFBgAAAAAE&#10;AAQA8wAAALIFAAAAAA==&#10;" fillcolor="white [3201]" strokecolor="black [3200]" strokeweight="1pt">
                <v:textbox>
                  <w:txbxContent>
                    <w:p w14:paraId="252C8E56" w14:textId="77777777"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9BFD" w14:textId="77777777" w:rsidR="00A651EE" w:rsidRDefault="00A651EE" w:rsidP="00F703B2">
      <w:r>
        <w:separator/>
      </w:r>
    </w:p>
  </w:endnote>
  <w:endnote w:type="continuationSeparator" w:id="0">
    <w:p w14:paraId="44DD797A"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381" w14:textId="77777777" w:rsidR="00A651EE" w:rsidRDefault="00A651EE" w:rsidP="00F703B2">
      <w:r>
        <w:separator/>
      </w:r>
    </w:p>
  </w:footnote>
  <w:footnote w:type="continuationSeparator" w:id="0">
    <w:p w14:paraId="4CF4BF6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3A2" w14:textId="77777777" w:rsidR="00B223F4" w:rsidRPr="00B12925" w:rsidRDefault="00506CAE"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14:paraId="1C8A62F8" w14:textId="77777777"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716374">
    <w:abstractNumId w:val="1"/>
  </w:num>
  <w:num w:numId="2" w16cid:durableId="306014485">
    <w:abstractNumId w:val="4"/>
  </w:num>
  <w:num w:numId="3" w16cid:durableId="586576437">
    <w:abstractNumId w:val="2"/>
  </w:num>
  <w:num w:numId="4" w16cid:durableId="782846928">
    <w:abstractNumId w:val="3"/>
  </w:num>
  <w:num w:numId="5" w16cid:durableId="108830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06CAE"/>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4365B"/>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51AC1"/>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CB4A41D"/>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0F2-5A3A-4E3D-A024-E3FCC403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Words>
  <Characters>1332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