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CEB6" w14:textId="77777777" w:rsidR="0007616B" w:rsidRDefault="0007616B" w:rsidP="0007616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14:paraId="47357DD9" w14:textId="77777777"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DD1E8D7"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8DE804E" w14:textId="77777777" w:rsidR="0007616B" w:rsidRDefault="0007616B">
            <w:pPr>
              <w:jc w:val="center"/>
              <w:rPr>
                <w:rFonts w:ascii="ＭＳ ゴシック" w:eastAsia="ＭＳ ゴシック" w:hAnsi="ＭＳ ゴシック"/>
                <w:bCs/>
                <w:sz w:val="20"/>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0AED2873" w14:textId="77777777" w:rsidR="0007616B" w:rsidRDefault="0007616B">
            <w:pPr>
              <w:rPr>
                <w:rFonts w:ascii="ＭＳ ゴシック" w:eastAsia="ＭＳ ゴシック" w:hAnsi="ＭＳ ゴシック"/>
                <w:bCs/>
                <w:sz w:val="22"/>
                <w:szCs w:val="22"/>
              </w:rPr>
            </w:pPr>
          </w:p>
        </w:tc>
      </w:tr>
    </w:tbl>
    <w:p w14:paraId="6A29BEE7" w14:textId="77777777" w:rsidR="0007616B" w:rsidRDefault="0007616B" w:rsidP="0007616B">
      <w:pPr>
        <w:rPr>
          <w:rFonts w:ascii="ＭＳ ゴシック" w:eastAsia="ＭＳ ゴシック" w:hAnsi="ＭＳ ゴシック"/>
          <w:bCs/>
          <w:sz w:val="22"/>
          <w:szCs w:val="22"/>
        </w:rPr>
      </w:pPr>
      <w:r>
        <w:rPr>
          <w:rFonts w:ascii="ＭＳ ゴシック" w:eastAsia="ＭＳ ゴシック" w:hAnsi="ＭＳ ゴシック" w:hint="eastAsia"/>
          <w:bCs/>
          <w:sz w:val="22"/>
        </w:rPr>
        <w:t>国土交通省　あて</w:t>
      </w:r>
    </w:p>
    <w:p w14:paraId="5E8D9249" w14:textId="77777777" w:rsidR="0007616B" w:rsidRDefault="0007616B" w:rsidP="0007616B">
      <w:pPr>
        <w:rPr>
          <w:rFonts w:ascii="ＭＳ ゴシック" w:eastAsia="ＭＳ ゴシック" w:hAnsi="ＭＳ ゴシック"/>
          <w:bCs/>
          <w:sz w:val="22"/>
        </w:rPr>
      </w:pPr>
    </w:p>
    <w:p w14:paraId="7831E9B6" w14:textId="77777777" w:rsidR="0007616B" w:rsidRDefault="0007616B" w:rsidP="0007616B">
      <w:pPr>
        <w:rPr>
          <w:rFonts w:ascii="ＭＳ ゴシック" w:eastAsia="ＭＳ ゴシック" w:hAnsi="ＭＳ ゴシック"/>
          <w:bCs/>
          <w:sz w:val="22"/>
        </w:rPr>
      </w:pPr>
    </w:p>
    <w:p w14:paraId="2DDFDA3D" w14:textId="0FB2BF8F"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92A04">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p>
    <w:p w14:paraId="1FCB9E73" w14:textId="77777777" w:rsidR="00292A04"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w:t>
      </w:r>
    </w:p>
    <w:p w14:paraId="4F25BAE0" w14:textId="77777777" w:rsidR="005E4EBC"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00292A04" w:rsidRPr="00252778">
        <w:rPr>
          <w:rFonts w:ascii="ＭＳ ゴシック" w:eastAsia="ＭＳ ゴシック" w:hAnsi="ＭＳ ゴシック" w:hint="eastAsia"/>
          <w:sz w:val="22"/>
          <w:szCs w:val="22"/>
          <w:u w:val="single"/>
        </w:rPr>
        <w:t>「交通空白」解消等リ・デザイン全面展開プロジェクト</w:t>
      </w:r>
      <w:r>
        <w:rPr>
          <w:rFonts w:ascii="ＭＳ ゴシック" w:eastAsia="ＭＳ ゴシック" w:hAnsi="ＭＳ ゴシック" w:hint="eastAsia"/>
          <w:bCs/>
          <w:sz w:val="22"/>
        </w:rPr>
        <w:t>）」</w:t>
      </w:r>
    </w:p>
    <w:p w14:paraId="7FC41805" w14:textId="17B9D4CF"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20DA6B0F" w14:textId="77777777" w:rsidR="0007616B" w:rsidRDefault="0007616B" w:rsidP="0007616B">
      <w:pPr>
        <w:rPr>
          <w:rFonts w:ascii="ＭＳ ゴシック" w:eastAsia="ＭＳ ゴシック" w:hAnsi="ＭＳ ゴシック"/>
          <w:bCs/>
          <w:sz w:val="22"/>
        </w:rPr>
      </w:pPr>
    </w:p>
    <w:p w14:paraId="7649E002" w14:textId="77777777" w:rsidR="0007616B" w:rsidRDefault="0007616B" w:rsidP="0007616B">
      <w:pP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2209"/>
        <w:gridCol w:w="6439"/>
      </w:tblGrid>
      <w:tr w:rsidR="0007616B" w14:paraId="0CDA097E" w14:textId="77777777" w:rsidTr="0007616B">
        <w:trPr>
          <w:cantSplit/>
          <w:trHeight w:val="399"/>
        </w:trPr>
        <w:tc>
          <w:tcPr>
            <w:tcW w:w="620"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0B23AA76"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14:paraId="724F1C8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法人番号（＊）</w:t>
            </w:r>
          </w:p>
        </w:tc>
        <w:tc>
          <w:tcPr>
            <w:tcW w:w="6439" w:type="dxa"/>
            <w:tcBorders>
              <w:top w:val="single" w:sz="12" w:space="0" w:color="auto"/>
              <w:left w:val="single" w:sz="4" w:space="0" w:color="auto"/>
              <w:bottom w:val="single" w:sz="4" w:space="0" w:color="auto"/>
              <w:right w:val="single" w:sz="12" w:space="0" w:color="auto"/>
            </w:tcBorders>
            <w:vAlign w:val="center"/>
          </w:tcPr>
          <w:p w14:paraId="60072317" w14:textId="77777777" w:rsidR="0007616B" w:rsidRDefault="0007616B">
            <w:pPr>
              <w:rPr>
                <w:rFonts w:ascii="ＭＳ ゴシック" w:eastAsia="ＭＳ ゴシック" w:hAnsi="ＭＳ ゴシック"/>
                <w:bCs/>
                <w:sz w:val="22"/>
              </w:rPr>
            </w:pPr>
          </w:p>
        </w:tc>
      </w:tr>
      <w:tr w:rsidR="0007616B" w14:paraId="31A0B384" w14:textId="77777777" w:rsidTr="0007616B">
        <w:trPr>
          <w:cantSplit/>
          <w:trHeight w:val="720"/>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23AADBF9"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6CC5B7F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left w:val="single" w:sz="4" w:space="0" w:color="auto"/>
              <w:bottom w:val="single" w:sz="4" w:space="0" w:color="auto"/>
              <w:right w:val="single" w:sz="12" w:space="0" w:color="auto"/>
            </w:tcBorders>
            <w:vAlign w:val="center"/>
          </w:tcPr>
          <w:p w14:paraId="782EAC9B" w14:textId="77777777" w:rsidR="0007616B" w:rsidRDefault="0007616B">
            <w:pPr>
              <w:rPr>
                <w:rFonts w:ascii="ＭＳ ゴシック" w:eastAsia="ＭＳ ゴシック" w:hAnsi="ＭＳ ゴシック"/>
                <w:bCs/>
                <w:sz w:val="22"/>
              </w:rPr>
            </w:pPr>
          </w:p>
        </w:tc>
      </w:tr>
      <w:tr w:rsidR="0007616B" w14:paraId="22086DE9" w14:textId="77777777"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7D139682"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381E4F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top w:val="single" w:sz="4" w:space="0" w:color="auto"/>
              <w:left w:val="single" w:sz="4" w:space="0" w:color="auto"/>
              <w:bottom w:val="single" w:sz="4" w:space="0" w:color="auto"/>
              <w:right w:val="single" w:sz="12" w:space="0" w:color="auto"/>
            </w:tcBorders>
            <w:vAlign w:val="center"/>
          </w:tcPr>
          <w:p w14:paraId="593A0616" w14:textId="77777777" w:rsidR="0007616B" w:rsidRDefault="0007616B">
            <w:pPr>
              <w:jc w:val="right"/>
              <w:rPr>
                <w:rFonts w:ascii="ＭＳ ゴシック" w:eastAsia="ＭＳ ゴシック" w:hAnsi="ＭＳ ゴシック"/>
                <w:bCs/>
                <w:sz w:val="22"/>
              </w:rPr>
            </w:pPr>
          </w:p>
        </w:tc>
      </w:tr>
      <w:tr w:rsidR="0007616B" w14:paraId="22A03701" w14:textId="77777777"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386D370C"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50E5921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top w:val="single" w:sz="4" w:space="0" w:color="auto"/>
              <w:left w:val="single" w:sz="4" w:space="0" w:color="auto"/>
              <w:bottom w:val="single" w:sz="4" w:space="0" w:color="auto"/>
              <w:right w:val="single" w:sz="12" w:space="0" w:color="auto"/>
            </w:tcBorders>
            <w:vAlign w:val="center"/>
          </w:tcPr>
          <w:p w14:paraId="12214D53" w14:textId="77777777" w:rsidR="0007616B" w:rsidRDefault="0007616B">
            <w:pPr>
              <w:rPr>
                <w:rFonts w:ascii="ＭＳ ゴシック" w:eastAsia="ＭＳ ゴシック" w:hAnsi="ＭＳ ゴシック"/>
                <w:bCs/>
                <w:sz w:val="22"/>
              </w:rPr>
            </w:pPr>
          </w:p>
        </w:tc>
      </w:tr>
      <w:tr w:rsidR="0007616B" w14:paraId="6A5B76E5" w14:textId="77777777" w:rsidTr="0007616B">
        <w:trPr>
          <w:cantSplit/>
          <w:trHeight w:val="860"/>
        </w:trPr>
        <w:tc>
          <w:tcPr>
            <w:tcW w:w="620"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776AF0A2"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14:paraId="5C9E7DC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top w:val="single" w:sz="4" w:space="0" w:color="auto"/>
              <w:left w:val="single" w:sz="4" w:space="0" w:color="auto"/>
              <w:bottom w:val="single" w:sz="4" w:space="0" w:color="auto"/>
              <w:right w:val="single" w:sz="12" w:space="0" w:color="auto"/>
            </w:tcBorders>
            <w:vAlign w:val="center"/>
          </w:tcPr>
          <w:p w14:paraId="474CDA31" w14:textId="77777777" w:rsidR="0007616B" w:rsidRDefault="0007616B">
            <w:pPr>
              <w:rPr>
                <w:rFonts w:ascii="ＭＳ ゴシック" w:eastAsia="ＭＳ ゴシック" w:hAnsi="ＭＳ ゴシック"/>
                <w:bCs/>
                <w:sz w:val="22"/>
              </w:rPr>
            </w:pPr>
          </w:p>
        </w:tc>
      </w:tr>
      <w:tr w:rsidR="0007616B" w14:paraId="07FFD96D"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51ED1B03"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0322A8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top w:val="single" w:sz="4" w:space="0" w:color="auto"/>
              <w:left w:val="single" w:sz="4" w:space="0" w:color="auto"/>
              <w:bottom w:val="single" w:sz="4" w:space="0" w:color="auto"/>
              <w:right w:val="single" w:sz="12" w:space="0" w:color="auto"/>
            </w:tcBorders>
            <w:vAlign w:val="center"/>
          </w:tcPr>
          <w:p w14:paraId="6F96D1E9" w14:textId="77777777" w:rsidR="0007616B" w:rsidRDefault="0007616B">
            <w:pPr>
              <w:rPr>
                <w:rFonts w:ascii="ＭＳ ゴシック" w:eastAsia="ＭＳ ゴシック" w:hAnsi="ＭＳ ゴシック"/>
                <w:bCs/>
                <w:sz w:val="22"/>
              </w:rPr>
            </w:pPr>
          </w:p>
        </w:tc>
      </w:tr>
      <w:tr w:rsidR="0007616B" w14:paraId="62E34059"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7D44CEC9"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53BDEAF5"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top w:val="single" w:sz="4" w:space="0" w:color="auto"/>
              <w:left w:val="single" w:sz="4" w:space="0" w:color="auto"/>
              <w:bottom w:val="single" w:sz="4" w:space="0" w:color="auto"/>
              <w:right w:val="single" w:sz="12" w:space="0" w:color="auto"/>
            </w:tcBorders>
            <w:vAlign w:val="center"/>
          </w:tcPr>
          <w:p w14:paraId="37EB8F3F" w14:textId="77777777" w:rsidR="0007616B" w:rsidRDefault="0007616B">
            <w:pPr>
              <w:rPr>
                <w:rFonts w:ascii="ＭＳ ゴシック" w:eastAsia="ＭＳ ゴシック" w:hAnsi="ＭＳ ゴシック"/>
                <w:bCs/>
                <w:sz w:val="22"/>
              </w:rPr>
            </w:pPr>
          </w:p>
        </w:tc>
      </w:tr>
      <w:tr w:rsidR="0007616B" w14:paraId="5F77EEED"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432875B7"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0238D01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5893B754"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top w:val="single" w:sz="4" w:space="0" w:color="auto"/>
              <w:left w:val="single" w:sz="4" w:space="0" w:color="auto"/>
              <w:bottom w:val="single" w:sz="4" w:space="0" w:color="auto"/>
              <w:right w:val="single" w:sz="12" w:space="0" w:color="auto"/>
            </w:tcBorders>
            <w:vAlign w:val="center"/>
          </w:tcPr>
          <w:p w14:paraId="35ECFB78" w14:textId="77777777" w:rsidR="0007616B" w:rsidRDefault="0007616B">
            <w:pPr>
              <w:rPr>
                <w:rFonts w:ascii="ＭＳ ゴシック" w:eastAsia="ＭＳ ゴシック" w:hAnsi="ＭＳ ゴシック"/>
                <w:bCs/>
                <w:sz w:val="22"/>
              </w:rPr>
            </w:pPr>
          </w:p>
        </w:tc>
      </w:tr>
      <w:tr w:rsidR="0007616B" w14:paraId="1A27236B"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1715ED1E"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14:paraId="3F36446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top w:val="single" w:sz="4" w:space="0" w:color="auto"/>
              <w:left w:val="single" w:sz="4" w:space="0" w:color="auto"/>
              <w:bottom w:val="single" w:sz="12" w:space="0" w:color="auto"/>
              <w:right w:val="single" w:sz="12" w:space="0" w:color="auto"/>
            </w:tcBorders>
            <w:vAlign w:val="center"/>
          </w:tcPr>
          <w:p w14:paraId="1FEB1F94" w14:textId="77777777" w:rsidR="0007616B" w:rsidRDefault="0007616B">
            <w:pPr>
              <w:rPr>
                <w:rFonts w:ascii="ＭＳ ゴシック" w:eastAsia="ＭＳ ゴシック" w:hAnsi="ＭＳ ゴシック"/>
                <w:bCs/>
                <w:sz w:val="22"/>
              </w:rPr>
            </w:pPr>
          </w:p>
        </w:tc>
      </w:tr>
    </w:tbl>
    <w:p w14:paraId="6A86919E" w14:textId="77777777" w:rsid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＊法人番号を付与されている場合には、１３桁の番号</w:t>
      </w:r>
      <w:r w:rsidR="00B70CDB">
        <w:rPr>
          <w:rFonts w:ascii="ＭＳ ゴシック" w:eastAsia="ＭＳ ゴシック" w:hAnsi="ＭＳ ゴシック" w:hint="eastAsia"/>
          <w:bCs/>
          <w:sz w:val="22"/>
        </w:rPr>
        <w:t>を記載</w:t>
      </w:r>
      <w:r w:rsidR="00F21D8A">
        <w:rPr>
          <w:rFonts w:ascii="ＭＳ ゴシック" w:eastAsia="ＭＳ ゴシック" w:hAnsi="ＭＳ ゴシック" w:hint="eastAsia"/>
          <w:bCs/>
          <w:sz w:val="22"/>
        </w:rPr>
        <w:t>すること。</w:t>
      </w:r>
    </w:p>
    <w:p w14:paraId="478D3AC2" w14:textId="77777777" w:rsidR="0007616B" w:rsidRPr="00F21D8A" w:rsidRDefault="00F21D8A" w:rsidP="00F21D8A">
      <w:pPr>
        <w:ind w:firstLineChars="100" w:firstLine="220"/>
        <w:rPr>
          <w:rFonts w:ascii="ＭＳ ゴシック" w:eastAsia="ＭＳ ゴシック" w:hAnsi="ＭＳ ゴシック"/>
          <w:bCs/>
          <w:sz w:val="22"/>
          <w:szCs w:val="22"/>
        </w:rPr>
      </w:pPr>
      <w:r>
        <w:rPr>
          <w:rFonts w:ascii="ＭＳ ゴシック" w:eastAsia="ＭＳ ゴシック" w:hAnsi="ＭＳ ゴシック" w:hint="eastAsia"/>
          <w:bCs/>
          <w:sz w:val="22"/>
        </w:rPr>
        <w:t>法人番号を付与されていない</w:t>
      </w:r>
      <w:r w:rsidR="0007616B">
        <w:rPr>
          <w:rFonts w:ascii="ＭＳ ゴシック" w:eastAsia="ＭＳ ゴシック" w:hAnsi="ＭＳ ゴシック" w:hint="eastAsia"/>
          <w:bCs/>
          <w:sz w:val="22"/>
        </w:rPr>
        <w:t>個人事業者等の場合には、記載不要。</w:t>
      </w:r>
    </w:p>
    <w:p w14:paraId="1013EE95" w14:textId="77777777" w:rsidR="0007616B" w:rsidRDefault="0007616B" w:rsidP="0007616B">
      <w:pPr>
        <w:jc w:val="left"/>
        <w:rPr>
          <w:rFonts w:ascii="ＭＳ ゴシック" w:eastAsia="ＭＳ ゴシック" w:hAnsi="ＭＳ ゴシック"/>
          <w:bCs/>
          <w:sz w:val="22"/>
        </w:rPr>
      </w:pPr>
    </w:p>
    <w:p w14:paraId="67B49641" w14:textId="77777777" w:rsidR="0007616B" w:rsidRDefault="0007616B" w:rsidP="0007616B">
      <w:pPr>
        <w:jc w:val="left"/>
        <w:rPr>
          <w:rFonts w:ascii="ＭＳ ゴシック" w:eastAsia="ＭＳ ゴシック" w:hAnsi="ＭＳ ゴシック"/>
          <w:bCs/>
          <w:sz w:val="22"/>
        </w:rPr>
      </w:pPr>
    </w:p>
    <w:p w14:paraId="15F52A6F" w14:textId="77777777" w:rsidR="0007616B" w:rsidRDefault="0007616B" w:rsidP="0007616B">
      <w:pPr>
        <w:jc w:val="left"/>
        <w:rPr>
          <w:rFonts w:ascii="ＭＳ ゴシック" w:eastAsia="ＭＳ ゴシック" w:hAnsi="ＭＳ ゴシック"/>
          <w:bCs/>
          <w:sz w:val="22"/>
        </w:rPr>
      </w:pPr>
    </w:p>
    <w:p w14:paraId="66A8DA56" w14:textId="77777777" w:rsidR="0007616B" w:rsidRDefault="0007616B" w:rsidP="0007616B">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14:paraId="2972DC07" w14:textId="77777777"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6CCFFB6"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17AED9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53F99917" w14:textId="77777777" w:rsidR="0007616B" w:rsidRDefault="0007616B">
            <w:pPr>
              <w:rPr>
                <w:rFonts w:ascii="ＭＳ ゴシック" w:eastAsia="ＭＳ ゴシック" w:hAnsi="ＭＳ ゴシック"/>
                <w:bCs/>
                <w:sz w:val="22"/>
              </w:rPr>
            </w:pPr>
          </w:p>
        </w:tc>
      </w:tr>
    </w:tbl>
    <w:p w14:paraId="366FB5C3" w14:textId="77777777" w:rsidR="0007616B" w:rsidRDefault="0007616B" w:rsidP="0007616B">
      <w:pPr>
        <w:rPr>
          <w:rFonts w:ascii="ＭＳ ゴシック" w:eastAsia="ＭＳ ゴシック" w:hAnsi="ＭＳ ゴシック"/>
          <w:bCs/>
          <w:sz w:val="22"/>
          <w:szCs w:val="22"/>
        </w:rPr>
      </w:pPr>
    </w:p>
    <w:p w14:paraId="769CBCAC" w14:textId="16ECA7A9"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92A04">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p>
    <w:p w14:paraId="3AD27A11" w14:textId="77777777" w:rsidR="00292A04"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w:t>
      </w:r>
    </w:p>
    <w:p w14:paraId="75FF1395" w14:textId="640A42F8"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00292A04" w:rsidRPr="00252778">
        <w:rPr>
          <w:rFonts w:ascii="ＭＳ ゴシック" w:eastAsia="ＭＳ ゴシック" w:hAnsi="ＭＳ ゴシック" w:hint="eastAsia"/>
          <w:sz w:val="22"/>
          <w:szCs w:val="22"/>
          <w:u w:val="single"/>
        </w:rPr>
        <w:t>「交通空白」解消等リ・デザイン全面展開プロジェクト</w:t>
      </w:r>
      <w:r>
        <w:rPr>
          <w:rFonts w:ascii="ＭＳ ゴシック" w:eastAsia="ＭＳ ゴシック" w:hAnsi="ＭＳ ゴシック" w:hint="eastAsia"/>
          <w:bCs/>
          <w:sz w:val="22"/>
        </w:rPr>
        <w:t>）」</w:t>
      </w:r>
    </w:p>
    <w:p w14:paraId="559F3A22" w14:textId="77777777"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5885FFB2" w14:textId="77777777" w:rsidR="0007616B" w:rsidRDefault="0007616B" w:rsidP="0007616B">
      <w:pPr>
        <w:jc w:val="cente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tblGrid>
      <w:tr w:rsidR="0007616B" w14:paraId="053432E9" w14:textId="77777777" w:rsidTr="0007616B">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27AF253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１．補助事業の目的及び内容（事業の実施方法）</w:t>
            </w:r>
          </w:p>
        </w:tc>
      </w:tr>
      <w:tr w:rsidR="0007616B" w14:paraId="7A5AF78F" w14:textId="77777777" w:rsidTr="0007616B">
        <w:trPr>
          <w:trHeight w:val="390"/>
        </w:trPr>
        <w:tc>
          <w:tcPr>
            <w:tcW w:w="9268" w:type="dxa"/>
            <w:tcBorders>
              <w:top w:val="single" w:sz="4" w:space="0" w:color="auto"/>
              <w:left w:val="single" w:sz="4" w:space="0" w:color="auto"/>
              <w:bottom w:val="single" w:sz="4" w:space="0" w:color="auto"/>
              <w:right w:val="single" w:sz="4" w:space="0" w:color="auto"/>
            </w:tcBorders>
            <w:hideMark/>
          </w:tcPr>
          <w:p w14:paraId="3E91CC64"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07616B" w14:paraId="54FB2C7B" w14:textId="77777777" w:rsidTr="005E4EBC">
        <w:trPr>
          <w:trHeight w:val="1871"/>
        </w:trPr>
        <w:tc>
          <w:tcPr>
            <w:tcW w:w="9268" w:type="dxa"/>
            <w:tcBorders>
              <w:top w:val="single" w:sz="4" w:space="0" w:color="auto"/>
              <w:left w:val="single" w:sz="4" w:space="0" w:color="auto"/>
              <w:bottom w:val="single" w:sz="4" w:space="0" w:color="auto"/>
              <w:right w:val="single" w:sz="4" w:space="0" w:color="auto"/>
            </w:tcBorders>
          </w:tcPr>
          <w:p w14:paraId="0ED823FC" w14:textId="7EA561E1"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w:t>
            </w:r>
            <w:r w:rsidR="00561A0F">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要領の「１．事業概要」の「１－３．</w:t>
            </w:r>
            <w:r w:rsidR="00561A0F">
              <w:rPr>
                <w:rFonts w:ascii="ＭＳ ゴシック" w:eastAsia="ＭＳ ゴシック" w:hAnsi="ＭＳ ゴシック" w:hint="eastAsia"/>
                <w:bCs/>
                <w:sz w:val="22"/>
              </w:rPr>
              <w:t>補助事業者が実施する</w:t>
            </w:r>
            <w:r>
              <w:rPr>
                <w:rFonts w:ascii="ＭＳ ゴシック" w:eastAsia="ＭＳ ゴシック" w:hAnsi="ＭＳ ゴシック" w:hint="eastAsia"/>
                <w:bCs/>
                <w:sz w:val="22"/>
              </w:rPr>
              <w:t>事業</w:t>
            </w:r>
            <w:r w:rsidR="00561A0F">
              <w:rPr>
                <w:rFonts w:ascii="ＭＳ ゴシック" w:eastAsia="ＭＳ ゴシック" w:hAnsi="ＭＳ ゴシック" w:hint="eastAsia"/>
                <w:bCs/>
                <w:sz w:val="22"/>
              </w:rPr>
              <w:t>の</w:t>
            </w:r>
            <w:r>
              <w:rPr>
                <w:rFonts w:ascii="ＭＳ ゴシック" w:eastAsia="ＭＳ ゴシック" w:hAnsi="ＭＳ ゴシック" w:hint="eastAsia"/>
                <w:bCs/>
                <w:sz w:val="22"/>
              </w:rPr>
              <w:t>内容」の項目ごとに、具体的な実施方法及び内容を記載の上、補助事業の目的をどのように達成するか記載してください。</w:t>
            </w:r>
          </w:p>
          <w:p w14:paraId="5212DCC8" w14:textId="78B813F5"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8ACB727" w14:textId="77777777" w:rsidR="007A1A34" w:rsidRDefault="007A1A34">
            <w:pPr>
              <w:rPr>
                <w:rFonts w:ascii="ＭＳ ゴシック" w:eastAsia="ＭＳ ゴシック" w:hAnsi="ＭＳ ゴシック"/>
                <w:bCs/>
                <w:sz w:val="22"/>
              </w:rPr>
            </w:pPr>
          </w:p>
        </w:tc>
      </w:tr>
      <w:tr w:rsidR="0007616B" w14:paraId="19D67836" w14:textId="77777777"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14:paraId="42E6584E"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07616B" w14:paraId="1B00C21C" w14:textId="77777777" w:rsidTr="005E4EBC">
        <w:trPr>
          <w:trHeight w:val="1134"/>
        </w:trPr>
        <w:tc>
          <w:tcPr>
            <w:tcW w:w="9268" w:type="dxa"/>
            <w:tcBorders>
              <w:top w:val="single" w:sz="4" w:space="0" w:color="auto"/>
              <w:left w:val="single" w:sz="4" w:space="0" w:color="auto"/>
              <w:bottom w:val="single" w:sz="4" w:space="0" w:color="auto"/>
              <w:right w:val="single" w:sz="4" w:space="0" w:color="auto"/>
            </w:tcBorders>
          </w:tcPr>
          <w:p w14:paraId="53CE7B3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359F7C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p>
          <w:p w14:paraId="2964CC5D" w14:textId="77777777" w:rsidR="007A1A34" w:rsidRDefault="007A1A34">
            <w:pPr>
              <w:rPr>
                <w:rFonts w:ascii="ＭＳ ゴシック" w:eastAsia="ＭＳ ゴシック" w:hAnsi="ＭＳ ゴシック"/>
                <w:bCs/>
                <w:sz w:val="22"/>
              </w:rPr>
            </w:pPr>
          </w:p>
        </w:tc>
      </w:tr>
      <w:tr w:rsidR="0007616B" w14:paraId="770FE752" w14:textId="77777777" w:rsidTr="0007616B">
        <w:trPr>
          <w:trHeight w:val="405"/>
        </w:trPr>
        <w:tc>
          <w:tcPr>
            <w:tcW w:w="9268" w:type="dxa"/>
            <w:tcBorders>
              <w:top w:val="single" w:sz="4" w:space="0" w:color="auto"/>
              <w:left w:val="single" w:sz="4" w:space="0" w:color="auto"/>
              <w:bottom w:val="single" w:sz="4" w:space="0" w:color="auto"/>
              <w:right w:val="single" w:sz="4" w:space="0" w:color="auto"/>
            </w:tcBorders>
            <w:hideMark/>
          </w:tcPr>
          <w:p w14:paraId="07237A1A"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（３）補助事業の効果</w:t>
            </w:r>
          </w:p>
        </w:tc>
      </w:tr>
      <w:tr w:rsidR="0007616B" w14:paraId="4DBC7F70" w14:textId="77777777" w:rsidTr="007A1A34">
        <w:trPr>
          <w:trHeight w:val="794"/>
        </w:trPr>
        <w:tc>
          <w:tcPr>
            <w:tcW w:w="9268" w:type="dxa"/>
            <w:tcBorders>
              <w:top w:val="single" w:sz="4" w:space="0" w:color="auto"/>
              <w:left w:val="single" w:sz="4" w:space="0" w:color="auto"/>
              <w:bottom w:val="single" w:sz="4" w:space="0" w:color="auto"/>
              <w:right w:val="single" w:sz="4" w:space="0" w:color="auto"/>
            </w:tcBorders>
          </w:tcPr>
          <w:p w14:paraId="382A379D"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B3FE838" w14:textId="77777777" w:rsidR="0028763D" w:rsidRDefault="0028763D">
            <w:pPr>
              <w:rPr>
                <w:rFonts w:ascii="ＭＳ ゴシック" w:eastAsia="ＭＳ ゴシック" w:hAnsi="ＭＳ ゴシック"/>
                <w:bCs/>
                <w:sz w:val="22"/>
              </w:rPr>
            </w:pPr>
          </w:p>
        </w:tc>
      </w:tr>
      <w:tr w:rsidR="0007616B" w14:paraId="513A609E" w14:textId="77777777" w:rsidTr="0007616B">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14:paraId="5371D66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２．補助事業の開始及び完了予定日（スケジュール）（１．（１）の実施が月別に分かること）</w:t>
            </w:r>
          </w:p>
        </w:tc>
      </w:tr>
      <w:tr w:rsidR="0007616B" w14:paraId="5561C4EF" w14:textId="77777777" w:rsidTr="007A1A34">
        <w:trPr>
          <w:trHeight w:val="794"/>
        </w:trPr>
        <w:tc>
          <w:tcPr>
            <w:tcW w:w="9268" w:type="dxa"/>
            <w:tcBorders>
              <w:top w:val="single" w:sz="4" w:space="0" w:color="auto"/>
              <w:left w:val="single" w:sz="4" w:space="0" w:color="auto"/>
              <w:bottom w:val="single" w:sz="4" w:space="0" w:color="auto"/>
              <w:right w:val="single" w:sz="4" w:space="0" w:color="auto"/>
            </w:tcBorders>
          </w:tcPr>
          <w:p w14:paraId="47996045" w14:textId="48E2A579"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w:t>
            </w:r>
            <w:r w:rsidRPr="005D49E3">
              <w:rPr>
                <w:rFonts w:ascii="ＭＳ ゴシック" w:eastAsia="ＭＳ ゴシック" w:hAnsi="ＭＳ ゴシック" w:hint="eastAsia"/>
                <w:bCs/>
                <w:sz w:val="22"/>
              </w:rPr>
              <w:t>令和</w:t>
            </w:r>
            <w:r w:rsidR="00292A04">
              <w:rPr>
                <w:rFonts w:ascii="ＭＳ ゴシック" w:eastAsia="ＭＳ ゴシック" w:hAnsi="ＭＳ ゴシック" w:hint="eastAsia"/>
                <w:bCs/>
                <w:sz w:val="22"/>
              </w:rPr>
              <w:t>７</w:t>
            </w:r>
            <w:r w:rsidRPr="005D49E3">
              <w:rPr>
                <w:rFonts w:ascii="ＭＳ ゴシック" w:eastAsia="ＭＳ ゴシック" w:hAnsi="ＭＳ ゴシック" w:hint="eastAsia"/>
                <w:bCs/>
                <w:sz w:val="22"/>
              </w:rPr>
              <w:t>年</w:t>
            </w:r>
            <w:r w:rsidR="00561A0F">
              <w:rPr>
                <w:rFonts w:ascii="ＭＳ ゴシック" w:eastAsia="ＭＳ ゴシック" w:hAnsi="ＭＳ ゴシック" w:hint="eastAsia"/>
                <w:bCs/>
                <w:sz w:val="22"/>
              </w:rPr>
              <w:t>２</w:t>
            </w:r>
            <w:r w:rsidR="00855171">
              <w:rPr>
                <w:rFonts w:ascii="ＭＳ ゴシック" w:eastAsia="ＭＳ ゴシック" w:hAnsi="ＭＳ ゴシック" w:hint="eastAsia"/>
                <w:bCs/>
                <w:sz w:val="22"/>
              </w:rPr>
              <w:t>月</w:t>
            </w:r>
            <w:r w:rsidR="00561A0F">
              <w:rPr>
                <w:rFonts w:ascii="ＭＳ ゴシック" w:eastAsia="ＭＳ ゴシック" w:hAnsi="ＭＳ ゴシック" w:hint="eastAsia"/>
                <w:bCs/>
                <w:sz w:val="22"/>
              </w:rPr>
              <w:t>上旬</w:t>
            </w:r>
            <w:r w:rsidRPr="005D49E3">
              <w:rPr>
                <w:rFonts w:ascii="ＭＳ ゴシック" w:eastAsia="ＭＳ ゴシック" w:hAnsi="ＭＳ ゴシック" w:hint="eastAsia"/>
                <w:bCs/>
                <w:sz w:val="22"/>
              </w:rPr>
              <w:t>頃</w:t>
            </w:r>
            <w:r>
              <w:rPr>
                <w:rFonts w:ascii="ＭＳ ゴシック" w:eastAsia="ＭＳ ゴシック" w:hAnsi="ＭＳ ゴシック" w:hint="eastAsia"/>
                <w:bCs/>
                <w:sz w:val="22"/>
              </w:rPr>
              <w:t>になる見込みです。</w:t>
            </w:r>
          </w:p>
          <w:p w14:paraId="766D2CEF" w14:textId="77777777" w:rsidR="0007616B" w:rsidRDefault="0007616B">
            <w:pPr>
              <w:rPr>
                <w:rFonts w:ascii="ＭＳ ゴシック" w:eastAsia="ＭＳ ゴシック" w:hAnsi="ＭＳ ゴシック"/>
                <w:bCs/>
                <w:sz w:val="22"/>
              </w:rPr>
            </w:pPr>
          </w:p>
        </w:tc>
      </w:tr>
      <w:tr w:rsidR="0007616B" w14:paraId="2983E60D" w14:textId="77777777"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14:paraId="22CCE54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07616B" w14:paraId="327BF6C4" w14:textId="77777777" w:rsidTr="0007616B">
        <w:trPr>
          <w:trHeight w:val="270"/>
        </w:trPr>
        <w:tc>
          <w:tcPr>
            <w:tcW w:w="9268" w:type="dxa"/>
            <w:tcBorders>
              <w:top w:val="single" w:sz="4" w:space="0" w:color="auto"/>
              <w:left w:val="single" w:sz="4" w:space="0" w:color="auto"/>
              <w:bottom w:val="single" w:sz="4" w:space="0" w:color="auto"/>
              <w:right w:val="single" w:sz="4" w:space="0" w:color="auto"/>
            </w:tcBorders>
            <w:hideMark/>
          </w:tcPr>
          <w:p w14:paraId="441D48B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（１）申請者の営む主な事業</w:t>
            </w:r>
          </w:p>
        </w:tc>
      </w:tr>
      <w:tr w:rsidR="0007616B" w14:paraId="49D858A9" w14:textId="77777777" w:rsidTr="005E4EBC">
        <w:trPr>
          <w:trHeight w:val="1134"/>
        </w:trPr>
        <w:tc>
          <w:tcPr>
            <w:tcW w:w="9268" w:type="dxa"/>
            <w:tcBorders>
              <w:top w:val="single" w:sz="4" w:space="0" w:color="auto"/>
              <w:left w:val="single" w:sz="4" w:space="0" w:color="auto"/>
              <w:bottom w:val="single" w:sz="4" w:space="0" w:color="auto"/>
              <w:right w:val="single" w:sz="4" w:space="0" w:color="auto"/>
            </w:tcBorders>
          </w:tcPr>
          <w:p w14:paraId="58B685F5"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D3DF02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7C32F470" w14:textId="77777777" w:rsidR="007A1A34" w:rsidRDefault="007A1A34">
            <w:pPr>
              <w:rPr>
                <w:rFonts w:ascii="ＭＳ ゴシック" w:eastAsia="ＭＳ ゴシック" w:hAnsi="ＭＳ ゴシック"/>
                <w:bCs/>
                <w:sz w:val="22"/>
              </w:rPr>
            </w:pPr>
          </w:p>
        </w:tc>
      </w:tr>
      <w:tr w:rsidR="0007616B" w14:paraId="7D019147" w14:textId="77777777" w:rsidTr="0007616B">
        <w:trPr>
          <w:trHeight w:val="375"/>
        </w:trPr>
        <w:tc>
          <w:tcPr>
            <w:tcW w:w="9268" w:type="dxa"/>
            <w:tcBorders>
              <w:top w:val="single" w:sz="4" w:space="0" w:color="auto"/>
              <w:left w:val="single" w:sz="4" w:space="0" w:color="auto"/>
              <w:bottom w:val="single" w:sz="4" w:space="0" w:color="auto"/>
              <w:right w:val="single" w:sz="4" w:space="0" w:color="auto"/>
            </w:tcBorders>
            <w:hideMark/>
          </w:tcPr>
          <w:p w14:paraId="0BCE1B7F"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（２）申請者の財務状況</w:t>
            </w:r>
          </w:p>
        </w:tc>
      </w:tr>
      <w:tr w:rsidR="0007616B" w14:paraId="63ACEDC1" w14:textId="77777777" w:rsidTr="005E4EBC">
        <w:trPr>
          <w:trHeight w:val="1134"/>
        </w:trPr>
        <w:tc>
          <w:tcPr>
            <w:tcW w:w="9268" w:type="dxa"/>
            <w:tcBorders>
              <w:top w:val="single" w:sz="4" w:space="0" w:color="auto"/>
              <w:left w:val="single" w:sz="4" w:space="0" w:color="auto"/>
              <w:bottom w:val="single" w:sz="4" w:space="0" w:color="auto"/>
              <w:right w:val="single" w:sz="4" w:space="0" w:color="auto"/>
            </w:tcBorders>
            <w:hideMark/>
          </w:tcPr>
          <w:p w14:paraId="402F4F3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1FE1B7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＊特記事項等がある場合には併せて記載してください。</w:t>
            </w:r>
          </w:p>
          <w:p w14:paraId="6C5C6AC5" w14:textId="77777777" w:rsidR="007A1A34" w:rsidRDefault="007A1A34">
            <w:pPr>
              <w:rPr>
                <w:rFonts w:ascii="ＭＳ ゴシック" w:eastAsia="ＭＳ ゴシック" w:hAnsi="ＭＳ ゴシック"/>
                <w:bCs/>
                <w:sz w:val="22"/>
              </w:rPr>
            </w:pPr>
          </w:p>
          <w:p w14:paraId="3C715A96" w14:textId="77777777" w:rsidR="0028763D" w:rsidRDefault="0028763D">
            <w:pPr>
              <w:rPr>
                <w:rFonts w:ascii="ＭＳ ゴシック" w:eastAsia="ＭＳ ゴシック" w:hAnsi="ＭＳ ゴシック"/>
                <w:bCs/>
                <w:sz w:val="22"/>
              </w:rPr>
            </w:pPr>
          </w:p>
        </w:tc>
      </w:tr>
      <w:tr w:rsidR="0007616B" w14:paraId="6E8E9A79" w14:textId="77777777" w:rsidTr="0007616B">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14:paraId="7C29E6F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07616B" w14:paraId="433ACE38" w14:textId="77777777" w:rsidTr="005E4EBC">
        <w:trPr>
          <w:trHeight w:val="1134"/>
        </w:trPr>
        <w:tc>
          <w:tcPr>
            <w:tcW w:w="9268" w:type="dxa"/>
            <w:tcBorders>
              <w:top w:val="single" w:sz="4" w:space="0" w:color="auto"/>
              <w:left w:val="single" w:sz="4" w:space="0" w:color="auto"/>
              <w:bottom w:val="single" w:sz="4" w:space="0" w:color="auto"/>
              <w:right w:val="single" w:sz="4" w:space="0" w:color="auto"/>
            </w:tcBorders>
          </w:tcPr>
          <w:p w14:paraId="6FC900D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0C98391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D319C03" w14:textId="77777777" w:rsidR="007A1A34" w:rsidRDefault="007A1A34">
            <w:pPr>
              <w:rPr>
                <w:rFonts w:ascii="ＭＳ ゴシック" w:eastAsia="ＭＳ ゴシック" w:hAnsi="ＭＳ ゴシック"/>
                <w:bCs/>
                <w:sz w:val="22"/>
              </w:rPr>
            </w:pPr>
          </w:p>
        </w:tc>
      </w:tr>
      <w:tr w:rsidR="0007616B" w14:paraId="7FB3F00F" w14:textId="77777777" w:rsidTr="0007616B">
        <w:trPr>
          <w:trHeight w:val="360"/>
        </w:trPr>
        <w:tc>
          <w:tcPr>
            <w:tcW w:w="9268" w:type="dxa"/>
            <w:tcBorders>
              <w:top w:val="single" w:sz="4" w:space="0" w:color="auto"/>
              <w:left w:val="single" w:sz="4" w:space="0" w:color="auto"/>
              <w:bottom w:val="single" w:sz="4" w:space="0" w:color="auto"/>
              <w:right w:val="single" w:sz="4" w:space="0" w:color="auto"/>
            </w:tcBorders>
            <w:vAlign w:val="center"/>
            <w:hideMark/>
          </w:tcPr>
          <w:p w14:paraId="42061DD9" w14:textId="77777777" w:rsidR="0007616B" w:rsidRDefault="0007616B">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br w:type="page"/>
              <w:t>４．補助金見込額等</w:t>
            </w:r>
          </w:p>
        </w:tc>
      </w:tr>
      <w:tr w:rsidR="0007616B" w14:paraId="2C283C43" w14:textId="77777777" w:rsidTr="0007616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50D74A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＊公募申請時点での見込みを記載ください。（採択後、国土交通省と調整した上で決定することとなります。）</w:t>
            </w:r>
          </w:p>
          <w:p w14:paraId="3CCAC197" w14:textId="77777777" w:rsidR="007A1A34" w:rsidRDefault="007A1A34">
            <w:pPr>
              <w:rPr>
                <w:rFonts w:ascii="ＭＳ ゴシック" w:eastAsia="ＭＳ ゴシック" w:hAnsi="ＭＳ ゴシック"/>
                <w:bCs/>
                <w:sz w:val="22"/>
              </w:rPr>
            </w:pPr>
          </w:p>
          <w:p w14:paraId="6041C2D3" w14:textId="77777777" w:rsidR="00F21D8A"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○積算内訳</w:t>
            </w:r>
          </w:p>
          <w:p w14:paraId="55DBF869" w14:textId="77777777" w:rsidR="00F21D8A" w:rsidRDefault="00F21D8A" w:rsidP="00B25800">
            <w:pPr>
              <w:jc w:val="right"/>
              <w:rPr>
                <w:rFonts w:ascii="ＭＳ ゴシック" w:eastAsia="ＭＳ ゴシック" w:hAnsi="ＭＳ ゴシック"/>
                <w:bCs/>
                <w:sz w:val="22"/>
              </w:rPr>
            </w:pPr>
            <w:r>
              <w:rPr>
                <w:rFonts w:ascii="ＭＳ ゴシック" w:eastAsia="ＭＳ ゴシック" w:hAnsi="ＭＳ ゴシック" w:hint="eastAsia"/>
                <w:bCs/>
                <w:sz w:val="22"/>
              </w:rPr>
              <w:t>（単位：</w:t>
            </w:r>
            <w:r w:rsidR="00B25800">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F21D8A" w14:paraId="21D86FB8" w14:textId="77777777" w:rsidTr="003C741F">
              <w:trPr>
                <w:trHeight w:val="377"/>
              </w:trPr>
              <w:tc>
                <w:tcPr>
                  <w:tcW w:w="5051" w:type="dxa"/>
                </w:tcPr>
                <w:p w14:paraId="72D5B33A" w14:textId="77777777" w:rsidR="00F21D8A" w:rsidRDefault="00F21D8A" w:rsidP="00F21D8A">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0B49A52B" w14:textId="77777777"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3522815" w14:textId="77777777"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7A1A34" w14:paraId="4D312501" w14:textId="77777777" w:rsidTr="007A1A34">
              <w:trPr>
                <w:trHeight w:val="291"/>
              </w:trPr>
              <w:tc>
                <w:tcPr>
                  <w:tcW w:w="5051" w:type="dxa"/>
                  <w:tcBorders>
                    <w:top w:val="single" w:sz="4" w:space="0" w:color="auto"/>
                    <w:left w:val="single" w:sz="4" w:space="0" w:color="auto"/>
                    <w:bottom w:val="dashed" w:sz="4" w:space="0" w:color="auto"/>
                    <w:right w:val="single" w:sz="4" w:space="0" w:color="auto"/>
                  </w:tcBorders>
                </w:tcPr>
                <w:p w14:paraId="5BC53230" w14:textId="01657CDC" w:rsidR="007A1A34" w:rsidRPr="00B70CDB" w:rsidRDefault="00AE6793" w:rsidP="007A1A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Ⅰ</w:t>
                  </w:r>
                  <w:r w:rsidR="007A1A34" w:rsidRPr="00B70CDB">
                    <w:rPr>
                      <w:rFonts w:ascii="ＭＳ ゴシック" w:eastAsia="ＭＳ ゴシック" w:hAnsi="ＭＳ ゴシック" w:hint="eastAsia"/>
                      <w:color w:val="000000" w:themeColor="text1"/>
                      <w:sz w:val="22"/>
                    </w:rPr>
                    <w:t>．</w:t>
                  </w:r>
                  <w:r w:rsidR="007A1A34">
                    <w:rPr>
                      <w:rFonts w:ascii="ＭＳ ゴシック" w:eastAsia="ＭＳ ゴシック" w:hAnsi="ＭＳ ゴシック" w:hint="eastAsia"/>
                      <w:color w:val="000000" w:themeColor="text1"/>
                      <w:sz w:val="22"/>
                    </w:rPr>
                    <w:t>地域公共交通計画のアップデートのための取組に関する調査業務</w:t>
                  </w:r>
                </w:p>
              </w:tc>
              <w:tc>
                <w:tcPr>
                  <w:tcW w:w="1985" w:type="dxa"/>
                  <w:tcBorders>
                    <w:top w:val="single" w:sz="4" w:space="0" w:color="auto"/>
                    <w:left w:val="single" w:sz="4" w:space="0" w:color="auto"/>
                    <w:bottom w:val="dashed" w:sz="4" w:space="0" w:color="auto"/>
                    <w:right w:val="single" w:sz="4" w:space="0" w:color="auto"/>
                  </w:tcBorders>
                </w:tcPr>
                <w:p w14:paraId="23B645A2"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7234576" w14:textId="09E4A5B8" w:rsidR="007A1A34" w:rsidRPr="00A83407" w:rsidRDefault="007A1A34" w:rsidP="007A1A34">
                  <w:pPr>
                    <w:jc w:val="right"/>
                    <w:rPr>
                      <w:rFonts w:ascii="ＭＳ ゴシック" w:eastAsia="ＭＳ ゴシック" w:hAnsi="ＭＳ ゴシック"/>
                      <w:sz w:val="20"/>
                    </w:rPr>
                  </w:pPr>
                </w:p>
              </w:tc>
              <w:tc>
                <w:tcPr>
                  <w:tcW w:w="1842" w:type="dxa"/>
                  <w:tcBorders>
                    <w:top w:val="single" w:sz="4" w:space="0" w:color="auto"/>
                    <w:left w:val="single" w:sz="4" w:space="0" w:color="auto"/>
                    <w:bottom w:val="dashed" w:sz="4" w:space="0" w:color="auto"/>
                    <w:right w:val="single" w:sz="4" w:space="0" w:color="auto"/>
                  </w:tcBorders>
                </w:tcPr>
                <w:p w14:paraId="79223260"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5F2C9A87" w14:textId="4EA70972" w:rsidR="007A1A34" w:rsidRPr="00A83407" w:rsidRDefault="007A1A34" w:rsidP="007A1A34">
                  <w:pPr>
                    <w:ind w:right="100"/>
                    <w:jc w:val="right"/>
                    <w:rPr>
                      <w:rFonts w:ascii="ＭＳ ゴシック" w:eastAsia="ＭＳ ゴシック" w:hAnsi="ＭＳ ゴシック"/>
                      <w:sz w:val="20"/>
                    </w:rPr>
                  </w:pPr>
                </w:p>
              </w:tc>
            </w:tr>
            <w:tr w:rsidR="007A1A34" w14:paraId="6ED9C058" w14:textId="77777777" w:rsidTr="007A1A34">
              <w:trPr>
                <w:trHeight w:val="291"/>
              </w:trPr>
              <w:tc>
                <w:tcPr>
                  <w:tcW w:w="5051" w:type="dxa"/>
                  <w:tcBorders>
                    <w:top w:val="dashed" w:sz="4" w:space="0" w:color="auto"/>
                    <w:left w:val="single" w:sz="4" w:space="0" w:color="auto"/>
                    <w:bottom w:val="single" w:sz="4" w:space="0" w:color="auto"/>
                    <w:right w:val="single" w:sz="4" w:space="0" w:color="auto"/>
                  </w:tcBorders>
                </w:tcPr>
                <w:p w14:paraId="6E66755D" w14:textId="77777777" w:rsidR="007A1A34" w:rsidRDefault="007A1A34" w:rsidP="007A1A34">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14:paraId="6BB16825" w14:textId="77777777" w:rsidR="007A1A34" w:rsidRDefault="007A1A34" w:rsidP="007A1A34">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14:paraId="0FF53AEC" w14:textId="77777777" w:rsidR="007A1A34" w:rsidRDefault="007A1A34" w:rsidP="007A1A34">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14:paraId="3E709997" w14:textId="7E2BDDF3" w:rsidR="007A1A34" w:rsidRPr="007A1A34" w:rsidRDefault="007A1A34" w:rsidP="007A1A34">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tc>
              <w:tc>
                <w:tcPr>
                  <w:tcW w:w="1985" w:type="dxa"/>
                  <w:tcBorders>
                    <w:top w:val="dashed" w:sz="4" w:space="0" w:color="auto"/>
                    <w:left w:val="single" w:sz="4" w:space="0" w:color="auto"/>
                    <w:bottom w:val="single" w:sz="4" w:space="0" w:color="auto"/>
                    <w:right w:val="single" w:sz="4" w:space="0" w:color="auto"/>
                  </w:tcBorders>
                </w:tcPr>
                <w:p w14:paraId="3EDF08E0"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D643D30"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598C1CAC"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0C1085B" w14:textId="0CA47CB4" w:rsidR="007A1A34" w:rsidRPr="00A83407"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left w:val="single" w:sz="4" w:space="0" w:color="auto"/>
                    <w:bottom w:val="single" w:sz="4" w:space="0" w:color="auto"/>
                    <w:right w:val="single" w:sz="4" w:space="0" w:color="auto"/>
                  </w:tcBorders>
                </w:tcPr>
                <w:p w14:paraId="7A600943"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51504C2B"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086FF24"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86A3E03" w14:textId="77996379" w:rsidR="007A1A34" w:rsidRPr="00A83407"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7A1A34" w14:paraId="2280A1A3" w14:textId="77777777" w:rsidTr="007A1A34">
              <w:trPr>
                <w:trHeight w:val="291"/>
              </w:trPr>
              <w:tc>
                <w:tcPr>
                  <w:tcW w:w="5051" w:type="dxa"/>
                  <w:tcBorders>
                    <w:top w:val="single" w:sz="4" w:space="0" w:color="auto"/>
                    <w:bottom w:val="dashed" w:sz="4" w:space="0" w:color="auto"/>
                  </w:tcBorders>
                </w:tcPr>
                <w:p w14:paraId="5D06949F" w14:textId="11C7C8E9" w:rsidR="007A1A34" w:rsidRDefault="00AE6793" w:rsidP="007A1A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Ⅱ</w:t>
                  </w:r>
                  <w:r w:rsidR="007A1A34" w:rsidRPr="00B70CDB">
                    <w:rPr>
                      <w:rFonts w:ascii="ＭＳ ゴシック" w:eastAsia="ＭＳ ゴシック" w:hAnsi="ＭＳ ゴシック" w:hint="eastAsia"/>
                      <w:color w:val="000000" w:themeColor="text1"/>
                      <w:sz w:val="22"/>
                    </w:rPr>
                    <w:t>．</w:t>
                  </w:r>
                  <w:r w:rsidR="007A1A34" w:rsidRPr="007A1A34">
                    <w:rPr>
                      <w:rFonts w:ascii="ＭＳ ゴシック" w:eastAsia="ＭＳ ゴシック" w:hAnsi="ＭＳ ゴシック" w:hint="eastAsia"/>
                      <w:color w:val="000000" w:themeColor="text1"/>
                      <w:sz w:val="22"/>
                    </w:rPr>
                    <w:t>自治体における地域交通に係る業務を支援するポータルサイトの整備</w:t>
                  </w:r>
                </w:p>
              </w:tc>
              <w:tc>
                <w:tcPr>
                  <w:tcW w:w="1985" w:type="dxa"/>
                  <w:tcBorders>
                    <w:top w:val="single" w:sz="4" w:space="0" w:color="auto"/>
                    <w:bottom w:val="dashed" w:sz="4" w:space="0" w:color="auto"/>
                  </w:tcBorders>
                </w:tcPr>
                <w:p w14:paraId="376EE0FC"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080793E" w14:textId="337C023E" w:rsidR="007A1A34" w:rsidRPr="00A83407" w:rsidRDefault="007A1A34" w:rsidP="007A1A34">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30EFAE16"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BB8256D" w14:textId="31BCBEC7" w:rsidR="007A1A34" w:rsidRPr="00A83407" w:rsidRDefault="007A1A34" w:rsidP="007A1A34">
                  <w:pPr>
                    <w:ind w:right="100"/>
                    <w:jc w:val="right"/>
                    <w:rPr>
                      <w:rFonts w:ascii="ＭＳ ゴシック" w:eastAsia="ＭＳ ゴシック" w:hAnsi="ＭＳ ゴシック"/>
                      <w:sz w:val="20"/>
                    </w:rPr>
                  </w:pPr>
                </w:p>
              </w:tc>
            </w:tr>
            <w:tr w:rsidR="007A1A34" w14:paraId="3BF1D00A" w14:textId="77777777" w:rsidTr="007A1A34">
              <w:trPr>
                <w:trHeight w:val="291"/>
              </w:trPr>
              <w:tc>
                <w:tcPr>
                  <w:tcW w:w="5051" w:type="dxa"/>
                  <w:tcBorders>
                    <w:top w:val="dashed" w:sz="4" w:space="0" w:color="auto"/>
                    <w:bottom w:val="single" w:sz="4" w:space="0" w:color="auto"/>
                  </w:tcBorders>
                </w:tcPr>
                <w:p w14:paraId="44257004" w14:textId="77777777" w:rsidR="007A1A34" w:rsidRDefault="007A1A34" w:rsidP="007A1A34">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14:paraId="6B4729F5" w14:textId="77777777" w:rsidR="007A1A34" w:rsidRDefault="007A1A34" w:rsidP="007A1A34">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14:paraId="24219A69" w14:textId="77777777" w:rsidR="007A1A34" w:rsidRDefault="007A1A34" w:rsidP="007A1A34">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14:paraId="3BC5B84A" w14:textId="11B7B733" w:rsidR="007A1A34" w:rsidRPr="007A1A34" w:rsidRDefault="007A1A34" w:rsidP="007A1A34">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tc>
              <w:tc>
                <w:tcPr>
                  <w:tcW w:w="1985" w:type="dxa"/>
                  <w:tcBorders>
                    <w:top w:val="dashed" w:sz="4" w:space="0" w:color="auto"/>
                    <w:bottom w:val="single" w:sz="4" w:space="0" w:color="auto"/>
                  </w:tcBorders>
                </w:tcPr>
                <w:p w14:paraId="5D410FAF"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403989F"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902E2C1"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B3BD310" w14:textId="5421C645" w:rsidR="007A1A34" w:rsidRPr="00A83407"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2F361FE7"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A72BF67"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F25AE22"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11CE108" w14:textId="104FF41B" w:rsidR="007A1A34" w:rsidRPr="00A83407"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F21D8A" w14:paraId="5F34A8FB" w14:textId="77777777" w:rsidTr="007A1A34">
              <w:trPr>
                <w:trHeight w:val="291"/>
              </w:trPr>
              <w:tc>
                <w:tcPr>
                  <w:tcW w:w="5051" w:type="dxa"/>
                  <w:tcBorders>
                    <w:top w:val="single" w:sz="4" w:space="0" w:color="auto"/>
                    <w:bottom w:val="dashed" w:sz="4" w:space="0" w:color="auto"/>
                  </w:tcBorders>
                </w:tcPr>
                <w:p w14:paraId="1B3CA5C2" w14:textId="0CE684D2" w:rsidR="00F21D8A" w:rsidRPr="00B70CDB" w:rsidRDefault="00AE6793" w:rsidP="00F21D8A">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Ⅲ</w:t>
                  </w:r>
                  <w:r w:rsidR="00F21D8A" w:rsidRPr="00B70CDB">
                    <w:rPr>
                      <w:rFonts w:ascii="ＭＳ ゴシック" w:eastAsia="ＭＳ ゴシック" w:hAnsi="ＭＳ ゴシック" w:hint="eastAsia"/>
                      <w:color w:val="000000" w:themeColor="text1"/>
                      <w:sz w:val="22"/>
                    </w:rPr>
                    <w:t>．</w:t>
                  </w:r>
                  <w:r w:rsidR="007A1A34" w:rsidRPr="007A1A34">
                    <w:rPr>
                      <w:rFonts w:ascii="ＭＳ ゴシック" w:eastAsia="ＭＳ ゴシック" w:hAnsi="ＭＳ ゴシック" w:hint="eastAsia"/>
                      <w:color w:val="000000" w:themeColor="text1"/>
                      <w:sz w:val="22"/>
                    </w:rPr>
                    <w:t>地方運輸局における地域交通に係る業務の効率化に関する調査</w:t>
                  </w:r>
                </w:p>
              </w:tc>
              <w:tc>
                <w:tcPr>
                  <w:tcW w:w="1985" w:type="dxa"/>
                  <w:tcBorders>
                    <w:top w:val="single" w:sz="4" w:space="0" w:color="auto"/>
                    <w:bottom w:val="dashed" w:sz="4" w:space="0" w:color="auto"/>
                  </w:tcBorders>
                </w:tcPr>
                <w:p w14:paraId="4CDDDB89"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0AFD201" w14:textId="24723812" w:rsidR="00F21D8A" w:rsidRDefault="00F21D8A" w:rsidP="00B25800">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28CA25A8" w14:textId="77777777" w:rsidR="007A1A34" w:rsidRDefault="007A1A34"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418319F" w14:textId="3A1A94C5" w:rsidR="00F21D8A" w:rsidRDefault="00F21D8A" w:rsidP="00F21D8A">
                  <w:pPr>
                    <w:ind w:right="100"/>
                    <w:jc w:val="right"/>
                    <w:rPr>
                      <w:rFonts w:ascii="ＭＳ ゴシック" w:eastAsia="ＭＳ ゴシック" w:hAnsi="ＭＳ ゴシック"/>
                      <w:sz w:val="20"/>
                    </w:rPr>
                  </w:pPr>
                </w:p>
              </w:tc>
            </w:tr>
            <w:tr w:rsidR="00F21D8A" w14:paraId="04ACD27F" w14:textId="77777777" w:rsidTr="003C741F">
              <w:trPr>
                <w:trHeight w:val="2733"/>
              </w:trPr>
              <w:tc>
                <w:tcPr>
                  <w:tcW w:w="5051" w:type="dxa"/>
                  <w:tcBorders>
                    <w:top w:val="dashed" w:sz="4" w:space="0" w:color="auto"/>
                    <w:bottom w:val="single" w:sz="4" w:space="0" w:color="auto"/>
                  </w:tcBorders>
                </w:tcPr>
                <w:p w14:paraId="0243931C"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14:paraId="756F3830" w14:textId="77777777" w:rsidR="00F21D8A" w:rsidRDefault="00F21D8A" w:rsidP="00F21D8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14:paraId="46CB9149" w14:textId="77777777" w:rsidR="00F21D8A" w:rsidRDefault="00F21D8A" w:rsidP="00F21D8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14:paraId="091E5BCA" w14:textId="50459598" w:rsidR="00F21D8A" w:rsidRDefault="00F21D8A" w:rsidP="007A1A34">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6CB3FCEB" w14:textId="77777777" w:rsidR="00F21D8A" w:rsidRDefault="00F21D8A" w:rsidP="00F21D8A">
                  <w:pPr>
                    <w:ind w:left="-81"/>
                    <w:rPr>
                      <w:rFonts w:ascii="ＭＳ ゴシック" w:eastAsia="ＭＳ ゴシック" w:hAnsi="ＭＳ ゴシック"/>
                      <w:sz w:val="22"/>
                    </w:rPr>
                  </w:pPr>
                </w:p>
                <w:p w14:paraId="4FFAA77A"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※募集要領の「６－２．補助対象経費からの消費税額の除外」のとおり補助対象経費は、原則、消費税等を除外して計上してください。</w:t>
                  </w:r>
                </w:p>
              </w:tc>
              <w:tc>
                <w:tcPr>
                  <w:tcW w:w="1985" w:type="dxa"/>
                  <w:tcBorders>
                    <w:top w:val="dashed" w:sz="4" w:space="0" w:color="auto"/>
                    <w:bottom w:val="single" w:sz="4" w:space="0" w:color="auto"/>
                  </w:tcBorders>
                </w:tcPr>
                <w:p w14:paraId="5DF7C092"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4A3854C"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03D6970"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340F62E" w14:textId="5CA3369C" w:rsidR="00F21D8A" w:rsidRDefault="00F21D8A"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2E3117AE"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C66474D"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ACA2DAF"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A32A9E6" w14:textId="1B2FA534" w:rsidR="00F21D8A" w:rsidRDefault="00F21D8A" w:rsidP="007A1A34">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F21D8A" w14:paraId="2211B5AD" w14:textId="77777777" w:rsidTr="003C741F">
              <w:trPr>
                <w:trHeight w:val="270"/>
              </w:trPr>
              <w:tc>
                <w:tcPr>
                  <w:tcW w:w="5051" w:type="dxa"/>
                  <w:tcBorders>
                    <w:top w:val="dashed" w:sz="4" w:space="0" w:color="auto"/>
                  </w:tcBorders>
                </w:tcPr>
                <w:p w14:paraId="75140203"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B9E2FEB" w14:textId="368163A6" w:rsidR="00F21D8A" w:rsidRDefault="007A1A34" w:rsidP="00F21D8A">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1</w:t>
                  </w:r>
                  <w:r w:rsidR="00E9221F" w:rsidRPr="00E9221F">
                    <w:rPr>
                      <w:rFonts w:ascii="ＭＳ ゴシック" w:eastAsia="ＭＳ ゴシック" w:hAnsi="ＭＳ ゴシック"/>
                      <w:b/>
                      <w:sz w:val="20"/>
                      <w:u w:val="single"/>
                    </w:rPr>
                    <w:t>0</w:t>
                  </w:r>
                  <w:r w:rsidR="0057059D">
                    <w:rPr>
                      <w:rFonts w:ascii="ＭＳ ゴシック" w:eastAsia="ＭＳ ゴシック" w:hAnsi="ＭＳ ゴシック"/>
                      <w:b/>
                      <w:sz w:val="20"/>
                      <w:u w:val="single"/>
                    </w:rPr>
                    <w:t>0</w:t>
                  </w:r>
                  <w:r w:rsidR="00E9221F" w:rsidRPr="00E9221F">
                    <w:rPr>
                      <w:rFonts w:ascii="ＭＳ ゴシック" w:eastAsia="ＭＳ ゴシック" w:hAnsi="ＭＳ ゴシック"/>
                      <w:b/>
                      <w:sz w:val="20"/>
                      <w:u w:val="single"/>
                    </w:rPr>
                    <w:t>,000</w:t>
                  </w:r>
                </w:p>
              </w:tc>
              <w:tc>
                <w:tcPr>
                  <w:tcW w:w="1842" w:type="dxa"/>
                  <w:tcBorders>
                    <w:top w:val="dashed" w:sz="4" w:space="0" w:color="auto"/>
                  </w:tcBorders>
                </w:tcPr>
                <w:p w14:paraId="1EA1038B" w14:textId="03D4AD92" w:rsidR="00F21D8A" w:rsidRDefault="007A1A34" w:rsidP="00F21D8A">
                  <w:pPr>
                    <w:jc w:val="right"/>
                    <w:rPr>
                      <w:rFonts w:ascii="ＭＳ ゴシック" w:eastAsia="ＭＳ ゴシック" w:hAnsi="ＭＳ ゴシック"/>
                      <w:b/>
                      <w:sz w:val="20"/>
                      <w:u w:val="single"/>
                    </w:rPr>
                  </w:pPr>
                  <w:r>
                    <w:rPr>
                      <w:rFonts w:ascii="ＭＳ ゴシック" w:eastAsia="ＭＳ ゴシック" w:hAnsi="ＭＳ ゴシック" w:hint="eastAsia"/>
                      <w:b/>
                      <w:sz w:val="20"/>
                      <w:szCs w:val="16"/>
                      <w:u w:val="single"/>
                    </w:rPr>
                    <w:t>1</w:t>
                  </w:r>
                  <w:r w:rsidR="00A83407" w:rsidRPr="00354646">
                    <w:rPr>
                      <w:rFonts w:ascii="ＭＳ ゴシック" w:eastAsia="ＭＳ ゴシック" w:hAnsi="ＭＳ ゴシック"/>
                      <w:b/>
                      <w:sz w:val="20"/>
                      <w:szCs w:val="16"/>
                      <w:u w:val="single"/>
                    </w:rPr>
                    <w:t>00,000</w:t>
                  </w:r>
                </w:p>
              </w:tc>
            </w:tr>
          </w:tbl>
          <w:p w14:paraId="1C7380F2" w14:textId="0B15E565" w:rsidR="0007616B" w:rsidRP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00561A0F">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要領の「２．補助金交付の要件」の「２－２．補助率</w:t>
            </w:r>
            <w:r w:rsidR="00561A0F">
              <w:rPr>
                <w:rFonts w:ascii="ＭＳ ゴシック" w:eastAsia="ＭＳ ゴシック" w:hAnsi="ＭＳ ゴシック" w:hint="eastAsia"/>
                <w:bCs/>
                <w:sz w:val="22"/>
              </w:rPr>
              <w:t>及び</w:t>
            </w:r>
            <w:r>
              <w:rPr>
                <w:rFonts w:ascii="ＭＳ ゴシック" w:eastAsia="ＭＳ ゴシック" w:hAnsi="ＭＳ ゴシック" w:hint="eastAsia"/>
                <w:bCs/>
                <w:sz w:val="22"/>
              </w:rPr>
              <w:t>補助額」の記載のとおりとしてください。</w:t>
            </w:r>
          </w:p>
          <w:p w14:paraId="16268840" w14:textId="77777777" w:rsidR="0007616B" w:rsidRDefault="0007616B">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補助金申請額の小数点以下の端数は切り捨てた金額を記載してください。</w:t>
            </w:r>
          </w:p>
          <w:p w14:paraId="5F45CBE6" w14:textId="77777777" w:rsidR="0007616B" w:rsidRDefault="0007616B">
            <w:pPr>
              <w:rPr>
                <w:rFonts w:ascii="ＭＳ ゴシック" w:eastAsia="ＭＳ ゴシック" w:hAnsi="ＭＳ ゴシック"/>
                <w:bCs/>
                <w:sz w:val="22"/>
              </w:rPr>
            </w:pPr>
          </w:p>
          <w:p w14:paraId="13AC2FC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○資金計画</w:t>
            </w:r>
          </w:p>
          <w:p w14:paraId="4FB22E2D" w14:textId="6447D926"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7A1A34">
              <w:rPr>
                <w:rFonts w:ascii="ＭＳ ゴシック" w:eastAsia="ＭＳ ゴシック" w:hAnsi="ＭＳ ゴシック" w:hint="eastAsia"/>
                <w:bCs/>
                <w:sz w:val="22"/>
              </w:rPr>
              <w:t>1</w:t>
            </w:r>
            <w:r w:rsidR="00A83407" w:rsidRPr="00A83407">
              <w:rPr>
                <w:rFonts w:ascii="ＭＳ ゴシック" w:eastAsia="ＭＳ ゴシック" w:hAnsi="ＭＳ ゴシック"/>
                <w:bCs/>
                <w:sz w:val="22"/>
              </w:rPr>
              <w:t>00,000</w:t>
            </w:r>
            <w:r w:rsidR="00B60FCA">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p w14:paraId="01A24D5E" w14:textId="28FCF37E"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7A1A34">
              <w:rPr>
                <w:rFonts w:ascii="ＭＳ ゴシック" w:eastAsia="ＭＳ ゴシック" w:hAnsi="ＭＳ ゴシック" w:hint="eastAsia"/>
                <w:bCs/>
                <w:sz w:val="22"/>
              </w:rPr>
              <w:t>1</w:t>
            </w:r>
            <w:r w:rsidR="00A83407" w:rsidRPr="00A83407">
              <w:rPr>
                <w:rFonts w:ascii="ＭＳ ゴシック" w:eastAsia="ＭＳ ゴシック" w:hAnsi="ＭＳ ゴシック"/>
                <w:bCs/>
                <w:sz w:val="22"/>
              </w:rPr>
              <w:t>00,000</w:t>
            </w:r>
            <w:r w:rsidR="00B60FCA">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p w14:paraId="4A7EBA8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7AC6D3C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Or　自己資金での立替えが困難なことから概算払の要望有）</w:t>
            </w:r>
          </w:p>
          <w:p w14:paraId="38B6DBC6" w14:textId="393A6EE9"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855171">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5A19FF3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5FC07C" w14:textId="11BDB10C"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55171">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1E682C0A"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855171">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D6E510E"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1E9C9655" w14:textId="77777777" w:rsidR="0007616B" w:rsidRPr="00561A0F" w:rsidRDefault="0007616B" w:rsidP="0007616B">
      <w:pPr>
        <w:jc w:val="left"/>
        <w:rPr>
          <w:rFonts w:ascii="ＭＳ Ｐゴシック" w:eastAsia="ＭＳ Ｐゴシック" w:hAnsi="ＭＳ Ｐゴシック"/>
          <w:sz w:val="12"/>
          <w:szCs w:val="10"/>
        </w:rPr>
      </w:pPr>
    </w:p>
    <w:sectPr w:rsidR="0007616B" w:rsidRPr="00561A0F">
      <w:headerReference w:type="default" r:id="rId11"/>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638F" w14:textId="77777777" w:rsidR="00630BCC" w:rsidRDefault="00630BCC">
      <w:r>
        <w:separator/>
      </w:r>
    </w:p>
  </w:endnote>
  <w:endnote w:type="continuationSeparator" w:id="0">
    <w:p w14:paraId="6EE7175D" w14:textId="77777777" w:rsidR="00630BCC" w:rsidRDefault="00630BCC">
      <w:r>
        <w:continuationSeparator/>
      </w:r>
    </w:p>
  </w:endnote>
  <w:endnote w:type="continuationNotice" w:id="1">
    <w:p w14:paraId="47A30E8B" w14:textId="77777777" w:rsidR="00630BCC" w:rsidRDefault="00630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FB0E" w14:textId="77777777" w:rsidR="00630BCC" w:rsidRDefault="00630BCC">
      <w:r>
        <w:separator/>
      </w:r>
    </w:p>
  </w:footnote>
  <w:footnote w:type="continuationSeparator" w:id="0">
    <w:p w14:paraId="22E94A70" w14:textId="77777777" w:rsidR="00630BCC" w:rsidRDefault="00630BCC">
      <w:r>
        <w:continuationSeparator/>
      </w:r>
    </w:p>
  </w:footnote>
  <w:footnote w:type="continuationNotice" w:id="1">
    <w:p w14:paraId="33B5C3A0" w14:textId="77777777" w:rsidR="00630BCC" w:rsidRDefault="00630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1B1F" w14:textId="77777777" w:rsidR="002E7841" w:rsidRDefault="002E784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num w:numId="1" w16cid:durableId="197725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91"/>
    <w:rsid w:val="000017FB"/>
    <w:rsid w:val="0007616B"/>
    <w:rsid w:val="000861C9"/>
    <w:rsid w:val="000A487F"/>
    <w:rsid w:val="000F2C3E"/>
    <w:rsid w:val="00151D95"/>
    <w:rsid w:val="00161E09"/>
    <w:rsid w:val="00191153"/>
    <w:rsid w:val="00255210"/>
    <w:rsid w:val="0028763D"/>
    <w:rsid w:val="00292A04"/>
    <w:rsid w:val="002A2BC5"/>
    <w:rsid w:val="002B603C"/>
    <w:rsid w:val="002E7841"/>
    <w:rsid w:val="00354646"/>
    <w:rsid w:val="003B6935"/>
    <w:rsid w:val="003E4DE2"/>
    <w:rsid w:val="004228DA"/>
    <w:rsid w:val="004313A3"/>
    <w:rsid w:val="004A6C46"/>
    <w:rsid w:val="004B6F1B"/>
    <w:rsid w:val="004C02BB"/>
    <w:rsid w:val="004C1070"/>
    <w:rsid w:val="00500C3C"/>
    <w:rsid w:val="00561A0F"/>
    <w:rsid w:val="0057059D"/>
    <w:rsid w:val="005D4650"/>
    <w:rsid w:val="005D49E3"/>
    <w:rsid w:val="005E4EBC"/>
    <w:rsid w:val="00630BCC"/>
    <w:rsid w:val="00637C8B"/>
    <w:rsid w:val="006545E8"/>
    <w:rsid w:val="00657121"/>
    <w:rsid w:val="006C5493"/>
    <w:rsid w:val="006F6DD6"/>
    <w:rsid w:val="007A1A34"/>
    <w:rsid w:val="007B0556"/>
    <w:rsid w:val="007B348F"/>
    <w:rsid w:val="007D16AB"/>
    <w:rsid w:val="007D7088"/>
    <w:rsid w:val="0083370A"/>
    <w:rsid w:val="00855171"/>
    <w:rsid w:val="009102FC"/>
    <w:rsid w:val="0091147C"/>
    <w:rsid w:val="00925446"/>
    <w:rsid w:val="00992358"/>
    <w:rsid w:val="009945F7"/>
    <w:rsid w:val="009B7C33"/>
    <w:rsid w:val="00A101F3"/>
    <w:rsid w:val="00A37991"/>
    <w:rsid w:val="00A654E4"/>
    <w:rsid w:val="00A83407"/>
    <w:rsid w:val="00AA4EE8"/>
    <w:rsid w:val="00AE3F63"/>
    <w:rsid w:val="00AE6793"/>
    <w:rsid w:val="00AF725D"/>
    <w:rsid w:val="00B15986"/>
    <w:rsid w:val="00B25800"/>
    <w:rsid w:val="00B33EF1"/>
    <w:rsid w:val="00B60FCA"/>
    <w:rsid w:val="00B70CDB"/>
    <w:rsid w:val="00BA0E10"/>
    <w:rsid w:val="00BB4891"/>
    <w:rsid w:val="00C27FAE"/>
    <w:rsid w:val="00C429EC"/>
    <w:rsid w:val="00D0482E"/>
    <w:rsid w:val="00DB5450"/>
    <w:rsid w:val="00DE16FB"/>
    <w:rsid w:val="00E05ACC"/>
    <w:rsid w:val="00E9221F"/>
    <w:rsid w:val="00EC5584"/>
    <w:rsid w:val="00ED1617"/>
    <w:rsid w:val="00F10D66"/>
    <w:rsid w:val="00F21D8A"/>
    <w:rsid w:val="00F743E2"/>
    <w:rsid w:val="00FB11BC"/>
    <w:rsid w:val="00FC3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54882"/>
  <w15:chartTrackingRefBased/>
  <w15:docId w15:val="{C41D2F4A-F684-4713-9B09-95BDD027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1536">
      <w:bodyDiv w:val="1"/>
      <w:marLeft w:val="0"/>
      <w:marRight w:val="0"/>
      <w:marTop w:val="0"/>
      <w:marBottom w:val="0"/>
      <w:divBdr>
        <w:top w:val="none" w:sz="0" w:space="0" w:color="auto"/>
        <w:left w:val="none" w:sz="0" w:space="0" w:color="auto"/>
        <w:bottom w:val="none" w:sz="0" w:space="0" w:color="auto"/>
        <w:right w:val="none" w:sz="0" w:space="0" w:color="auto"/>
      </w:divBdr>
    </w:div>
    <w:div w:id="333924934">
      <w:bodyDiv w:val="1"/>
      <w:marLeft w:val="0"/>
      <w:marRight w:val="0"/>
      <w:marTop w:val="0"/>
      <w:marBottom w:val="0"/>
      <w:divBdr>
        <w:top w:val="none" w:sz="0" w:space="0" w:color="auto"/>
        <w:left w:val="none" w:sz="0" w:space="0" w:color="auto"/>
        <w:bottom w:val="none" w:sz="0" w:space="0" w:color="auto"/>
        <w:right w:val="none" w:sz="0" w:space="0" w:color="auto"/>
      </w:divBdr>
    </w:div>
    <w:div w:id="815876677">
      <w:bodyDiv w:val="1"/>
      <w:marLeft w:val="0"/>
      <w:marRight w:val="0"/>
      <w:marTop w:val="0"/>
      <w:marBottom w:val="0"/>
      <w:divBdr>
        <w:top w:val="none" w:sz="0" w:space="0" w:color="auto"/>
        <w:left w:val="none" w:sz="0" w:space="0" w:color="auto"/>
        <w:bottom w:val="none" w:sz="0" w:space="0" w:color="auto"/>
        <w:right w:val="none" w:sz="0" w:space="0" w:color="auto"/>
      </w:divBdr>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379547370">
      <w:bodyDiv w:val="1"/>
      <w:marLeft w:val="0"/>
      <w:marRight w:val="0"/>
      <w:marTop w:val="0"/>
      <w:marBottom w:val="0"/>
      <w:divBdr>
        <w:top w:val="none" w:sz="0" w:space="0" w:color="auto"/>
        <w:left w:val="none" w:sz="0" w:space="0" w:color="auto"/>
        <w:bottom w:val="none" w:sz="0" w:space="0" w:color="auto"/>
        <w:right w:val="none" w:sz="0" w:space="0" w:color="auto"/>
      </w:divBdr>
    </w:div>
    <w:div w:id="1583105021">
      <w:bodyDiv w:val="1"/>
      <w:marLeft w:val="0"/>
      <w:marRight w:val="0"/>
      <w:marTop w:val="0"/>
      <w:marBottom w:val="0"/>
      <w:divBdr>
        <w:top w:val="none" w:sz="0" w:space="0" w:color="auto"/>
        <w:left w:val="none" w:sz="0" w:space="0" w:color="auto"/>
        <w:bottom w:val="none" w:sz="0" w:space="0" w:color="auto"/>
        <w:right w:val="none" w:sz="0" w:space="0" w:color="auto"/>
      </w:divBdr>
    </w:div>
    <w:div w:id="212179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6a868-7127-405e-9e92-a32837cab98d">
      <Terms xmlns="http://schemas.microsoft.com/office/infopath/2007/PartnerControls"/>
    </lcf76f155ced4ddcb4097134ff3c332f>
    <TaxCatchAll xmlns="32f61a2f-400f-4e9e-94b6-317688899f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15" ma:contentTypeDescription="新しいドキュメントを作成します。" ma:contentTypeScope="" ma:versionID="fca1cdb7274291216f8753561df35c73">
  <xsd:schema xmlns:xsd="http://www.w3.org/2001/XMLSchema" xmlns:xs="http://www.w3.org/2001/XMLSchema" xmlns:p="http://schemas.microsoft.com/office/2006/metadata/properties" xmlns:ns2="8796a868-7127-405e-9e92-a32837cab98d" xmlns:ns3="32f61a2f-400f-4e9e-94b6-317688899f21" targetNamespace="http://schemas.microsoft.com/office/2006/metadata/properties" ma:root="true" ma:fieldsID="2f2d67fc108fedf46ce13c58a87a422c" ns2:_="" ns3:_="">
    <xsd:import namespace="8796a868-7127-405e-9e92-a32837cab98d"/>
    <xsd:import namespace="32f61a2f-400f-4e9e-94b6-317688899f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1a2f-400f-4e9e-94b6-317688899f2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9774bf4-16b8-493b-917d-12a89e931766}" ma:internalName="TaxCatchAll" ma:showField="CatchAllData" ma:web="32f61a2f-400f-4e9e-94b6-317688899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8D3D3-8BC1-4C2F-991C-94BFFBB2DA90}">
  <ds:schemaRefs>
    <ds:schemaRef ds:uri="http://schemas.openxmlformats.org/officeDocument/2006/bibliography"/>
  </ds:schemaRefs>
</ds:datastoreItem>
</file>

<file path=customXml/itemProps2.xml><?xml version="1.0" encoding="utf-8"?>
<ds:datastoreItem xmlns:ds="http://schemas.openxmlformats.org/officeDocument/2006/customXml" ds:itemID="{90CB0186-2915-444E-911C-1EB25D15F09D}">
  <ds:schemaRefs>
    <ds:schemaRef ds:uri="http://schemas.microsoft.com/office/2006/metadata/properties"/>
    <ds:schemaRef ds:uri="http://schemas.microsoft.com/office/infopath/2007/PartnerControls"/>
    <ds:schemaRef ds:uri="8796a868-7127-405e-9e92-a32837cab98d"/>
    <ds:schemaRef ds:uri="32f61a2f-400f-4e9e-94b6-317688899f21"/>
  </ds:schemaRefs>
</ds:datastoreItem>
</file>

<file path=customXml/itemProps3.xml><?xml version="1.0" encoding="utf-8"?>
<ds:datastoreItem xmlns:ds="http://schemas.openxmlformats.org/officeDocument/2006/customXml" ds:itemID="{B0E1E12E-15B7-49BB-BE6E-4CF69D17FF8A}">
  <ds:schemaRefs>
    <ds:schemaRef ds:uri="http://schemas.microsoft.com/sharepoint/v3/contenttype/forms"/>
  </ds:schemaRefs>
</ds:datastoreItem>
</file>

<file path=customXml/itemProps4.xml><?xml version="1.0" encoding="utf-8"?>
<ds:datastoreItem xmlns:ds="http://schemas.openxmlformats.org/officeDocument/2006/customXml" ds:itemID="{176E5E03-F740-4D27-9833-842E09666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32f61a2f-400f-4e9e-94b6-317688899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Words>
  <Characters>1430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