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6D4EE1">
        <w:rPr>
          <w:rFonts w:ascii="ＭＳ 明朝" w:eastAsia="ＭＳ 明朝" w:cs="ＭＳ 明朝" w:hint="eastAsia"/>
          <w:color w:val="000000"/>
          <w:spacing w:val="245"/>
          <w:kern w:val="0"/>
          <w:szCs w:val="21"/>
          <w:fitText w:val="2310" w:id="-1428512000"/>
          <w:lang w:eastAsia="zh-TW"/>
        </w:rPr>
        <w:t>文書番</w:t>
      </w:r>
      <w:r w:rsidRPr="006D4EE1">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51321B6B" w14:textId="08B898BF" w:rsidR="00EB3BED" w:rsidRDefault="00581171" w:rsidP="00EB3BED">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6B0895C3" w14:textId="7B3F9488" w:rsidR="00181450" w:rsidRPr="002D4048" w:rsidRDefault="00181450" w:rsidP="00181450">
      <w:pPr>
        <w:jc w:val="center"/>
        <w:rPr>
          <w:rFonts w:ascii="ＭＳ 明朝" w:eastAsia="ＭＳ 明朝" w:cs="ＭＳ 明朝"/>
          <w:color w:val="000000"/>
          <w:kern w:val="0"/>
          <w:szCs w:val="21"/>
        </w:rPr>
      </w:pPr>
      <w:r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62F14D8D" w:rsidR="00181450" w:rsidRPr="00181450" w:rsidRDefault="00581171" w:rsidP="00181450">
      <w:pPr>
        <w:ind w:firstLineChars="100" w:firstLine="210"/>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r w:rsidR="00085C6B">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bookmarkStart w:id="0" w:name="_Hlk221880252"/>
      <w:r w:rsidR="006D4EE1">
        <w:rPr>
          <w:rFonts w:ascii="ＭＳ 明朝" w:eastAsia="ＭＳ 明朝" w:cs="ＭＳ 明朝" w:hint="eastAsia"/>
          <w:color w:val="000000"/>
          <w:kern w:val="0"/>
          <w:szCs w:val="21"/>
        </w:rPr>
        <w:t>令和</w:t>
      </w:r>
      <w:r w:rsidR="00190535">
        <w:rPr>
          <w:rFonts w:ascii="ＭＳ 明朝" w:eastAsia="ＭＳ 明朝" w:cs="ＭＳ 明朝" w:hint="eastAsia"/>
          <w:color w:val="000000"/>
          <w:kern w:val="0"/>
          <w:szCs w:val="21"/>
        </w:rPr>
        <w:t>８</w:t>
      </w:r>
      <w:r w:rsidR="006D4EE1">
        <w:rPr>
          <w:rFonts w:ascii="ＭＳ 明朝" w:eastAsia="ＭＳ 明朝" w:cs="ＭＳ 明朝" w:hint="eastAsia"/>
          <w:color w:val="000000"/>
          <w:kern w:val="0"/>
          <w:szCs w:val="21"/>
        </w:rPr>
        <w:t>年</w:t>
      </w:r>
      <w:r w:rsidR="00190535">
        <w:rPr>
          <w:rFonts w:ascii="ＭＳ 明朝" w:eastAsia="ＭＳ 明朝" w:cs="ＭＳ 明朝" w:hint="eastAsia"/>
          <w:color w:val="000000"/>
          <w:kern w:val="0"/>
          <w:szCs w:val="21"/>
        </w:rPr>
        <w:t>２</w:t>
      </w:r>
      <w:r w:rsidR="006D4EE1">
        <w:rPr>
          <w:rFonts w:ascii="ＭＳ 明朝" w:eastAsia="ＭＳ 明朝" w:cs="ＭＳ 明朝" w:hint="eastAsia"/>
          <w:color w:val="000000"/>
          <w:kern w:val="0"/>
          <w:szCs w:val="21"/>
        </w:rPr>
        <w:t>月</w:t>
      </w:r>
      <w:r w:rsidR="00190535">
        <w:rPr>
          <w:rFonts w:ascii="ＭＳ 明朝" w:eastAsia="ＭＳ 明朝" w:cs="ＭＳ 明朝" w:hint="eastAsia"/>
          <w:color w:val="000000"/>
          <w:kern w:val="0"/>
          <w:szCs w:val="21"/>
        </w:rPr>
        <w:t>12</w:t>
      </w:r>
      <w:r w:rsidR="006D4EE1">
        <w:rPr>
          <w:rFonts w:ascii="ＭＳ 明朝" w:eastAsia="ＭＳ 明朝" w:cs="ＭＳ 明朝" w:hint="eastAsia"/>
          <w:color w:val="000000"/>
          <w:kern w:val="0"/>
          <w:szCs w:val="21"/>
        </w:rPr>
        <w:t>日付け</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190535">
        <w:rPr>
          <w:rFonts w:ascii="ＭＳ 明朝" w:eastAsia="ＭＳ 明朝" w:cs="ＭＳ 明朝" w:hint="eastAsia"/>
          <w:color w:val="000000"/>
          <w:kern w:val="0"/>
          <w:szCs w:val="21"/>
        </w:rPr>
        <w:t>303</w:t>
      </w:r>
      <w:r w:rsidR="00181450" w:rsidRPr="002D4048">
        <w:rPr>
          <w:rFonts w:ascii="ＭＳ 明朝" w:eastAsia="ＭＳ 明朝" w:cs="ＭＳ 明朝" w:hint="eastAsia"/>
          <w:color w:val="000000"/>
          <w:kern w:val="0"/>
          <w:szCs w:val="21"/>
        </w:rPr>
        <w:t>号</w:t>
      </w:r>
      <w:bookmarkEnd w:id="0"/>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4A763B98" w14:textId="77777777" w:rsidR="006D4EE1" w:rsidRPr="00181450" w:rsidRDefault="006D4EE1" w:rsidP="006D4EE1">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本</w:t>
      </w:r>
      <w:r w:rsidRPr="00181450">
        <w:rPr>
          <w:rFonts w:ascii="ＭＳ 明朝" w:eastAsia="ＭＳ 明朝" w:cs="ＭＳ 明朝" w:hint="eastAsia"/>
          <w:color w:val="000000"/>
          <w:kern w:val="0"/>
          <w:szCs w:val="21"/>
        </w:rPr>
        <w:t>申請</w:t>
      </w:r>
      <w:r>
        <w:rPr>
          <w:rFonts w:ascii="ＭＳ 明朝" w:eastAsia="ＭＳ 明朝" w:cs="ＭＳ 明朝" w:hint="eastAsia"/>
          <w:color w:val="000000"/>
          <w:kern w:val="0"/>
          <w:szCs w:val="21"/>
        </w:rPr>
        <w:t>に当たっては</w:t>
      </w:r>
      <w:r w:rsidRPr="00181450">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上記に加え、以下の</w:t>
      </w:r>
      <w:r w:rsidRPr="00181450">
        <w:rPr>
          <w:rFonts w:ascii="ＭＳ 明朝" w:eastAsia="ＭＳ 明朝" w:cs="ＭＳ 明朝" w:hint="eastAsia"/>
          <w:color w:val="000000"/>
          <w:kern w:val="0"/>
          <w:szCs w:val="21"/>
        </w:rPr>
        <w:t>事項を記載した書面を添付すること。</w:t>
      </w:r>
    </w:p>
    <w:p w14:paraId="34D9124E"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申請者の営む主な事業</w:t>
      </w:r>
    </w:p>
    <w:p w14:paraId="06A01D3F"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申請者の資産及び負債に関する事項</w:t>
      </w:r>
    </w:p>
    <w:p w14:paraId="478EA45F" w14:textId="77777777" w:rsidR="006D4EE1" w:rsidRPr="00181450" w:rsidRDefault="006D4EE1" w:rsidP="006D4EE1">
      <w:pPr>
        <w:ind w:leftChars="100" w:left="420" w:hangingChars="100" w:hanging="210"/>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w:t>
      </w:r>
      <w:r w:rsidRPr="00181450">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4644A9FA"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補助事業の効果</w:t>
      </w:r>
    </w:p>
    <w:p w14:paraId="5339B103"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補助事業に関して生ずる収入金に関する事項</w:t>
      </w:r>
    </w:p>
    <w:p w14:paraId="6748AE15"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６</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申請者の役員等名簿</w:t>
      </w:r>
      <w:r>
        <w:rPr>
          <w:rFonts w:ascii="ＭＳ 明朝" w:eastAsia="ＭＳ 明朝" w:cs="ＭＳ 明朝" w:hint="eastAsia"/>
          <w:color w:val="000000"/>
          <w:kern w:val="0"/>
          <w:szCs w:val="21"/>
        </w:rPr>
        <w:t xml:space="preserve">　</w:t>
      </w:r>
    </w:p>
    <w:p w14:paraId="6A4B4E58" w14:textId="77777777" w:rsidR="006D4EE1" w:rsidRDefault="006D4EE1" w:rsidP="006D4EE1">
      <w:pPr>
        <w:ind w:leftChars="100" w:left="210" w:firstLineChars="300" w:firstLine="630"/>
        <w:rPr>
          <w:rFonts w:ascii="ＭＳ 明朝" w:eastAsia="ＭＳ 明朝" w:cs="ＭＳ 明朝"/>
          <w:color w:val="000000"/>
          <w:kern w:val="0"/>
          <w:szCs w:val="21"/>
        </w:rPr>
      </w:pPr>
      <w:r>
        <w:rPr>
          <w:rFonts w:ascii="ＭＳ 明朝" w:eastAsia="ＭＳ 明朝" w:cs="ＭＳ 明朝" w:hint="eastAsia"/>
          <w:color w:val="000000"/>
          <w:kern w:val="0"/>
          <w:szCs w:val="21"/>
        </w:rPr>
        <w:t>別紙３　役員名簿のとおり</w:t>
      </w:r>
    </w:p>
    <w:p w14:paraId="66096354"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（７）</w:t>
      </w:r>
      <w:r w:rsidRPr="00181450">
        <w:rPr>
          <w:rFonts w:ascii="ＭＳ 明朝" w:eastAsia="ＭＳ 明朝" w:cs="ＭＳ 明朝" w:hint="eastAsia"/>
          <w:color w:val="000000"/>
          <w:kern w:val="0"/>
          <w:szCs w:val="21"/>
        </w:rPr>
        <w:t>実施体制図</w:t>
      </w:r>
    </w:p>
    <w:p w14:paraId="113473CC"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13F59A77" w:rsidR="006D4EE1" w:rsidRDefault="006D4EE1"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3386F4AF"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5B65ABF3"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668262F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62647E82"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C514"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DA4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2A833"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74FA3"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D6BC"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Default="004D7AA3" w:rsidP="008E386B">
            <w:pPr>
              <w:ind w:left="317" w:hangingChars="144" w:hanging="317"/>
              <w:rPr>
                <w:rFonts w:asciiTheme="minorEastAsia" w:hAnsiTheme="minorEastAsia"/>
                <w:sz w:val="22"/>
              </w:rPr>
            </w:pPr>
          </w:p>
          <w:p w14:paraId="27226063" w14:textId="77777777" w:rsidR="00983AD0" w:rsidRPr="005E7C66" w:rsidRDefault="00983AD0"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3EC0B164" w:rsidR="004D7AA3"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EB3BED">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7E04D622"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EB3BED">
              <w:rPr>
                <w:rFonts w:asciiTheme="minorEastAsia" w:hAnsiTheme="minorEastAsia" w:hint="eastAsia"/>
                <w:sz w:val="22"/>
              </w:rPr>
              <w:t>別紙</w:t>
            </w:r>
            <w:r w:rsidRPr="005E7C66">
              <w:rPr>
                <w:rFonts w:asciiTheme="minorEastAsia" w:hAnsiTheme="minorEastAsia" w:hint="eastAsia"/>
                <w:sz w:val="22"/>
              </w:rPr>
              <w:t>２に記載してください。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C33DC3">
            <w:pPr>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Default="004D7AA3" w:rsidP="008E386B">
            <w:pPr>
              <w:ind w:left="317" w:hangingChars="144" w:hanging="317"/>
              <w:rPr>
                <w:rFonts w:asciiTheme="minorEastAsia" w:hAnsiTheme="minorEastAsia"/>
                <w:sz w:val="22"/>
              </w:rPr>
            </w:pPr>
          </w:p>
          <w:p w14:paraId="3E58EA2F" w14:textId="77777777" w:rsidR="00983AD0" w:rsidRDefault="00983AD0" w:rsidP="008E386B">
            <w:pPr>
              <w:ind w:left="317" w:hangingChars="144" w:hanging="317"/>
              <w:rPr>
                <w:rFonts w:asciiTheme="minorEastAsia" w:hAnsiTheme="minorEastAsia"/>
                <w:sz w:val="22"/>
              </w:rPr>
            </w:pPr>
          </w:p>
          <w:p w14:paraId="12159CDC" w14:textId="77777777" w:rsidR="00983AD0" w:rsidRDefault="00983AD0" w:rsidP="008E386B">
            <w:pPr>
              <w:ind w:left="317" w:hangingChars="144" w:hanging="317"/>
              <w:rPr>
                <w:rFonts w:asciiTheme="minorEastAsia" w:hAnsiTheme="minorEastAsia"/>
                <w:sz w:val="22"/>
              </w:rPr>
            </w:pPr>
          </w:p>
          <w:p w14:paraId="78BF8737" w14:textId="77777777" w:rsidR="00983AD0" w:rsidRDefault="00983AD0" w:rsidP="008E386B">
            <w:pPr>
              <w:ind w:left="317" w:hangingChars="144" w:hanging="317"/>
              <w:rPr>
                <w:rFonts w:asciiTheme="minorEastAsia" w:hAnsiTheme="minorEastAsia"/>
                <w:sz w:val="22"/>
              </w:rPr>
            </w:pPr>
          </w:p>
          <w:p w14:paraId="59F53E32" w14:textId="77777777" w:rsidR="00983AD0" w:rsidRPr="005E7C66" w:rsidRDefault="00983AD0"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Default="004D7AA3" w:rsidP="008E386B">
            <w:pPr>
              <w:ind w:left="317" w:hangingChars="144" w:hanging="317"/>
              <w:rPr>
                <w:rFonts w:asciiTheme="minorEastAsia" w:hAnsiTheme="minorEastAsia"/>
                <w:sz w:val="22"/>
              </w:rPr>
            </w:pPr>
          </w:p>
          <w:p w14:paraId="52CA4A01" w14:textId="77777777" w:rsidR="00983AD0" w:rsidRDefault="00983AD0" w:rsidP="008E386B">
            <w:pPr>
              <w:ind w:left="317" w:hangingChars="144" w:hanging="317"/>
              <w:rPr>
                <w:rFonts w:asciiTheme="minorEastAsia" w:hAnsiTheme="minorEastAsia"/>
                <w:sz w:val="22"/>
              </w:rPr>
            </w:pPr>
          </w:p>
          <w:p w14:paraId="527EB85A" w14:textId="77777777" w:rsidR="00983AD0" w:rsidRDefault="00983AD0" w:rsidP="008E386B">
            <w:pPr>
              <w:ind w:left="317" w:hangingChars="144" w:hanging="317"/>
              <w:rPr>
                <w:rFonts w:asciiTheme="minorEastAsia" w:hAnsiTheme="minorEastAsia"/>
                <w:sz w:val="22"/>
              </w:rPr>
            </w:pPr>
          </w:p>
          <w:p w14:paraId="5BEF49B8" w14:textId="77777777" w:rsidR="00983AD0" w:rsidRPr="005E7C66" w:rsidRDefault="00983AD0" w:rsidP="008E386B">
            <w:pPr>
              <w:ind w:left="317" w:hangingChars="144" w:hanging="317"/>
              <w:rPr>
                <w:rFonts w:asciiTheme="minorEastAsia" w:hAnsiTheme="minorEastAsia"/>
                <w:sz w:val="22"/>
              </w:rPr>
            </w:pPr>
          </w:p>
          <w:p w14:paraId="6A711B7E" w14:textId="77777777" w:rsidR="004D7AA3" w:rsidRPr="005E7C66" w:rsidRDefault="004D7AA3" w:rsidP="00C33DC3">
            <w:pPr>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C33DC3">
            <w:pPr>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E31E13" w14:paraId="5F80E563" w14:textId="77777777" w:rsidTr="00E31E13">
        <w:tc>
          <w:tcPr>
            <w:tcW w:w="1361" w:type="dxa"/>
            <w:vMerge w:val="restart"/>
            <w:vAlign w:val="center"/>
          </w:tcPr>
          <w:p w14:paraId="39CE9291" w14:textId="7CEF0F5E" w:rsidR="00E31E13" w:rsidRDefault="00E31E13"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E31E13" w:rsidRDefault="00E31E13"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E31E13" w:rsidRDefault="00E31E13" w:rsidP="00881619">
            <w:pPr>
              <w:widowControl/>
              <w:jc w:val="center"/>
              <w:rPr>
                <w:szCs w:val="21"/>
              </w:rPr>
            </w:pPr>
            <w:r>
              <w:rPr>
                <w:rFonts w:hint="eastAsia"/>
                <w:szCs w:val="21"/>
              </w:rPr>
              <w:t>生年月日</w:t>
            </w:r>
          </w:p>
        </w:tc>
        <w:tc>
          <w:tcPr>
            <w:tcW w:w="1701" w:type="dxa"/>
            <w:vAlign w:val="center"/>
          </w:tcPr>
          <w:p w14:paraId="13DAF87B" w14:textId="55B02C26" w:rsidR="00E31E13" w:rsidRDefault="00E31E13" w:rsidP="00881619">
            <w:pPr>
              <w:pStyle w:val="Default"/>
              <w:jc w:val="center"/>
              <w:rPr>
                <w:szCs w:val="21"/>
              </w:rPr>
            </w:pPr>
            <w:r>
              <w:rPr>
                <w:rFonts w:hint="eastAsia"/>
                <w:sz w:val="21"/>
                <w:szCs w:val="21"/>
              </w:rPr>
              <w:t>会社名</w:t>
            </w:r>
          </w:p>
        </w:tc>
        <w:tc>
          <w:tcPr>
            <w:tcW w:w="1928" w:type="dxa"/>
            <w:vAlign w:val="center"/>
          </w:tcPr>
          <w:p w14:paraId="527B4E8A" w14:textId="5E9A47DE" w:rsidR="00E31E13" w:rsidRDefault="00E31E13" w:rsidP="00881619">
            <w:pPr>
              <w:pStyle w:val="Default"/>
              <w:jc w:val="center"/>
              <w:rPr>
                <w:szCs w:val="21"/>
              </w:rPr>
            </w:pPr>
            <w:r>
              <w:rPr>
                <w:rFonts w:hint="eastAsia"/>
                <w:sz w:val="21"/>
                <w:szCs w:val="21"/>
              </w:rPr>
              <w:t>役職名</w:t>
            </w:r>
          </w:p>
        </w:tc>
      </w:tr>
      <w:tr w:rsidR="00E31E13" w14:paraId="7F8C37D1" w14:textId="77777777" w:rsidTr="00E31E13">
        <w:tc>
          <w:tcPr>
            <w:tcW w:w="1361" w:type="dxa"/>
            <w:vMerge/>
            <w:vAlign w:val="center"/>
          </w:tcPr>
          <w:p w14:paraId="6EECFE53" w14:textId="77777777" w:rsidR="00E31E13" w:rsidRDefault="00E31E13" w:rsidP="00881619">
            <w:pPr>
              <w:widowControl/>
              <w:jc w:val="center"/>
              <w:rPr>
                <w:szCs w:val="21"/>
              </w:rPr>
            </w:pPr>
          </w:p>
        </w:tc>
        <w:tc>
          <w:tcPr>
            <w:tcW w:w="1361" w:type="dxa"/>
            <w:vMerge/>
            <w:vAlign w:val="center"/>
          </w:tcPr>
          <w:p w14:paraId="14E59D8E" w14:textId="77777777" w:rsidR="00E31E13" w:rsidRDefault="00E31E13" w:rsidP="00881619">
            <w:pPr>
              <w:widowControl/>
              <w:jc w:val="center"/>
              <w:rPr>
                <w:szCs w:val="21"/>
              </w:rPr>
            </w:pPr>
          </w:p>
        </w:tc>
        <w:tc>
          <w:tcPr>
            <w:tcW w:w="680" w:type="dxa"/>
            <w:vAlign w:val="center"/>
          </w:tcPr>
          <w:p w14:paraId="47DA1D8A" w14:textId="7E2580EF" w:rsidR="00E31E13" w:rsidRDefault="00E31E13" w:rsidP="00881619">
            <w:pPr>
              <w:pStyle w:val="Default"/>
              <w:jc w:val="center"/>
              <w:rPr>
                <w:szCs w:val="21"/>
              </w:rPr>
            </w:pPr>
            <w:r>
              <w:rPr>
                <w:rFonts w:hint="eastAsia"/>
                <w:sz w:val="21"/>
                <w:szCs w:val="21"/>
              </w:rPr>
              <w:t>和暦</w:t>
            </w:r>
          </w:p>
        </w:tc>
        <w:tc>
          <w:tcPr>
            <w:tcW w:w="680" w:type="dxa"/>
            <w:vAlign w:val="center"/>
          </w:tcPr>
          <w:p w14:paraId="15ABFF84" w14:textId="4CC74B5D" w:rsidR="00E31E13" w:rsidRDefault="00E31E13" w:rsidP="00881619">
            <w:pPr>
              <w:widowControl/>
              <w:jc w:val="center"/>
              <w:rPr>
                <w:szCs w:val="21"/>
              </w:rPr>
            </w:pPr>
            <w:r>
              <w:rPr>
                <w:rFonts w:hint="eastAsia"/>
                <w:szCs w:val="21"/>
              </w:rPr>
              <w:t>年</w:t>
            </w:r>
          </w:p>
        </w:tc>
        <w:tc>
          <w:tcPr>
            <w:tcW w:w="680" w:type="dxa"/>
            <w:vAlign w:val="center"/>
          </w:tcPr>
          <w:p w14:paraId="02763044" w14:textId="707D3E85" w:rsidR="00E31E13" w:rsidRDefault="00E31E13" w:rsidP="00881619">
            <w:pPr>
              <w:widowControl/>
              <w:jc w:val="center"/>
              <w:rPr>
                <w:szCs w:val="21"/>
              </w:rPr>
            </w:pPr>
            <w:r>
              <w:rPr>
                <w:rFonts w:hint="eastAsia"/>
                <w:szCs w:val="21"/>
              </w:rPr>
              <w:t>月</w:t>
            </w:r>
          </w:p>
        </w:tc>
        <w:tc>
          <w:tcPr>
            <w:tcW w:w="681" w:type="dxa"/>
            <w:vAlign w:val="center"/>
          </w:tcPr>
          <w:p w14:paraId="0B2654DB" w14:textId="55C7214B" w:rsidR="00E31E13" w:rsidRDefault="00E31E13" w:rsidP="00881619">
            <w:pPr>
              <w:widowControl/>
              <w:jc w:val="center"/>
              <w:rPr>
                <w:szCs w:val="21"/>
              </w:rPr>
            </w:pPr>
            <w:r>
              <w:rPr>
                <w:rFonts w:hint="eastAsia"/>
                <w:szCs w:val="21"/>
              </w:rPr>
              <w:t>日</w:t>
            </w:r>
          </w:p>
        </w:tc>
        <w:tc>
          <w:tcPr>
            <w:tcW w:w="1701" w:type="dxa"/>
            <w:vAlign w:val="center"/>
          </w:tcPr>
          <w:p w14:paraId="77DE6AFF" w14:textId="77777777" w:rsidR="00E31E13" w:rsidRDefault="00E31E13" w:rsidP="00881619">
            <w:pPr>
              <w:widowControl/>
              <w:jc w:val="center"/>
              <w:rPr>
                <w:szCs w:val="21"/>
              </w:rPr>
            </w:pPr>
          </w:p>
        </w:tc>
        <w:tc>
          <w:tcPr>
            <w:tcW w:w="1928" w:type="dxa"/>
            <w:vAlign w:val="center"/>
          </w:tcPr>
          <w:p w14:paraId="2ABBBE9C" w14:textId="77777777" w:rsidR="00E31E13" w:rsidRDefault="00E31E13" w:rsidP="00881619">
            <w:pPr>
              <w:widowControl/>
              <w:jc w:val="center"/>
              <w:rPr>
                <w:szCs w:val="21"/>
              </w:rPr>
            </w:pPr>
          </w:p>
        </w:tc>
      </w:tr>
      <w:tr w:rsidR="00E31E13" w14:paraId="2EA39074" w14:textId="77777777" w:rsidTr="00E31E13">
        <w:tc>
          <w:tcPr>
            <w:tcW w:w="1361" w:type="dxa"/>
          </w:tcPr>
          <w:p w14:paraId="41464244" w14:textId="7C9053DB" w:rsidR="00E31E13" w:rsidRDefault="00E31E13"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E31E13" w:rsidRDefault="00E31E13" w:rsidP="003F77B6">
            <w:pPr>
              <w:widowControl/>
              <w:jc w:val="left"/>
              <w:rPr>
                <w:szCs w:val="21"/>
              </w:rPr>
            </w:pPr>
            <w:r>
              <w:rPr>
                <w:rFonts w:hint="eastAsia"/>
                <w:szCs w:val="21"/>
              </w:rPr>
              <w:t>国土　太郎</w:t>
            </w:r>
          </w:p>
        </w:tc>
        <w:tc>
          <w:tcPr>
            <w:tcW w:w="680" w:type="dxa"/>
          </w:tcPr>
          <w:p w14:paraId="37BB3E61" w14:textId="29C14F4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E31E13" w:rsidRPr="003D30B4" w:rsidRDefault="00E31E13"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E31E13" w:rsidRDefault="00E31E13" w:rsidP="00881619">
            <w:pPr>
              <w:pStyle w:val="Default"/>
              <w:rPr>
                <w:szCs w:val="21"/>
              </w:rPr>
            </w:pPr>
            <w:r>
              <w:rPr>
                <w:rFonts w:hint="eastAsia"/>
                <w:sz w:val="21"/>
                <w:szCs w:val="21"/>
              </w:rPr>
              <w:t>株式会社国土</w:t>
            </w:r>
          </w:p>
        </w:tc>
        <w:tc>
          <w:tcPr>
            <w:tcW w:w="1928" w:type="dxa"/>
          </w:tcPr>
          <w:p w14:paraId="654F4F56" w14:textId="2B53466C" w:rsidR="00E31E13" w:rsidRDefault="00E31E13" w:rsidP="00881619">
            <w:pPr>
              <w:pStyle w:val="Default"/>
              <w:rPr>
                <w:szCs w:val="21"/>
              </w:rPr>
            </w:pPr>
            <w:r>
              <w:rPr>
                <w:rFonts w:hint="eastAsia"/>
                <w:sz w:val="21"/>
                <w:szCs w:val="21"/>
              </w:rPr>
              <w:t>代表取締役社長</w:t>
            </w:r>
          </w:p>
        </w:tc>
      </w:tr>
      <w:tr w:rsidR="00E31E13" w14:paraId="572E651A" w14:textId="77777777" w:rsidTr="00E31E13">
        <w:tc>
          <w:tcPr>
            <w:tcW w:w="1361" w:type="dxa"/>
          </w:tcPr>
          <w:p w14:paraId="53E96F6E" w14:textId="65503407" w:rsidR="00E31E13" w:rsidRDefault="00E31E13"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E31E13" w:rsidRDefault="00E31E13" w:rsidP="003F77B6">
            <w:pPr>
              <w:widowControl/>
              <w:jc w:val="left"/>
              <w:rPr>
                <w:szCs w:val="21"/>
              </w:rPr>
            </w:pPr>
            <w:r>
              <w:rPr>
                <w:rFonts w:hint="eastAsia"/>
                <w:szCs w:val="21"/>
              </w:rPr>
              <w:t>交通　次郎</w:t>
            </w:r>
          </w:p>
        </w:tc>
        <w:tc>
          <w:tcPr>
            <w:tcW w:w="680" w:type="dxa"/>
          </w:tcPr>
          <w:p w14:paraId="5D052B9B" w14:textId="780BE6D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E31E13" w:rsidRDefault="00E31E13" w:rsidP="003F77B6">
            <w:pPr>
              <w:widowControl/>
              <w:jc w:val="left"/>
              <w:rPr>
                <w:szCs w:val="21"/>
              </w:rPr>
            </w:pPr>
            <w:r>
              <w:rPr>
                <w:rFonts w:hint="eastAsia"/>
                <w:szCs w:val="21"/>
              </w:rPr>
              <w:t>株式会社国土</w:t>
            </w:r>
          </w:p>
        </w:tc>
        <w:tc>
          <w:tcPr>
            <w:tcW w:w="1928" w:type="dxa"/>
          </w:tcPr>
          <w:p w14:paraId="0F08944F" w14:textId="4DD21D92" w:rsidR="00E31E13" w:rsidRDefault="00E31E13" w:rsidP="00881619">
            <w:pPr>
              <w:pStyle w:val="Default"/>
              <w:rPr>
                <w:szCs w:val="21"/>
              </w:rPr>
            </w:pPr>
            <w:r>
              <w:rPr>
                <w:rFonts w:hint="eastAsia"/>
                <w:sz w:val="21"/>
                <w:szCs w:val="21"/>
              </w:rPr>
              <w:t>常務取締役</w:t>
            </w:r>
          </w:p>
        </w:tc>
      </w:tr>
      <w:tr w:rsidR="00E31E13" w14:paraId="0759A539" w14:textId="77777777" w:rsidTr="00E31E13">
        <w:tc>
          <w:tcPr>
            <w:tcW w:w="1361" w:type="dxa"/>
          </w:tcPr>
          <w:p w14:paraId="29E97E73" w14:textId="7CEB5DE0" w:rsidR="00E31E13" w:rsidRDefault="00E31E13"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E31E13" w:rsidRDefault="00E31E13" w:rsidP="00881619">
            <w:pPr>
              <w:widowControl/>
              <w:jc w:val="left"/>
              <w:rPr>
                <w:szCs w:val="21"/>
              </w:rPr>
            </w:pPr>
            <w:r>
              <w:rPr>
                <w:rFonts w:hint="eastAsia"/>
                <w:szCs w:val="21"/>
              </w:rPr>
              <w:t>国交　花子</w:t>
            </w:r>
          </w:p>
        </w:tc>
        <w:tc>
          <w:tcPr>
            <w:tcW w:w="680" w:type="dxa"/>
          </w:tcPr>
          <w:p w14:paraId="3376C887" w14:textId="7BA44E0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E31E13" w:rsidRDefault="00E31E13" w:rsidP="003F77B6">
            <w:pPr>
              <w:widowControl/>
              <w:jc w:val="left"/>
              <w:rPr>
                <w:szCs w:val="21"/>
              </w:rPr>
            </w:pPr>
            <w:r>
              <w:rPr>
                <w:rFonts w:hint="eastAsia"/>
                <w:szCs w:val="21"/>
              </w:rPr>
              <w:t>株式会社国土</w:t>
            </w:r>
          </w:p>
        </w:tc>
        <w:tc>
          <w:tcPr>
            <w:tcW w:w="1928" w:type="dxa"/>
          </w:tcPr>
          <w:p w14:paraId="34F3C858" w14:textId="1B9ABF61" w:rsidR="00E31E13" w:rsidRDefault="00E31E13" w:rsidP="00881619">
            <w:pPr>
              <w:pStyle w:val="Default"/>
              <w:rPr>
                <w:szCs w:val="21"/>
              </w:rPr>
            </w:pPr>
            <w:r>
              <w:rPr>
                <w:rFonts w:hint="eastAsia"/>
                <w:sz w:val="21"/>
                <w:szCs w:val="21"/>
              </w:rPr>
              <w:t>取締役営業本部長</w:t>
            </w:r>
          </w:p>
        </w:tc>
      </w:tr>
      <w:tr w:rsidR="00E31E13" w14:paraId="59B69CE9" w14:textId="77777777" w:rsidTr="00E31E13">
        <w:tc>
          <w:tcPr>
            <w:tcW w:w="1361" w:type="dxa"/>
          </w:tcPr>
          <w:p w14:paraId="1524399A" w14:textId="77777777" w:rsidR="00E31E13" w:rsidRDefault="00E31E13" w:rsidP="003F77B6">
            <w:pPr>
              <w:widowControl/>
              <w:jc w:val="left"/>
              <w:rPr>
                <w:szCs w:val="21"/>
              </w:rPr>
            </w:pPr>
          </w:p>
        </w:tc>
        <w:tc>
          <w:tcPr>
            <w:tcW w:w="1361" w:type="dxa"/>
          </w:tcPr>
          <w:p w14:paraId="29C27DC5" w14:textId="77777777" w:rsidR="00E31E13" w:rsidRDefault="00E31E13" w:rsidP="003F77B6">
            <w:pPr>
              <w:widowControl/>
              <w:jc w:val="left"/>
              <w:rPr>
                <w:szCs w:val="21"/>
              </w:rPr>
            </w:pPr>
          </w:p>
        </w:tc>
        <w:tc>
          <w:tcPr>
            <w:tcW w:w="680" w:type="dxa"/>
          </w:tcPr>
          <w:p w14:paraId="255FCA95" w14:textId="77777777" w:rsidR="00E31E13" w:rsidRDefault="00E31E13" w:rsidP="003F77B6">
            <w:pPr>
              <w:widowControl/>
              <w:jc w:val="left"/>
              <w:rPr>
                <w:szCs w:val="21"/>
              </w:rPr>
            </w:pPr>
          </w:p>
        </w:tc>
        <w:tc>
          <w:tcPr>
            <w:tcW w:w="680" w:type="dxa"/>
          </w:tcPr>
          <w:p w14:paraId="66EB6BB3" w14:textId="77777777" w:rsidR="00E31E13" w:rsidRDefault="00E31E13" w:rsidP="003F77B6">
            <w:pPr>
              <w:widowControl/>
              <w:jc w:val="left"/>
              <w:rPr>
                <w:szCs w:val="21"/>
              </w:rPr>
            </w:pPr>
          </w:p>
        </w:tc>
        <w:tc>
          <w:tcPr>
            <w:tcW w:w="680" w:type="dxa"/>
          </w:tcPr>
          <w:p w14:paraId="708FAD5B" w14:textId="77777777" w:rsidR="00E31E13" w:rsidRDefault="00E31E13" w:rsidP="003F77B6">
            <w:pPr>
              <w:widowControl/>
              <w:jc w:val="left"/>
              <w:rPr>
                <w:szCs w:val="21"/>
              </w:rPr>
            </w:pPr>
          </w:p>
        </w:tc>
        <w:tc>
          <w:tcPr>
            <w:tcW w:w="681" w:type="dxa"/>
          </w:tcPr>
          <w:p w14:paraId="52FA7B83" w14:textId="77777777" w:rsidR="00E31E13" w:rsidRDefault="00E31E13" w:rsidP="003F77B6">
            <w:pPr>
              <w:widowControl/>
              <w:jc w:val="left"/>
              <w:rPr>
                <w:szCs w:val="21"/>
              </w:rPr>
            </w:pPr>
          </w:p>
        </w:tc>
        <w:tc>
          <w:tcPr>
            <w:tcW w:w="1701" w:type="dxa"/>
          </w:tcPr>
          <w:p w14:paraId="207D5172" w14:textId="77777777" w:rsidR="00E31E13" w:rsidRDefault="00E31E13" w:rsidP="003F77B6">
            <w:pPr>
              <w:widowControl/>
              <w:jc w:val="left"/>
              <w:rPr>
                <w:szCs w:val="21"/>
              </w:rPr>
            </w:pPr>
          </w:p>
        </w:tc>
        <w:tc>
          <w:tcPr>
            <w:tcW w:w="1928" w:type="dxa"/>
          </w:tcPr>
          <w:p w14:paraId="02AA48C7" w14:textId="77777777" w:rsidR="00E31E13" w:rsidRDefault="00E31E13" w:rsidP="003F77B6">
            <w:pPr>
              <w:widowControl/>
              <w:jc w:val="left"/>
              <w:rPr>
                <w:szCs w:val="21"/>
              </w:rPr>
            </w:pPr>
          </w:p>
        </w:tc>
      </w:tr>
      <w:tr w:rsidR="00E31E13" w14:paraId="52C0E930" w14:textId="77777777" w:rsidTr="00E31E13">
        <w:tc>
          <w:tcPr>
            <w:tcW w:w="1361" w:type="dxa"/>
          </w:tcPr>
          <w:p w14:paraId="4DAE6D57" w14:textId="77777777" w:rsidR="00E31E13" w:rsidRDefault="00E31E13" w:rsidP="003F77B6">
            <w:pPr>
              <w:widowControl/>
              <w:jc w:val="left"/>
              <w:rPr>
                <w:szCs w:val="21"/>
              </w:rPr>
            </w:pPr>
          </w:p>
        </w:tc>
        <w:tc>
          <w:tcPr>
            <w:tcW w:w="1361" w:type="dxa"/>
          </w:tcPr>
          <w:p w14:paraId="37A57327" w14:textId="77777777" w:rsidR="00E31E13" w:rsidRDefault="00E31E13" w:rsidP="003F77B6">
            <w:pPr>
              <w:widowControl/>
              <w:jc w:val="left"/>
              <w:rPr>
                <w:szCs w:val="21"/>
              </w:rPr>
            </w:pPr>
          </w:p>
        </w:tc>
        <w:tc>
          <w:tcPr>
            <w:tcW w:w="680" w:type="dxa"/>
          </w:tcPr>
          <w:p w14:paraId="613F831F" w14:textId="77777777" w:rsidR="00E31E13" w:rsidRDefault="00E31E13" w:rsidP="003F77B6">
            <w:pPr>
              <w:widowControl/>
              <w:jc w:val="left"/>
              <w:rPr>
                <w:szCs w:val="21"/>
              </w:rPr>
            </w:pPr>
          </w:p>
        </w:tc>
        <w:tc>
          <w:tcPr>
            <w:tcW w:w="680" w:type="dxa"/>
          </w:tcPr>
          <w:p w14:paraId="5C9621F0" w14:textId="77777777" w:rsidR="00E31E13" w:rsidRDefault="00E31E13" w:rsidP="003F77B6">
            <w:pPr>
              <w:widowControl/>
              <w:jc w:val="left"/>
              <w:rPr>
                <w:szCs w:val="21"/>
              </w:rPr>
            </w:pPr>
          </w:p>
        </w:tc>
        <w:tc>
          <w:tcPr>
            <w:tcW w:w="680" w:type="dxa"/>
          </w:tcPr>
          <w:p w14:paraId="06A0E0B0" w14:textId="77777777" w:rsidR="00E31E13" w:rsidRDefault="00E31E13" w:rsidP="003F77B6">
            <w:pPr>
              <w:widowControl/>
              <w:jc w:val="left"/>
              <w:rPr>
                <w:szCs w:val="21"/>
              </w:rPr>
            </w:pPr>
          </w:p>
        </w:tc>
        <w:tc>
          <w:tcPr>
            <w:tcW w:w="681" w:type="dxa"/>
          </w:tcPr>
          <w:p w14:paraId="64D87403" w14:textId="77777777" w:rsidR="00E31E13" w:rsidRDefault="00E31E13" w:rsidP="003F77B6">
            <w:pPr>
              <w:widowControl/>
              <w:jc w:val="left"/>
              <w:rPr>
                <w:szCs w:val="21"/>
              </w:rPr>
            </w:pPr>
          </w:p>
        </w:tc>
        <w:tc>
          <w:tcPr>
            <w:tcW w:w="1701" w:type="dxa"/>
          </w:tcPr>
          <w:p w14:paraId="7145BC39" w14:textId="77777777" w:rsidR="00E31E13" w:rsidRDefault="00E31E13" w:rsidP="003F77B6">
            <w:pPr>
              <w:widowControl/>
              <w:jc w:val="left"/>
              <w:rPr>
                <w:szCs w:val="21"/>
              </w:rPr>
            </w:pPr>
          </w:p>
        </w:tc>
        <w:tc>
          <w:tcPr>
            <w:tcW w:w="1928" w:type="dxa"/>
          </w:tcPr>
          <w:p w14:paraId="1B52CE4C" w14:textId="77777777" w:rsidR="00E31E13" w:rsidRDefault="00E31E13" w:rsidP="003F77B6">
            <w:pPr>
              <w:widowControl/>
              <w:jc w:val="left"/>
              <w:rPr>
                <w:szCs w:val="21"/>
              </w:rPr>
            </w:pPr>
          </w:p>
        </w:tc>
      </w:tr>
      <w:tr w:rsidR="00E31E13" w14:paraId="3FD89973" w14:textId="77777777" w:rsidTr="00E31E13">
        <w:tc>
          <w:tcPr>
            <w:tcW w:w="1361" w:type="dxa"/>
          </w:tcPr>
          <w:p w14:paraId="4DBEBD63" w14:textId="77777777" w:rsidR="00E31E13" w:rsidRDefault="00E31E13" w:rsidP="003F77B6">
            <w:pPr>
              <w:widowControl/>
              <w:jc w:val="left"/>
              <w:rPr>
                <w:szCs w:val="21"/>
              </w:rPr>
            </w:pPr>
          </w:p>
        </w:tc>
        <w:tc>
          <w:tcPr>
            <w:tcW w:w="1361" w:type="dxa"/>
          </w:tcPr>
          <w:p w14:paraId="29746ED6" w14:textId="77777777" w:rsidR="00E31E13" w:rsidRDefault="00E31E13" w:rsidP="003F77B6">
            <w:pPr>
              <w:widowControl/>
              <w:jc w:val="left"/>
              <w:rPr>
                <w:szCs w:val="21"/>
              </w:rPr>
            </w:pPr>
          </w:p>
        </w:tc>
        <w:tc>
          <w:tcPr>
            <w:tcW w:w="680" w:type="dxa"/>
          </w:tcPr>
          <w:p w14:paraId="72CCC27C" w14:textId="77777777" w:rsidR="00E31E13" w:rsidRDefault="00E31E13" w:rsidP="003F77B6">
            <w:pPr>
              <w:widowControl/>
              <w:jc w:val="left"/>
              <w:rPr>
                <w:szCs w:val="21"/>
              </w:rPr>
            </w:pPr>
          </w:p>
        </w:tc>
        <w:tc>
          <w:tcPr>
            <w:tcW w:w="680" w:type="dxa"/>
          </w:tcPr>
          <w:p w14:paraId="344DF879" w14:textId="77777777" w:rsidR="00E31E13" w:rsidRDefault="00E31E13" w:rsidP="003F77B6">
            <w:pPr>
              <w:widowControl/>
              <w:jc w:val="left"/>
              <w:rPr>
                <w:szCs w:val="21"/>
              </w:rPr>
            </w:pPr>
          </w:p>
        </w:tc>
        <w:tc>
          <w:tcPr>
            <w:tcW w:w="680" w:type="dxa"/>
          </w:tcPr>
          <w:p w14:paraId="2E420350" w14:textId="77777777" w:rsidR="00E31E13" w:rsidRDefault="00E31E13" w:rsidP="003F77B6">
            <w:pPr>
              <w:widowControl/>
              <w:jc w:val="left"/>
              <w:rPr>
                <w:szCs w:val="21"/>
              </w:rPr>
            </w:pPr>
          </w:p>
        </w:tc>
        <w:tc>
          <w:tcPr>
            <w:tcW w:w="681" w:type="dxa"/>
          </w:tcPr>
          <w:p w14:paraId="3585E73C" w14:textId="77777777" w:rsidR="00E31E13" w:rsidRDefault="00E31E13" w:rsidP="003F77B6">
            <w:pPr>
              <w:widowControl/>
              <w:jc w:val="left"/>
              <w:rPr>
                <w:szCs w:val="21"/>
              </w:rPr>
            </w:pPr>
          </w:p>
        </w:tc>
        <w:tc>
          <w:tcPr>
            <w:tcW w:w="1701" w:type="dxa"/>
          </w:tcPr>
          <w:p w14:paraId="687E11F9" w14:textId="77777777" w:rsidR="00E31E13" w:rsidRDefault="00E31E13" w:rsidP="003F77B6">
            <w:pPr>
              <w:widowControl/>
              <w:jc w:val="left"/>
              <w:rPr>
                <w:szCs w:val="21"/>
              </w:rPr>
            </w:pPr>
          </w:p>
        </w:tc>
        <w:tc>
          <w:tcPr>
            <w:tcW w:w="1928" w:type="dxa"/>
          </w:tcPr>
          <w:p w14:paraId="47847711" w14:textId="77777777" w:rsidR="00E31E13" w:rsidRDefault="00E31E13"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0F8395DF"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563DD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B8EF0D7"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75BA477C"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1457D414" w14:textId="70A0A910" w:rsidR="00EB3BED" w:rsidRDefault="00581171" w:rsidP="007F2141">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23447B66" w14:textId="3832EA6B" w:rsidR="007F2141" w:rsidRDefault="007F2141" w:rsidP="007F2141">
      <w:pPr>
        <w:jc w:val="center"/>
        <w:rPr>
          <w:rFonts w:eastAsia="PMingLiU"/>
          <w:lang w:eastAsia="zh-TW"/>
        </w:rPr>
      </w:pPr>
      <w:r w:rsidRPr="00257DDF">
        <w:rPr>
          <w:rFonts w:hint="eastAsia"/>
          <w:lang w:eastAsia="zh-TW"/>
        </w:rPr>
        <w:t>再委託（変更等）承諾申請書</w:t>
      </w:r>
    </w:p>
    <w:p w14:paraId="153EAAEF" w14:textId="77777777" w:rsidR="007F2141" w:rsidRPr="007F2141" w:rsidRDefault="007F2141" w:rsidP="007F2141">
      <w:pPr>
        <w:rPr>
          <w:rFonts w:asciiTheme="minorEastAsia" w:hAnsiTheme="minorEastAsia"/>
          <w:lang w:eastAsia="zh-TW"/>
        </w:rPr>
      </w:pPr>
    </w:p>
    <w:p w14:paraId="2030531D" w14:textId="4AD4BC80" w:rsidR="007F2141" w:rsidRPr="00257DDF" w:rsidRDefault="007F2141" w:rsidP="00EB3BED">
      <w:pPr>
        <w:ind w:firstLineChars="100" w:firstLine="210"/>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581171">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sidR="00581171">
        <w:rPr>
          <w:rFonts w:ascii="ＭＳ 明朝" w:eastAsia="ＭＳ 明朝" w:cs="ＭＳ 明朝" w:hint="eastAsia"/>
          <w:color w:val="000000"/>
          <w:kern w:val="0"/>
          <w:szCs w:val="21"/>
        </w:rPr>
        <w:t>）</w:t>
      </w:r>
      <w:r w:rsidR="006D4EE1" w:rsidRPr="00D94F74">
        <w:rPr>
          <w:rFonts w:asciiTheme="minorEastAsia" w:hAnsiTheme="minorEastAsia" w:hint="eastAsia"/>
        </w:rPr>
        <w:t>に関して、同補助金交付要綱</w:t>
      </w:r>
      <w:r w:rsidR="006D4EE1" w:rsidRPr="00181450">
        <w:rPr>
          <w:rFonts w:ascii="ＭＳ 明朝" w:eastAsia="ＭＳ 明朝" w:cs="ＭＳ 明朝" w:hint="eastAsia"/>
          <w:color w:val="000000"/>
          <w:kern w:val="0"/>
          <w:szCs w:val="21"/>
        </w:rPr>
        <w:t>（</w:t>
      </w:r>
      <w:r w:rsidR="00190535">
        <w:rPr>
          <w:rFonts w:ascii="ＭＳ 明朝" w:eastAsia="ＭＳ 明朝" w:cs="ＭＳ 明朝" w:hint="eastAsia"/>
          <w:color w:val="000000"/>
          <w:kern w:val="0"/>
          <w:szCs w:val="21"/>
        </w:rPr>
        <w:t>令和８年２月12日付け国自物第303</w:t>
      </w:r>
      <w:r w:rsidR="00190535" w:rsidRPr="002D4048">
        <w:rPr>
          <w:rFonts w:ascii="ＭＳ 明朝" w:eastAsia="ＭＳ 明朝" w:cs="ＭＳ 明朝" w:hint="eastAsia"/>
          <w:color w:val="000000"/>
          <w:kern w:val="0"/>
          <w:szCs w:val="21"/>
        </w:rPr>
        <w:t>号</w:t>
      </w:r>
      <w:r w:rsidR="006D4EE1" w:rsidRPr="00D94F74">
        <w:rPr>
          <w:rFonts w:asciiTheme="minorEastAsia" w:hAnsiTheme="minorEastAsia" w:hint="eastAsia"/>
        </w:rPr>
        <w:t>。）第９条第２項の規定に基づき</w:t>
      </w:r>
      <w:r w:rsidRPr="00257DDF">
        <w:rPr>
          <w:rFonts w:asciiTheme="minorEastAsia" w:hAnsiTheme="minorEastAsia" w:hint="eastAsia"/>
        </w:rPr>
        <w:t xml:space="preserve">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D39D576" w14:textId="089A47ED" w:rsidR="00EB3BED" w:rsidRDefault="0058117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04692D34" w14:textId="1B7C5E49" w:rsidR="00FB4E8A" w:rsidRPr="00001021" w:rsidRDefault="00FB4E8A" w:rsidP="00FB4E8A">
      <w:pPr>
        <w:jc w:val="center"/>
        <w:rPr>
          <w:szCs w:val="21"/>
        </w:rPr>
      </w:pPr>
      <w:r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494AB017"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581171">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sidR="00581171">
        <w:rPr>
          <w:rFonts w:ascii="ＭＳ 明朝" w:eastAsia="ＭＳ 明朝" w:cs="ＭＳ 明朝" w:hint="eastAsia"/>
          <w:color w:val="000000"/>
          <w:kern w:val="0"/>
          <w:szCs w:val="21"/>
        </w:rPr>
        <w:t>）</w:t>
      </w:r>
      <w:r w:rsidR="00900C6E">
        <w:rPr>
          <w:rFonts w:ascii="ＭＳ 明朝" w:eastAsia="ＭＳ 明朝" w:cs="ＭＳ 明朝" w:hint="eastAsia"/>
          <w:color w:val="000000"/>
          <w:kern w:val="0"/>
          <w:szCs w:val="21"/>
        </w:rPr>
        <w:t>の交付</w:t>
      </w:r>
      <w:r w:rsidRPr="00001021">
        <w:rPr>
          <w:rFonts w:hint="eastAsia"/>
          <w:szCs w:val="21"/>
        </w:rPr>
        <w:t>については、</w:t>
      </w:r>
      <w:bookmarkStart w:id="1" w:name="_Hlk215666952"/>
      <w:r w:rsidR="00900C6E" w:rsidRPr="00D94F74">
        <w:rPr>
          <w:rFonts w:hint="eastAsia"/>
          <w:szCs w:val="21"/>
        </w:rPr>
        <w:t>同補助金交付要綱（</w:t>
      </w:r>
      <w:r w:rsidR="00190535">
        <w:rPr>
          <w:rFonts w:ascii="ＭＳ 明朝" w:eastAsia="ＭＳ 明朝" w:cs="ＭＳ 明朝" w:hint="eastAsia"/>
          <w:color w:val="000000"/>
          <w:kern w:val="0"/>
          <w:szCs w:val="21"/>
        </w:rPr>
        <w:t>令和８年２月12日付け国自物第303</w:t>
      </w:r>
      <w:r w:rsidR="00190535" w:rsidRPr="002D4048">
        <w:rPr>
          <w:rFonts w:ascii="ＭＳ 明朝" w:eastAsia="ＭＳ 明朝" w:cs="ＭＳ 明朝" w:hint="eastAsia"/>
          <w:color w:val="000000"/>
          <w:kern w:val="0"/>
          <w:szCs w:val="21"/>
        </w:rPr>
        <w:t>号</w:t>
      </w:r>
      <w:r w:rsidR="00900C6E" w:rsidRPr="00D94F74">
        <w:rPr>
          <w:rFonts w:hint="eastAsia"/>
          <w:szCs w:val="21"/>
        </w:rPr>
        <w:t>。以下「交付要綱」という。）第５条第１項の規定に基づき</w:t>
      </w:r>
      <w:bookmarkEnd w:id="1"/>
      <w:r w:rsidR="00900C6E" w:rsidRPr="00001021">
        <w:rPr>
          <w:rFonts w:hint="eastAsia"/>
          <w:szCs w:val="21"/>
        </w:rPr>
        <w:t>下記のとおり決定したので、通知する。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03D3A496" w:rsidR="00FB4E8A" w:rsidRDefault="00FB4E8A" w:rsidP="00FB4E8A">
      <w:pPr>
        <w:ind w:left="210" w:hangingChars="100" w:hanging="210"/>
      </w:pPr>
      <w:r>
        <w:rPr>
          <w:rFonts w:hint="eastAsia"/>
        </w:rPr>
        <w:t>１．補助金の交付の対象となる事業の内容は、令和　年　月　日付け第　　号で申請のあった</w:t>
      </w:r>
      <w:r w:rsidR="00581171">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sidR="00581171">
        <w:rPr>
          <w:rFonts w:ascii="ＭＳ 明朝" w:eastAsia="ＭＳ 明朝" w:cs="ＭＳ 明朝" w:hint="eastAsia"/>
          <w:color w:val="000000"/>
          <w:kern w:val="0"/>
          <w:szCs w:val="21"/>
        </w:rPr>
        <w:t>）</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4D998843" w:rsidR="00FB4E8A" w:rsidRPr="000711F3" w:rsidRDefault="00FB4E8A" w:rsidP="00900C6E">
      <w:pPr>
        <w:rPr>
          <w:rFonts w:asciiTheme="minorEastAsia" w:hAnsiTheme="minorEastAsia"/>
        </w:rPr>
      </w:pPr>
      <w:r w:rsidRPr="000711F3">
        <w:rPr>
          <w:rFonts w:asciiTheme="minorEastAsia" w:hAnsiTheme="minorEastAsia" w:hint="eastAsia"/>
        </w:rPr>
        <w:t>５．（補助事業者名）は</w:t>
      </w:r>
      <w:r w:rsidRPr="00900EAC">
        <w:rPr>
          <w:rFonts w:asciiTheme="minorEastAsia" w:hAnsiTheme="minorEastAsia" w:hint="eastAsia"/>
          <w:szCs w:val="21"/>
        </w:rPr>
        <w:t>、</w:t>
      </w:r>
      <w:bookmarkStart w:id="2" w:name="_Hlk215667015"/>
      <w:r w:rsidR="00900C6E" w:rsidRPr="00900EAC">
        <w:rPr>
          <w:rFonts w:asciiTheme="minorEastAsia" w:hAnsiTheme="minorEastAsia" w:hint="eastAsia"/>
          <w:szCs w:val="21"/>
        </w:rPr>
        <w:t>補助金等に係る予算の執行の適正化に関する法律（昭和</w:t>
      </w:r>
      <w:r w:rsidR="00900C6E" w:rsidRPr="00900EAC">
        <w:rPr>
          <w:rFonts w:asciiTheme="minorEastAsia" w:hAnsiTheme="minorEastAsia"/>
          <w:szCs w:val="21"/>
        </w:rPr>
        <w:t>30年法律第179号。</w:t>
      </w:r>
      <w:r w:rsidR="00900C6E" w:rsidRPr="00900EAC">
        <w:rPr>
          <w:rFonts w:asciiTheme="minorEastAsia" w:hAnsiTheme="minorEastAsia"/>
          <w:szCs w:val="21"/>
        </w:rPr>
        <w:lastRenderedPageBreak/>
        <w:t>以下「適正化法」という。）及び同法施行令（昭和30年政令第255号。以下「適正化法施行令」という。）</w:t>
      </w:r>
      <w:r w:rsidR="00900C6E" w:rsidRPr="00900EAC">
        <w:rPr>
          <w:rFonts w:asciiTheme="minorEastAsia" w:hAnsiTheme="minorEastAsia" w:hint="eastAsia"/>
          <w:szCs w:val="21"/>
        </w:rPr>
        <w:t>及</w:t>
      </w:r>
      <w:r w:rsidR="00900C6E" w:rsidRPr="00D94F74">
        <w:rPr>
          <w:rFonts w:asciiTheme="minorEastAsia" w:hAnsiTheme="minorEastAsia" w:hint="eastAsia"/>
        </w:rPr>
        <w:t>び交付要綱</w:t>
      </w:r>
      <w:bookmarkEnd w:id="2"/>
      <w:r w:rsidR="00900C6E" w:rsidRPr="000711F3">
        <w:rPr>
          <w:rFonts w:asciiTheme="minorEastAsia" w:hAnsiTheme="minorEastAsia" w:hint="eastAsia"/>
        </w:rPr>
        <w:t>の定めるところに従わなければならない。</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3C7D8BB6"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w:t>
      </w:r>
      <w:r w:rsidR="00900C6E">
        <w:rPr>
          <w:rFonts w:asciiTheme="minorEastAsia" w:hAnsiTheme="minorEastAsia" w:hint="eastAsia"/>
        </w:rPr>
        <w:t>交付要綱</w:t>
      </w:r>
      <w:r w:rsidRPr="000711F3">
        <w:rPr>
          <w:rFonts w:asciiTheme="minorEastAsia" w:hAnsiTheme="minorEastAsia" w:hint="eastAsia"/>
        </w:rPr>
        <w:t>第</w:t>
      </w:r>
      <w:r w:rsidR="0093751D" w:rsidRPr="000711F3">
        <w:rPr>
          <w:rFonts w:asciiTheme="minorEastAsia" w:hAnsiTheme="minorEastAsia" w:hint="eastAsia"/>
        </w:rPr>
        <w:t>17</w:t>
      </w:r>
      <w:r w:rsidRPr="000711F3">
        <w:rPr>
          <w:rFonts w:asciiTheme="minorEastAsia" w:hAnsiTheme="minorEastAsia" w:hint="eastAsia"/>
        </w:rPr>
        <w:t>条第１項</w:t>
      </w:r>
      <w:r w:rsidR="00900C6E" w:rsidRPr="00D94F74">
        <w:rPr>
          <w:rFonts w:asciiTheme="minorEastAsia" w:hAnsiTheme="minorEastAsia" w:hint="eastAsia"/>
        </w:rPr>
        <w:t>の規定による交付決定の取消し、</w:t>
      </w:r>
      <w:r w:rsidRPr="000711F3">
        <w:rPr>
          <w:rFonts w:asciiTheme="minorEastAsia" w:hAnsiTheme="minorEastAsia" w:hint="eastAsia"/>
        </w:rPr>
        <w:t>第２項の規定による補助金等の返還又は第</w:t>
      </w:r>
      <w:r w:rsidR="00900C6E">
        <w:rPr>
          <w:rFonts w:asciiTheme="minorEastAsia" w:hAnsiTheme="minorEastAsia" w:hint="eastAsia"/>
        </w:rPr>
        <w:t>３</w:t>
      </w:r>
      <w:r w:rsidRPr="000711F3">
        <w:rPr>
          <w:rFonts w:asciiTheme="minorEastAsia" w:hAnsiTheme="minorEastAsia" w:hint="eastAsia"/>
        </w:rPr>
        <w:t>項の規定による加算金の納付</w:t>
      </w:r>
    </w:p>
    <w:p w14:paraId="603A45D3" w14:textId="1696330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374CE1BA" w14:textId="4D23760D" w:rsidR="00EB3BED" w:rsidRDefault="0058117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65C824E7" w14:textId="728A1B79" w:rsidR="00FB4E8A" w:rsidRDefault="00FB4E8A" w:rsidP="00FB4E8A">
      <w:pPr>
        <w:jc w:val="center"/>
        <w:rPr>
          <w:rFonts w:ascii="ＭＳ 明朝" w:eastAsia="ＭＳ 明朝" w:cs="ＭＳ 明朝"/>
          <w:color w:val="000000"/>
          <w:kern w:val="0"/>
          <w:szCs w:val="21"/>
          <w:lang w:eastAsia="zh-TW"/>
        </w:rPr>
      </w:pPr>
      <w:r>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3C534884" w:rsidR="00FB4E8A" w:rsidRDefault="00581171"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3" w:name="_Hlk215667090"/>
      <w:r w:rsidR="00900C6E" w:rsidRPr="00D94F74">
        <w:rPr>
          <w:rFonts w:hint="eastAsia"/>
          <w:sz w:val="21"/>
          <w:szCs w:val="21"/>
        </w:rPr>
        <w:t>（</w:t>
      </w:r>
      <w:r w:rsidR="00190535" w:rsidRPr="00190535">
        <w:rPr>
          <w:rFonts w:hint="eastAsia"/>
          <w:sz w:val="21"/>
          <w:szCs w:val="21"/>
        </w:rPr>
        <w:t>令和８年２月12日付け国自物第303号</w:t>
      </w:r>
      <w:r w:rsidR="00136121">
        <w:rPr>
          <w:rFonts w:hint="eastAsia"/>
          <w:sz w:val="21"/>
          <w:szCs w:val="21"/>
        </w:rPr>
        <w:t>。</w:t>
      </w:r>
      <w:r w:rsidR="00900C6E" w:rsidRPr="00D94F74">
        <w:rPr>
          <w:rFonts w:hint="eastAsia"/>
          <w:sz w:val="21"/>
          <w:szCs w:val="21"/>
        </w:rPr>
        <w:t>）</w:t>
      </w:r>
      <w:bookmarkEnd w:id="3"/>
      <w:r w:rsidR="00FB4E8A">
        <w:rPr>
          <w:rFonts w:hint="eastAsia"/>
          <w:sz w:val="21"/>
          <w:szCs w:val="21"/>
        </w:rPr>
        <w:t>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0EEF49D2" w14:textId="028E24A3" w:rsidR="00EB3BED" w:rsidRDefault="00581171" w:rsidP="00FB4E8A">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510572">
        <w:rPr>
          <w:rFonts w:asciiTheme="minorEastAsia" w:hAnsiTheme="minorEastAsia" w:hint="eastAsia"/>
          <w:szCs w:val="21"/>
        </w:rPr>
        <w:t>荷役等の効率化に向けた「標準仕様パレット」の利用促進支援事業</w:t>
      </w:r>
      <w:r>
        <w:rPr>
          <w:rFonts w:asciiTheme="minorEastAsia" w:hAnsiTheme="minorEastAsia" w:hint="eastAsia"/>
          <w:szCs w:val="21"/>
        </w:rPr>
        <w:t>）</w:t>
      </w:r>
    </w:p>
    <w:p w14:paraId="116B8BB4" w14:textId="72DFCE03" w:rsidR="00FB4E8A" w:rsidRDefault="00FB4E8A" w:rsidP="00FB4E8A">
      <w:pPr>
        <w:jc w:val="center"/>
        <w:rPr>
          <w:rFonts w:ascii="ＭＳ 明朝" w:eastAsia="ＭＳ 明朝" w:cs="ＭＳ 明朝"/>
          <w:color w:val="000000"/>
          <w:kern w:val="0"/>
          <w:szCs w:val="21"/>
        </w:rPr>
      </w:pPr>
      <w:r>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674F6C0C" w:rsidR="00FB4E8A" w:rsidRDefault="00581171"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190535" w:rsidRPr="00190535">
        <w:rPr>
          <w:rFonts w:hint="eastAsia"/>
          <w:sz w:val="21"/>
          <w:szCs w:val="21"/>
        </w:rPr>
        <w:t>令和８年２月12日付け国自物第303号</w:t>
      </w:r>
      <w:r w:rsidR="00136121">
        <w:rPr>
          <w:rFonts w:hint="eastAsia"/>
          <w:sz w:val="21"/>
          <w:szCs w:val="21"/>
        </w:rPr>
        <w:t>。</w:t>
      </w:r>
      <w:r w:rsidR="00900C6E" w:rsidRPr="00D94F74">
        <w:rPr>
          <w:rFonts w:hint="eastAsia"/>
          <w:sz w:val="21"/>
          <w:szCs w:val="21"/>
        </w:rPr>
        <w:t>）</w:t>
      </w:r>
      <w:r w:rsidR="00FB4E8A">
        <w:rPr>
          <w:rFonts w:hint="eastAsia"/>
          <w:sz w:val="21"/>
          <w:szCs w:val="21"/>
        </w:rPr>
        <w:t>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588BB907" w14:textId="4833890D" w:rsidR="00EB3BED" w:rsidRDefault="00581171" w:rsidP="00797496">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510572">
        <w:rPr>
          <w:rFonts w:asciiTheme="minorEastAsia" w:hAnsiTheme="minorEastAsia" w:hint="eastAsia"/>
          <w:szCs w:val="21"/>
        </w:rPr>
        <w:t>荷役等の効率化に向けた「標準仕様パレット」の利用促進支援事業</w:t>
      </w:r>
      <w:r>
        <w:rPr>
          <w:rFonts w:asciiTheme="minorEastAsia" w:hAnsiTheme="minorEastAsia" w:hint="eastAsia"/>
          <w:szCs w:val="21"/>
        </w:rPr>
        <w:t>）</w:t>
      </w:r>
    </w:p>
    <w:p w14:paraId="0A33D225" w14:textId="1B745273" w:rsidR="00797496" w:rsidRPr="00D573C2" w:rsidRDefault="00797496" w:rsidP="00797496">
      <w:pPr>
        <w:jc w:val="center"/>
        <w:rPr>
          <w:rFonts w:ascii="ＭＳ 明朝" w:eastAsia="ＭＳ 明朝" w:cs="ＭＳ 明朝"/>
          <w:color w:val="000000"/>
          <w:kern w:val="0"/>
          <w:szCs w:val="21"/>
        </w:rPr>
      </w:pPr>
      <w:r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20307F3B" w:rsidR="00797496" w:rsidRPr="00D573C2" w:rsidRDefault="00581171" w:rsidP="00797496">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190535" w:rsidRPr="00190535">
        <w:rPr>
          <w:rFonts w:hint="eastAsia"/>
          <w:sz w:val="21"/>
          <w:szCs w:val="21"/>
        </w:rPr>
        <w:t>令和８年２月12日付け国自物第303号</w:t>
      </w:r>
      <w:r w:rsidR="00136121">
        <w:rPr>
          <w:rFonts w:hint="eastAsia"/>
          <w:sz w:val="21"/>
          <w:szCs w:val="21"/>
        </w:rPr>
        <w:t>。</w:t>
      </w:r>
      <w:r w:rsidR="00900C6E" w:rsidRPr="00D94F74">
        <w:rPr>
          <w:rFonts w:hint="eastAsia"/>
          <w:sz w:val="21"/>
          <w:szCs w:val="21"/>
        </w:rPr>
        <w:t>）</w:t>
      </w:r>
      <w:r w:rsidR="00797496" w:rsidRPr="00D573C2">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1D631B2F" w14:textId="7A86A1F9" w:rsidR="00EB3BED" w:rsidRDefault="0058117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7CDD04F0" w14:textId="26978201" w:rsidR="00FB4E8A" w:rsidRDefault="00FB4E8A" w:rsidP="00FB4E8A">
      <w:pPr>
        <w:jc w:val="center"/>
        <w:rPr>
          <w:rFonts w:ascii="ＭＳ 明朝" w:eastAsia="ＭＳ 明朝" w:cs="ＭＳ 明朝"/>
          <w:color w:val="000000"/>
          <w:kern w:val="0"/>
          <w:szCs w:val="21"/>
        </w:rPr>
      </w:pPr>
      <w:r>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3DF57495" w:rsidR="00FB4E8A" w:rsidRDefault="00581171"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190535" w:rsidRPr="00190535">
        <w:rPr>
          <w:rFonts w:hint="eastAsia"/>
          <w:sz w:val="21"/>
          <w:szCs w:val="21"/>
        </w:rPr>
        <w:t>令和８年２月12日付け国自物第303号</w:t>
      </w:r>
      <w:r w:rsidR="00900C6E" w:rsidRPr="00D94F74">
        <w:rPr>
          <w:rFonts w:hint="eastAsia"/>
          <w:sz w:val="21"/>
          <w:szCs w:val="21"/>
        </w:rPr>
        <w:t>。</w:t>
      </w:r>
      <w:r w:rsidR="00900C6E">
        <w:rPr>
          <w:rFonts w:hint="eastAsia"/>
          <w:sz w:val="21"/>
          <w:szCs w:val="21"/>
        </w:rPr>
        <w:t>以下「交付要綱」という。</w:t>
      </w:r>
      <w:r w:rsidR="00900C6E" w:rsidRPr="00D94F74">
        <w:rPr>
          <w:rFonts w:hint="eastAsia"/>
          <w:sz w:val="21"/>
          <w:szCs w:val="21"/>
        </w:rPr>
        <w:t>）</w:t>
      </w:r>
      <w:r w:rsidR="00FB4E8A">
        <w:rPr>
          <w:rFonts w:hint="eastAsia"/>
          <w:sz w:val="21"/>
          <w:szCs w:val="21"/>
        </w:rPr>
        <w:t>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5A0F8A4D" w14:textId="506A2064" w:rsidR="00F15BB3" w:rsidRDefault="00F15BB3">
      <w:pPr>
        <w:widowControl/>
        <w:jc w:val="left"/>
        <w:rPr>
          <w:rFonts w:ascii="ＭＳ 明朝" w:eastAsia="ＭＳ 明朝" w:cs="ＭＳ 明朝"/>
          <w:color w:val="000000"/>
          <w:kern w:val="0"/>
          <w:szCs w:val="21"/>
        </w:rPr>
      </w:pPr>
      <w:r>
        <w:rPr>
          <w:szCs w:val="21"/>
        </w:rPr>
        <w:lastRenderedPageBreak/>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728E9E9A" w:rsidR="00FB4E8A" w:rsidRDefault="00FB4E8A" w:rsidP="00FB4E8A">
      <w:pPr>
        <w:pStyle w:val="Default"/>
        <w:ind w:left="630" w:right="839" w:hangingChars="300" w:hanging="630"/>
        <w:rPr>
          <w:sz w:val="21"/>
          <w:szCs w:val="21"/>
        </w:rPr>
      </w:pPr>
      <w:r>
        <w:rPr>
          <w:rFonts w:hint="eastAsia"/>
          <w:sz w:val="21"/>
          <w:szCs w:val="21"/>
        </w:rPr>
        <w:t>（注３）補助事業の一部を第三者に委託をした場合は、最終的な実施体制図を添付すること。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646766F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6DE5F6A8"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2A347E93"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041B3E3E" w14:textId="3DE38121" w:rsidR="00F5460F" w:rsidRDefault="0058117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30A3673C" w14:textId="75A633B9" w:rsidR="00FB4E8A" w:rsidRDefault="00FB4E8A" w:rsidP="00FB4E8A">
      <w:pPr>
        <w:jc w:val="center"/>
        <w:rPr>
          <w:szCs w:val="21"/>
        </w:rPr>
      </w:pPr>
      <w:r>
        <w:rPr>
          <w:rFonts w:asciiTheme="minorEastAsia" w:hAnsiTheme="minorEastAsia" w:hint="eastAsia"/>
          <w:szCs w:val="21"/>
        </w:rPr>
        <w:t>額確定</w:t>
      </w:r>
      <w:r>
        <w:rPr>
          <w:rFonts w:hint="eastAsia"/>
          <w:szCs w:val="21"/>
        </w:rPr>
        <w:t>通知書</w:t>
      </w:r>
    </w:p>
    <w:p w14:paraId="07BC2A70" w14:textId="77777777" w:rsidR="00FB4E8A" w:rsidRDefault="00FB4E8A" w:rsidP="00FB4E8A">
      <w:pPr>
        <w:jc w:val="center"/>
        <w:rPr>
          <w:szCs w:val="21"/>
        </w:rPr>
      </w:pPr>
    </w:p>
    <w:p w14:paraId="58B4C2A8" w14:textId="4951B815" w:rsidR="00FB4E8A" w:rsidRPr="00900C6E" w:rsidRDefault="00FB4E8A" w:rsidP="00FB4E8A">
      <w:pPr>
        <w:ind w:firstLineChars="100" w:firstLine="210"/>
        <w:rPr>
          <w:szCs w:val="21"/>
        </w:rPr>
      </w:pPr>
      <w:r>
        <w:rPr>
          <w:rFonts w:hint="eastAsia"/>
          <w:szCs w:val="21"/>
        </w:rPr>
        <w:t>令和　　年　　月　　日付け第　　号をもって実績報告のあった</w:t>
      </w:r>
      <w:r w:rsidR="00581171">
        <w:rPr>
          <w:rFonts w:asciiTheme="minorEastAsia" w:hAnsiTheme="minorEastAsia" w:hint="eastAsia"/>
          <w:szCs w:val="21"/>
        </w:rPr>
        <w:t>中小物流事業者の労働生産性向上事業費補助金（</w:t>
      </w:r>
      <w:r w:rsidR="00510572">
        <w:rPr>
          <w:rFonts w:asciiTheme="minorEastAsia" w:hAnsiTheme="minorEastAsia" w:hint="eastAsia"/>
          <w:szCs w:val="21"/>
        </w:rPr>
        <w:t>荷役等の効率化に向けた「標準仕様パレット」の利用促進支援事業</w:t>
      </w:r>
      <w:r w:rsidR="00581171">
        <w:rPr>
          <w:rFonts w:asciiTheme="minorEastAsia" w:hAnsiTheme="minorEastAsia" w:hint="eastAsia"/>
          <w:szCs w:val="21"/>
        </w:rPr>
        <w:t>）</w:t>
      </w:r>
      <w:r>
        <w:rPr>
          <w:rFonts w:hint="eastAsia"/>
          <w:szCs w:val="21"/>
        </w:rPr>
        <w:t>については、</w:t>
      </w:r>
      <w:r w:rsidR="00900C6E" w:rsidRPr="00900C6E">
        <w:rPr>
          <w:rFonts w:hint="eastAsia"/>
          <w:szCs w:val="21"/>
        </w:rPr>
        <w:t>同補助金交付要綱（</w:t>
      </w:r>
      <w:r w:rsidR="00190535">
        <w:rPr>
          <w:rFonts w:ascii="ＭＳ 明朝" w:eastAsia="ＭＳ 明朝" w:cs="ＭＳ 明朝" w:hint="eastAsia"/>
          <w:color w:val="000000"/>
          <w:kern w:val="0"/>
          <w:szCs w:val="21"/>
        </w:rPr>
        <w:t>令和８年２月12日付け国自物第303</w:t>
      </w:r>
      <w:r w:rsidR="00190535" w:rsidRPr="002D4048">
        <w:rPr>
          <w:rFonts w:ascii="ＭＳ 明朝" w:eastAsia="ＭＳ 明朝" w:cs="ＭＳ 明朝" w:hint="eastAsia"/>
          <w:color w:val="000000"/>
          <w:kern w:val="0"/>
          <w:szCs w:val="21"/>
        </w:rPr>
        <w:t>号</w:t>
      </w:r>
      <w:r w:rsidR="00900C6E" w:rsidRPr="00900C6E">
        <w:rPr>
          <w:rFonts w:hint="eastAsia"/>
          <w:szCs w:val="21"/>
        </w:rPr>
        <w:t>。以下「交付要綱」という。）第</w:t>
      </w:r>
      <w:r w:rsidR="00900C6E" w:rsidRPr="00900C6E">
        <w:rPr>
          <w:rFonts w:hint="eastAsia"/>
          <w:szCs w:val="21"/>
        </w:rPr>
        <w:t>14</w:t>
      </w:r>
      <w:r w:rsidR="00900C6E" w:rsidRPr="00900C6E">
        <w:rPr>
          <w:rFonts w:hint="eastAsia"/>
          <w:szCs w:val="21"/>
        </w:rPr>
        <w:t>条第１項の規定により、下記のとおり確定したので、通知する。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2AF54EBD" w:rsidR="00FB4E8A" w:rsidRDefault="00FB4E8A" w:rsidP="00FB4E8A">
      <w:pPr>
        <w:rPr>
          <w:szCs w:val="21"/>
        </w:rPr>
      </w:pPr>
      <w:r>
        <w:rPr>
          <w:rFonts w:hint="eastAsia"/>
          <w:szCs w:val="21"/>
        </w:rPr>
        <w:t xml:space="preserve">　なお、超過交付となった金　　　　円については、</w:t>
      </w:r>
      <w:r w:rsidR="00900C6E" w:rsidRPr="00900C6E">
        <w:rPr>
          <w:rFonts w:hint="eastAsia"/>
          <w:szCs w:val="21"/>
        </w:rPr>
        <w:t>交付要綱第</w:t>
      </w:r>
      <w:r w:rsidR="00900C6E" w:rsidRPr="00900C6E">
        <w:rPr>
          <w:rFonts w:hint="eastAsia"/>
          <w:szCs w:val="21"/>
        </w:rPr>
        <w:t>14</w:t>
      </w:r>
      <w:r w:rsidR="00900C6E" w:rsidRPr="00900C6E">
        <w:rPr>
          <w:rFonts w:hint="eastAsia"/>
          <w:szCs w:val="21"/>
        </w:rPr>
        <w:t>条第２項及び第３項の規定により令和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0B97FFB" w14:textId="3D5AD5E1" w:rsidR="00F5460F" w:rsidRDefault="00581171" w:rsidP="00FB4E8A">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510572">
        <w:rPr>
          <w:rFonts w:asciiTheme="minorEastAsia" w:hAnsiTheme="minorEastAsia" w:hint="eastAsia"/>
          <w:szCs w:val="21"/>
        </w:rPr>
        <w:t>荷役等の効率化に向けた「標準仕様パレット」の利用促進支援事業</w:t>
      </w:r>
      <w:r>
        <w:rPr>
          <w:rFonts w:asciiTheme="minorEastAsia" w:hAnsiTheme="minorEastAsia" w:hint="eastAsia"/>
          <w:szCs w:val="21"/>
        </w:rPr>
        <w:t>）</w:t>
      </w:r>
    </w:p>
    <w:p w14:paraId="02065E03" w14:textId="6F8C9EEB" w:rsidR="00FB4E8A" w:rsidRDefault="00FB4E8A" w:rsidP="00FB4E8A">
      <w:pPr>
        <w:jc w:val="center"/>
        <w:rPr>
          <w:rFonts w:ascii="ＭＳ 明朝" w:eastAsia="ＭＳ 明朝" w:cs="ＭＳ 明朝"/>
          <w:color w:val="000000"/>
          <w:kern w:val="0"/>
          <w:szCs w:val="21"/>
        </w:rPr>
      </w:pPr>
      <w:r>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089F862A" w:rsidR="00FB4E8A" w:rsidRDefault="00581171"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4" w:name="_Hlk215667360"/>
      <w:r w:rsidR="00900C6E" w:rsidRPr="00D94F74">
        <w:rPr>
          <w:rFonts w:asciiTheme="minorEastAsia" w:hAnsiTheme="minorEastAsia" w:hint="eastAsia"/>
          <w:sz w:val="21"/>
          <w:szCs w:val="21"/>
        </w:rPr>
        <w:t>（</w:t>
      </w:r>
      <w:r w:rsidR="00190535" w:rsidRPr="00190535">
        <w:rPr>
          <w:rFonts w:asciiTheme="minorEastAsia" w:hAnsiTheme="minorEastAsia" w:hint="eastAsia"/>
          <w:sz w:val="21"/>
          <w:szCs w:val="21"/>
        </w:rPr>
        <w:t>令和８年２月12日付け国自物第303号</w:t>
      </w:r>
      <w:r w:rsidR="00136121">
        <w:rPr>
          <w:rFonts w:asciiTheme="minorEastAsia" w:hAnsiTheme="minorEastAsia" w:hint="eastAsia"/>
          <w:sz w:val="21"/>
          <w:szCs w:val="21"/>
        </w:rPr>
        <w:t>。</w:t>
      </w:r>
      <w:r w:rsidR="00900C6E" w:rsidRPr="00D94F74">
        <w:rPr>
          <w:rFonts w:asciiTheme="minorEastAsia" w:hAnsiTheme="minorEastAsia" w:hint="eastAsia"/>
          <w:sz w:val="21"/>
          <w:szCs w:val="21"/>
        </w:rPr>
        <w:t>）</w:t>
      </w:r>
      <w:bookmarkEnd w:id="4"/>
      <w:r w:rsidR="00FB4E8A">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3FE4F9A0" w:rsidR="00797496" w:rsidRPr="00301B97" w:rsidRDefault="00581171" w:rsidP="00797496">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5" w:name="_Hlk215667396"/>
      <w:r w:rsidR="00900C6E" w:rsidRPr="00D94F74">
        <w:rPr>
          <w:rFonts w:hint="eastAsia"/>
          <w:sz w:val="21"/>
          <w:szCs w:val="21"/>
        </w:rPr>
        <w:t>（</w:t>
      </w:r>
      <w:r w:rsidR="00190535" w:rsidRPr="00190535">
        <w:rPr>
          <w:rFonts w:hint="eastAsia"/>
          <w:sz w:val="21"/>
          <w:szCs w:val="21"/>
        </w:rPr>
        <w:t>令和８年２月12日付け国自物第303号</w:t>
      </w:r>
      <w:r w:rsidR="00900C6E" w:rsidRPr="00D94F74">
        <w:rPr>
          <w:rFonts w:hint="eastAsia"/>
          <w:sz w:val="21"/>
          <w:szCs w:val="21"/>
        </w:rPr>
        <w:t>。以下「交付要綱」という。）</w:t>
      </w:r>
      <w:bookmarkEnd w:id="5"/>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A7D9627"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w:t>
      </w:r>
      <w:r w:rsidR="00900C6E">
        <w:rPr>
          <w:rFonts w:hint="eastAsia"/>
          <w:sz w:val="21"/>
          <w:szCs w:val="21"/>
        </w:rPr>
        <w:t>第</w:t>
      </w:r>
      <w:r>
        <w:rPr>
          <w:rFonts w:hint="eastAsia"/>
          <w:sz w:val="21"/>
          <w:szCs w:val="21"/>
        </w:rPr>
        <w:t>３号</w:t>
      </w:r>
      <w:r w:rsidR="00900C6E">
        <w:rPr>
          <w:rFonts w:hint="eastAsia"/>
          <w:sz w:val="21"/>
          <w:szCs w:val="21"/>
        </w:rPr>
        <w:t>まで</w:t>
      </w:r>
      <w:r>
        <w:rPr>
          <w:rFonts w:hint="eastAsia"/>
          <w:sz w:val="21"/>
          <w:szCs w:val="21"/>
        </w:rPr>
        <w:t>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06EF48C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900C6E">
        <w:rPr>
          <w:rFonts w:hint="eastAsia"/>
          <w:sz w:val="21"/>
          <w:szCs w:val="21"/>
        </w:rPr>
        <w:t>第</w:t>
      </w:r>
      <w:r w:rsidRPr="00D406DC">
        <w:rPr>
          <w:rFonts w:hint="eastAsia"/>
          <w:sz w:val="21"/>
          <w:szCs w:val="21"/>
        </w:rPr>
        <w:t>３号</w:t>
      </w:r>
      <w:r w:rsidR="00900C6E">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501600B1" w14:textId="555140CC" w:rsidR="00F5460F" w:rsidRDefault="0058117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510572">
        <w:rPr>
          <w:rFonts w:ascii="ＭＳ 明朝" w:eastAsia="ＭＳ 明朝" w:cs="ＭＳ 明朝" w:hint="eastAsia"/>
          <w:color w:val="000000"/>
          <w:kern w:val="0"/>
          <w:szCs w:val="21"/>
        </w:rPr>
        <w:t>荷役等の効率化に向けた「標準仕様パレット」の利用促進支援事業</w:t>
      </w:r>
      <w:r>
        <w:rPr>
          <w:rFonts w:ascii="ＭＳ 明朝" w:eastAsia="ＭＳ 明朝" w:cs="ＭＳ 明朝" w:hint="eastAsia"/>
          <w:color w:val="000000"/>
          <w:kern w:val="0"/>
          <w:szCs w:val="21"/>
        </w:rPr>
        <w:t>）</w:t>
      </w:r>
    </w:p>
    <w:p w14:paraId="7527B3C7" w14:textId="692F211B" w:rsidR="00FB4E8A" w:rsidRPr="004F1061" w:rsidRDefault="00FB4E8A" w:rsidP="00FB4E8A">
      <w:pPr>
        <w:jc w:val="center"/>
        <w:rPr>
          <w:rFonts w:ascii="ＭＳ 明朝" w:eastAsia="ＭＳ 明朝" w:cs="ＭＳ 明朝"/>
          <w:color w:val="000000"/>
          <w:kern w:val="0"/>
          <w:szCs w:val="21"/>
        </w:rPr>
      </w:pPr>
      <w:r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2CDE865D" w:rsidR="00FB4E8A" w:rsidRPr="004F1061" w:rsidRDefault="00581171"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510572">
        <w:rPr>
          <w:rFonts w:asciiTheme="minorEastAsia" w:hAnsiTheme="minorEastAsia" w:hint="eastAsia"/>
          <w:sz w:val="21"/>
          <w:szCs w:val="21"/>
        </w:rPr>
        <w:t>荷役等の効率化に向けた「標準仕様パレット」の利用促進支援事業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6" w:name="_Hlk215667438"/>
      <w:r w:rsidR="00900C6E" w:rsidRPr="00D94F74">
        <w:rPr>
          <w:rFonts w:hint="eastAsia"/>
          <w:sz w:val="21"/>
          <w:szCs w:val="21"/>
        </w:rPr>
        <w:t>（</w:t>
      </w:r>
      <w:r w:rsidR="00190535" w:rsidRPr="00190535">
        <w:rPr>
          <w:rFonts w:hint="eastAsia"/>
          <w:sz w:val="21"/>
          <w:szCs w:val="21"/>
        </w:rPr>
        <w:t>令和８年２月12日付け国自物第303号</w:t>
      </w:r>
      <w:r w:rsidR="00136121">
        <w:rPr>
          <w:rFonts w:hint="eastAsia"/>
          <w:sz w:val="21"/>
          <w:szCs w:val="21"/>
        </w:rPr>
        <w:t>。</w:t>
      </w:r>
      <w:r w:rsidR="00900C6E" w:rsidRPr="00D94F74">
        <w:rPr>
          <w:rFonts w:hint="eastAsia"/>
          <w:sz w:val="21"/>
          <w:szCs w:val="21"/>
        </w:rPr>
        <w:t>）</w:t>
      </w:r>
      <w:bookmarkEnd w:id="6"/>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626BA"/>
    <w:rsid w:val="000711F3"/>
    <w:rsid w:val="00085C6B"/>
    <w:rsid w:val="0008721B"/>
    <w:rsid w:val="000B618C"/>
    <w:rsid w:val="000D7B9E"/>
    <w:rsid w:val="001140C0"/>
    <w:rsid w:val="00136121"/>
    <w:rsid w:val="001602F5"/>
    <w:rsid w:val="00171AC5"/>
    <w:rsid w:val="00181450"/>
    <w:rsid w:val="00190535"/>
    <w:rsid w:val="001961E0"/>
    <w:rsid w:val="001C68C9"/>
    <w:rsid w:val="001D45D8"/>
    <w:rsid w:val="00200DF6"/>
    <w:rsid w:val="002018CA"/>
    <w:rsid w:val="0025267C"/>
    <w:rsid w:val="00252A63"/>
    <w:rsid w:val="002B439E"/>
    <w:rsid w:val="002D4048"/>
    <w:rsid w:val="002F27F4"/>
    <w:rsid w:val="003557A2"/>
    <w:rsid w:val="00356CAE"/>
    <w:rsid w:val="00383885"/>
    <w:rsid w:val="00385F93"/>
    <w:rsid w:val="00387514"/>
    <w:rsid w:val="003B25DA"/>
    <w:rsid w:val="003D30B4"/>
    <w:rsid w:val="003F77B6"/>
    <w:rsid w:val="00467E56"/>
    <w:rsid w:val="00481FA5"/>
    <w:rsid w:val="004B0A04"/>
    <w:rsid w:val="004D7AA3"/>
    <w:rsid w:val="004E7A77"/>
    <w:rsid w:val="004F7BC9"/>
    <w:rsid w:val="00510572"/>
    <w:rsid w:val="00510839"/>
    <w:rsid w:val="00546889"/>
    <w:rsid w:val="005677E2"/>
    <w:rsid w:val="005747C7"/>
    <w:rsid w:val="00581171"/>
    <w:rsid w:val="005B2D2E"/>
    <w:rsid w:val="005E7C66"/>
    <w:rsid w:val="006141F7"/>
    <w:rsid w:val="0062210F"/>
    <w:rsid w:val="0062782D"/>
    <w:rsid w:val="00693026"/>
    <w:rsid w:val="006D0510"/>
    <w:rsid w:val="006D4EE1"/>
    <w:rsid w:val="006D5073"/>
    <w:rsid w:val="0079260F"/>
    <w:rsid w:val="00797496"/>
    <w:rsid w:val="007F2141"/>
    <w:rsid w:val="008208CA"/>
    <w:rsid w:val="00825B35"/>
    <w:rsid w:val="00881619"/>
    <w:rsid w:val="008A1CB3"/>
    <w:rsid w:val="008A409E"/>
    <w:rsid w:val="008B4C07"/>
    <w:rsid w:val="008F643D"/>
    <w:rsid w:val="00900C6E"/>
    <w:rsid w:val="00900EAC"/>
    <w:rsid w:val="0093751D"/>
    <w:rsid w:val="00937C71"/>
    <w:rsid w:val="0094222D"/>
    <w:rsid w:val="009432F6"/>
    <w:rsid w:val="0094786F"/>
    <w:rsid w:val="00983AD0"/>
    <w:rsid w:val="0099455A"/>
    <w:rsid w:val="009A436C"/>
    <w:rsid w:val="009B3C76"/>
    <w:rsid w:val="009E0507"/>
    <w:rsid w:val="00A6319E"/>
    <w:rsid w:val="00A943EF"/>
    <w:rsid w:val="00AE1CB9"/>
    <w:rsid w:val="00AF4615"/>
    <w:rsid w:val="00B62854"/>
    <w:rsid w:val="00B713E0"/>
    <w:rsid w:val="00BC30AD"/>
    <w:rsid w:val="00BF192D"/>
    <w:rsid w:val="00C33DC3"/>
    <w:rsid w:val="00C50136"/>
    <w:rsid w:val="00D37A77"/>
    <w:rsid w:val="00D61DB0"/>
    <w:rsid w:val="00DB3BD2"/>
    <w:rsid w:val="00E12FE8"/>
    <w:rsid w:val="00E31E13"/>
    <w:rsid w:val="00E65FDD"/>
    <w:rsid w:val="00E75543"/>
    <w:rsid w:val="00EA1541"/>
    <w:rsid w:val="00EB3BED"/>
    <w:rsid w:val="00F0022F"/>
    <w:rsid w:val="00F15BB3"/>
    <w:rsid w:val="00F5460F"/>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1573</Words>
  <Characters>8969</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