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C5D1" w14:textId="77777777" w:rsidR="005E70E5" w:rsidRDefault="00AB7FA3">
      <w:pPr>
        <w:autoSpaceDE w:val="0"/>
        <w:autoSpaceDN w:val="0"/>
        <w:spacing w:line="0" w:lineRule="atLeast"/>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ご相談・お問い合わせについて</w:t>
      </w:r>
    </w:p>
    <w:tbl>
      <w:tblPr>
        <w:tblStyle w:val="af"/>
        <w:tblW w:w="9752" w:type="dxa"/>
        <w:tblInd w:w="-5" w:type="dxa"/>
        <w:tblLayout w:type="fixed"/>
        <w:tblLook w:val="04A0" w:firstRow="1" w:lastRow="0" w:firstColumn="1" w:lastColumn="0" w:noHBand="0" w:noVBand="1"/>
      </w:tblPr>
      <w:tblGrid>
        <w:gridCol w:w="1527"/>
        <w:gridCol w:w="316"/>
        <w:gridCol w:w="789"/>
        <w:gridCol w:w="6037"/>
        <w:gridCol w:w="829"/>
        <w:gridCol w:w="254"/>
      </w:tblGrid>
      <w:tr w:rsidR="005E70E5" w14:paraId="7E8DDBF8" w14:textId="77777777">
        <w:trPr>
          <w:trHeight w:val="454"/>
        </w:trPr>
        <w:tc>
          <w:tcPr>
            <w:tcW w:w="1527" w:type="dxa"/>
            <w:vAlign w:val="center"/>
          </w:tcPr>
          <w:p w14:paraId="006EC589"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照会年月日</w:t>
            </w:r>
          </w:p>
        </w:tc>
        <w:tc>
          <w:tcPr>
            <w:tcW w:w="8225" w:type="dxa"/>
            <w:gridSpan w:val="5"/>
            <w:vAlign w:val="center"/>
          </w:tcPr>
          <w:p w14:paraId="349CCDBF" w14:textId="77777777" w:rsidR="005E70E5" w:rsidRDefault="00AB7FA3">
            <w:pPr>
              <w:autoSpaceDE w:val="0"/>
              <w:autoSpaceDN w:val="0"/>
              <w:rPr>
                <w:rFonts w:ascii="ＭＳ Ｐゴシック" w:eastAsia="ＭＳ Ｐゴシック" w:hAnsi="ＭＳ Ｐゴシック"/>
                <w:b/>
              </w:rPr>
            </w:pPr>
            <w:r>
              <w:rPr>
                <w:rFonts w:ascii="ＭＳ Ｐゴシック" w:eastAsia="ＭＳ Ｐゴシック" w:hAnsi="ＭＳ Ｐゴシック" w:hint="eastAsia"/>
                <w:b/>
              </w:rPr>
              <w:t xml:space="preserve">　　　年　　　月　　　日</w:t>
            </w:r>
          </w:p>
        </w:tc>
      </w:tr>
      <w:tr w:rsidR="005E70E5" w14:paraId="11FE3F6C" w14:textId="77777777">
        <w:trPr>
          <w:trHeight w:val="454"/>
        </w:trPr>
        <w:tc>
          <w:tcPr>
            <w:tcW w:w="1527" w:type="dxa"/>
            <w:vAlign w:val="center"/>
          </w:tcPr>
          <w:p w14:paraId="233CBEA8"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お名前</w:t>
            </w:r>
          </w:p>
        </w:tc>
        <w:tc>
          <w:tcPr>
            <w:tcW w:w="7142" w:type="dxa"/>
            <w:gridSpan w:val="3"/>
            <w:tcBorders>
              <w:right w:val="nil"/>
            </w:tcBorders>
            <w:vAlign w:val="center"/>
          </w:tcPr>
          <w:p w14:paraId="6C6AF125" w14:textId="77777777" w:rsidR="005E70E5" w:rsidRDefault="005E70E5">
            <w:pPr>
              <w:autoSpaceDE w:val="0"/>
              <w:autoSpaceDN w:val="0"/>
              <w:rPr>
                <w:rFonts w:ascii="ＭＳ Ｐゴシック" w:eastAsia="ＭＳ Ｐゴシック" w:hAnsi="ＭＳ Ｐゴシック"/>
                <w:b/>
              </w:rPr>
            </w:pPr>
          </w:p>
        </w:tc>
        <w:tc>
          <w:tcPr>
            <w:tcW w:w="1083" w:type="dxa"/>
            <w:gridSpan w:val="2"/>
            <w:tcBorders>
              <w:left w:val="nil"/>
            </w:tcBorders>
            <w:vAlign w:val="center"/>
          </w:tcPr>
          <w:p w14:paraId="5DB20888" w14:textId="77777777" w:rsidR="005E70E5" w:rsidRDefault="00AB7FA3">
            <w:pPr>
              <w:autoSpaceDE w:val="0"/>
              <w:autoSpaceDN w:val="0"/>
              <w:rPr>
                <w:rFonts w:ascii="ＭＳ Ｐゴシック" w:eastAsia="ＭＳ Ｐゴシック" w:hAnsi="ＭＳ Ｐゴシック"/>
                <w:b/>
              </w:rPr>
            </w:pPr>
            <w:r>
              <w:rPr>
                <w:rFonts w:ascii="ＭＳ Ｐゴシック" w:eastAsia="ＭＳ Ｐゴシック" w:hAnsi="ＭＳ Ｐゴシック" w:hint="eastAsia"/>
                <w:b/>
              </w:rPr>
              <w:t>様</w:t>
            </w:r>
          </w:p>
        </w:tc>
      </w:tr>
      <w:tr w:rsidR="005E70E5" w14:paraId="14AFF013" w14:textId="77777777">
        <w:trPr>
          <w:trHeight w:val="454"/>
        </w:trPr>
        <w:tc>
          <w:tcPr>
            <w:tcW w:w="1527" w:type="dxa"/>
            <w:vAlign w:val="center"/>
          </w:tcPr>
          <w:p w14:paraId="61D3C8EE"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ご所属</w:t>
            </w:r>
          </w:p>
        </w:tc>
        <w:tc>
          <w:tcPr>
            <w:tcW w:w="8225" w:type="dxa"/>
            <w:gridSpan w:val="5"/>
            <w:vAlign w:val="center"/>
          </w:tcPr>
          <w:p w14:paraId="14D0433B" w14:textId="77777777" w:rsidR="005E70E5" w:rsidRDefault="005E70E5">
            <w:pPr>
              <w:autoSpaceDE w:val="0"/>
              <w:autoSpaceDN w:val="0"/>
              <w:rPr>
                <w:rFonts w:ascii="ＭＳ Ｐゴシック" w:eastAsia="ＭＳ Ｐゴシック" w:hAnsi="ＭＳ Ｐゴシック"/>
                <w:b/>
              </w:rPr>
            </w:pPr>
          </w:p>
        </w:tc>
      </w:tr>
      <w:tr w:rsidR="005E70E5" w14:paraId="362F7DBD" w14:textId="77777777">
        <w:trPr>
          <w:trHeight w:val="354"/>
        </w:trPr>
        <w:tc>
          <w:tcPr>
            <w:tcW w:w="1527" w:type="dxa"/>
            <w:vMerge w:val="restart"/>
            <w:vAlign w:val="center"/>
          </w:tcPr>
          <w:p w14:paraId="3C99C0E0"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ご連絡先</w:t>
            </w:r>
          </w:p>
        </w:tc>
        <w:tc>
          <w:tcPr>
            <w:tcW w:w="1105" w:type="dxa"/>
            <w:gridSpan w:val="2"/>
          </w:tcPr>
          <w:p w14:paraId="71891F26" w14:textId="77777777" w:rsidR="005E70E5" w:rsidRDefault="00AB7FA3">
            <w:pPr>
              <w:autoSpaceDE w:val="0"/>
              <w:autoSpaceDN w:val="0"/>
              <w:jc w:val="center"/>
              <w:rPr>
                <w:rFonts w:asciiTheme="minorEastAsia" w:hAnsiTheme="minorEastAsia"/>
              </w:rPr>
            </w:pPr>
            <w:r>
              <w:rPr>
                <w:rFonts w:asciiTheme="minorEastAsia" w:hAnsiTheme="minorEastAsia" w:hint="eastAsia"/>
              </w:rPr>
              <w:t>TE</w:t>
            </w:r>
            <w:r>
              <w:rPr>
                <w:rFonts w:asciiTheme="minorEastAsia" w:hAnsiTheme="minorEastAsia"/>
              </w:rPr>
              <w:t>L</w:t>
            </w:r>
          </w:p>
        </w:tc>
        <w:tc>
          <w:tcPr>
            <w:tcW w:w="7120" w:type="dxa"/>
            <w:gridSpan w:val="3"/>
          </w:tcPr>
          <w:p w14:paraId="347CE37A" w14:textId="77777777" w:rsidR="005E70E5" w:rsidRDefault="005E70E5">
            <w:pPr>
              <w:autoSpaceDE w:val="0"/>
              <w:autoSpaceDN w:val="0"/>
              <w:rPr>
                <w:rFonts w:asciiTheme="minorEastAsia" w:hAnsiTheme="minorEastAsia"/>
              </w:rPr>
            </w:pPr>
          </w:p>
        </w:tc>
      </w:tr>
      <w:tr w:rsidR="005E70E5" w14:paraId="1B7BEF45" w14:textId="77777777">
        <w:trPr>
          <w:trHeight w:val="306"/>
        </w:trPr>
        <w:tc>
          <w:tcPr>
            <w:tcW w:w="1527" w:type="dxa"/>
            <w:vMerge/>
            <w:vAlign w:val="center"/>
          </w:tcPr>
          <w:p w14:paraId="56F77AE6" w14:textId="77777777" w:rsidR="005E70E5" w:rsidRDefault="005E70E5">
            <w:pPr>
              <w:autoSpaceDE w:val="0"/>
              <w:autoSpaceDN w:val="0"/>
              <w:jc w:val="distribute"/>
              <w:rPr>
                <w:rFonts w:ascii="ＭＳ Ｐゴシック" w:eastAsia="ＭＳ Ｐゴシック" w:hAnsi="ＭＳ Ｐゴシック"/>
                <w:b/>
              </w:rPr>
            </w:pPr>
          </w:p>
        </w:tc>
        <w:tc>
          <w:tcPr>
            <w:tcW w:w="1105" w:type="dxa"/>
            <w:gridSpan w:val="2"/>
          </w:tcPr>
          <w:p w14:paraId="6F32AF14" w14:textId="77777777" w:rsidR="005E70E5" w:rsidRDefault="00AB7FA3">
            <w:pPr>
              <w:autoSpaceDE w:val="0"/>
              <w:autoSpaceDN w:val="0"/>
              <w:jc w:val="center"/>
              <w:rPr>
                <w:rFonts w:asciiTheme="minorEastAsia" w:hAnsiTheme="minorEastAsia"/>
              </w:rPr>
            </w:pPr>
            <w:r>
              <w:rPr>
                <w:rFonts w:asciiTheme="minorEastAsia" w:hAnsiTheme="minorEastAsia" w:hint="eastAsia"/>
              </w:rPr>
              <w:t>FAX</w:t>
            </w:r>
          </w:p>
        </w:tc>
        <w:tc>
          <w:tcPr>
            <w:tcW w:w="7120" w:type="dxa"/>
            <w:gridSpan w:val="3"/>
          </w:tcPr>
          <w:p w14:paraId="06739731" w14:textId="77777777" w:rsidR="005E70E5" w:rsidRDefault="005E70E5">
            <w:pPr>
              <w:autoSpaceDE w:val="0"/>
              <w:autoSpaceDN w:val="0"/>
              <w:rPr>
                <w:rFonts w:asciiTheme="minorEastAsia" w:hAnsiTheme="minorEastAsia"/>
              </w:rPr>
            </w:pPr>
          </w:p>
        </w:tc>
      </w:tr>
      <w:tr w:rsidR="005E70E5" w14:paraId="19E9B3D1" w14:textId="77777777">
        <w:trPr>
          <w:trHeight w:val="70"/>
        </w:trPr>
        <w:tc>
          <w:tcPr>
            <w:tcW w:w="1527" w:type="dxa"/>
            <w:vMerge/>
            <w:vAlign w:val="center"/>
          </w:tcPr>
          <w:p w14:paraId="7C96F3F1" w14:textId="77777777" w:rsidR="005E70E5" w:rsidRDefault="005E70E5">
            <w:pPr>
              <w:autoSpaceDE w:val="0"/>
              <w:autoSpaceDN w:val="0"/>
              <w:jc w:val="distribute"/>
              <w:rPr>
                <w:rFonts w:ascii="ＭＳ Ｐゴシック" w:eastAsia="ＭＳ Ｐゴシック" w:hAnsi="ＭＳ Ｐゴシック"/>
                <w:b/>
              </w:rPr>
            </w:pPr>
          </w:p>
        </w:tc>
        <w:tc>
          <w:tcPr>
            <w:tcW w:w="1105" w:type="dxa"/>
            <w:gridSpan w:val="2"/>
          </w:tcPr>
          <w:p w14:paraId="46196880" w14:textId="77777777" w:rsidR="005E70E5" w:rsidRDefault="00AB7FA3">
            <w:pPr>
              <w:autoSpaceDE w:val="0"/>
              <w:autoSpaceDN w:val="0"/>
              <w:jc w:val="center"/>
              <w:rPr>
                <w:rFonts w:asciiTheme="minorEastAsia" w:hAnsiTheme="minorEastAsia"/>
              </w:rPr>
            </w:pPr>
            <w:r>
              <w:rPr>
                <w:rFonts w:asciiTheme="minorEastAsia" w:hAnsiTheme="minorEastAsia" w:hint="eastAsia"/>
              </w:rPr>
              <w:t>E</w:t>
            </w:r>
            <w:r>
              <w:rPr>
                <w:rFonts w:asciiTheme="minorEastAsia" w:hAnsiTheme="minorEastAsia"/>
              </w:rPr>
              <w:t>-</w:t>
            </w:r>
            <w:r>
              <w:rPr>
                <w:rFonts w:asciiTheme="minorEastAsia" w:hAnsiTheme="minorEastAsia" w:hint="eastAsia"/>
              </w:rPr>
              <w:t>mail</w:t>
            </w:r>
          </w:p>
        </w:tc>
        <w:tc>
          <w:tcPr>
            <w:tcW w:w="7120" w:type="dxa"/>
            <w:gridSpan w:val="3"/>
          </w:tcPr>
          <w:p w14:paraId="57CACB65" w14:textId="77777777" w:rsidR="005E70E5" w:rsidRDefault="005E70E5">
            <w:pPr>
              <w:autoSpaceDE w:val="0"/>
              <w:autoSpaceDN w:val="0"/>
              <w:rPr>
                <w:rFonts w:asciiTheme="minorEastAsia" w:hAnsiTheme="minorEastAsia"/>
              </w:rPr>
            </w:pPr>
          </w:p>
        </w:tc>
      </w:tr>
      <w:tr w:rsidR="005E70E5" w14:paraId="1CE379CD" w14:textId="77777777">
        <w:trPr>
          <w:trHeight w:val="667"/>
        </w:trPr>
        <w:tc>
          <w:tcPr>
            <w:tcW w:w="1527" w:type="dxa"/>
            <w:vMerge w:val="restart"/>
            <w:vAlign w:val="center"/>
          </w:tcPr>
          <w:p w14:paraId="35A40F66"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照会の概要</w:t>
            </w:r>
          </w:p>
        </w:tc>
        <w:tc>
          <w:tcPr>
            <w:tcW w:w="8225" w:type="dxa"/>
            <w:gridSpan w:val="5"/>
          </w:tcPr>
          <w:p w14:paraId="71EF97EA" w14:textId="77777777" w:rsidR="005E70E5" w:rsidRDefault="00AB7FA3">
            <w:pPr>
              <w:pStyle w:val="a9"/>
              <w:numPr>
                <w:ilvl w:val="0"/>
                <w:numId w:val="1"/>
              </w:numPr>
              <w:autoSpaceDE w:val="0"/>
              <w:autoSpaceDN w:val="0"/>
              <w:ind w:leftChars="0" w:left="175" w:hanging="175"/>
              <w:rPr>
                <w:rFonts w:asciiTheme="minorEastAsia" w:hAnsiTheme="minorEastAsia"/>
              </w:rPr>
            </w:pPr>
            <w:r>
              <w:rPr>
                <w:rFonts w:asciiTheme="minorEastAsia" w:hAnsiTheme="minorEastAsia" w:hint="eastAsia"/>
              </w:rPr>
              <w:t>公有地の拡大の推進に関する法律第＿＿条第＿＿項第＿＿号について</w:t>
            </w:r>
          </w:p>
          <w:p w14:paraId="0FA3E060" w14:textId="77777777" w:rsidR="005E70E5" w:rsidRDefault="00AB7FA3">
            <w:pPr>
              <w:pStyle w:val="a9"/>
              <w:numPr>
                <w:ilvl w:val="0"/>
                <w:numId w:val="1"/>
              </w:numPr>
              <w:autoSpaceDE w:val="0"/>
              <w:autoSpaceDN w:val="0"/>
              <w:ind w:leftChars="0" w:left="175" w:rightChars="150" w:right="361" w:hanging="175"/>
              <w:jc w:val="left"/>
              <w:rPr>
                <w:rFonts w:asciiTheme="minorEastAsia" w:hAnsiTheme="minorEastAsia"/>
              </w:rPr>
            </w:pPr>
            <w:r>
              <w:rPr>
                <w:rFonts w:asciiTheme="minorEastAsia" w:hAnsiTheme="minorEastAsia" w:hint="eastAsia"/>
              </w:rPr>
              <w:t>その他（具体的にご記入ください）</w:t>
            </w:r>
          </w:p>
        </w:tc>
      </w:tr>
      <w:tr w:rsidR="005E70E5" w14:paraId="7466A418" w14:textId="77777777">
        <w:trPr>
          <w:trHeight w:val="1216"/>
        </w:trPr>
        <w:tc>
          <w:tcPr>
            <w:tcW w:w="1527" w:type="dxa"/>
            <w:vMerge/>
            <w:vAlign w:val="center"/>
          </w:tcPr>
          <w:p w14:paraId="5DC4666B" w14:textId="77777777" w:rsidR="005E70E5" w:rsidRDefault="005E70E5">
            <w:pPr>
              <w:autoSpaceDE w:val="0"/>
              <w:autoSpaceDN w:val="0"/>
              <w:jc w:val="distribute"/>
              <w:rPr>
                <w:rFonts w:ascii="ＭＳ Ｐゴシック" w:eastAsia="ＭＳ Ｐゴシック" w:hAnsi="ＭＳ Ｐゴシック"/>
                <w:b/>
              </w:rPr>
            </w:pPr>
          </w:p>
        </w:tc>
        <w:tc>
          <w:tcPr>
            <w:tcW w:w="316" w:type="dxa"/>
            <w:tcBorders>
              <w:right w:val="nil"/>
            </w:tcBorders>
          </w:tcPr>
          <w:p w14:paraId="5299F282" w14:textId="77777777" w:rsidR="005E70E5" w:rsidRDefault="00AB7FA3">
            <w:pPr>
              <w:pStyle w:val="a9"/>
              <w:autoSpaceDE w:val="0"/>
              <w:autoSpaceDN w:val="0"/>
              <w:ind w:leftChars="0" w:left="175"/>
              <w:rPr>
                <w:rFonts w:asciiTheme="minorEastAsia" w:hAnsiTheme="minorEastAsia"/>
              </w:rPr>
            </w:pPr>
            <w:r>
              <w:rPr>
                <w:rFonts w:asciiTheme="minorEastAsia" w:hAnsiTheme="minorEastAsia"/>
                <w:noProof/>
              </w:rPr>
              <mc:AlternateContent>
                <mc:Choice Requires="wps">
                  <w:drawing>
                    <wp:anchor distT="0" distB="0" distL="114300" distR="114300" simplePos="0" relativeHeight="2" behindDoc="0" locked="0" layoutInCell="1" hidden="0" allowOverlap="1" wp14:anchorId="0C09BE0D" wp14:editId="6CCCBD9E">
                      <wp:simplePos x="0" y="0"/>
                      <wp:positionH relativeFrom="column">
                        <wp:posOffset>-15240</wp:posOffset>
                      </wp:positionH>
                      <wp:positionV relativeFrom="paragraph">
                        <wp:posOffset>10160</wp:posOffset>
                      </wp:positionV>
                      <wp:extent cx="5076825" cy="762000"/>
                      <wp:effectExtent l="635" t="635" r="29845" b="10795"/>
                      <wp:wrapNone/>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76825" cy="762000"/>
                              </a:xfrm>
                              <a:prstGeom prst="bracketPair">
                                <a:avLst>
                                  <a:gd name="adj" fmla="val 1000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0.8pt;mso-position-vertical-relative:text;mso-position-horizontal-relative:text;position:absolute;height:60pt;mso-wrap-distance-top:0pt;width:399.75pt;mso-wrap-distance-left:9pt;margin-left:-1.2pt;z-index:2;" o:spid="_x0000_s1026" o:allowincell="t" o:allowoverlap="t" filled="f" stroked="t" strokecolor="#000000" strokeweight="0.75pt" o:spt="185" type="#_x0000_t185" adj="2161">
                      <v:fill/>
                      <v:stroke filltype="solid"/>
                      <v:textbox style="layout-flow:horizontal;"/>
                      <v:imagedata o:title=""/>
                      <w10:wrap type="none" anchorx="text" anchory="text"/>
                    </v:shape>
                  </w:pict>
                </mc:Fallback>
              </mc:AlternateContent>
            </w:r>
          </w:p>
        </w:tc>
        <w:tc>
          <w:tcPr>
            <w:tcW w:w="7655" w:type="dxa"/>
            <w:gridSpan w:val="3"/>
            <w:tcBorders>
              <w:left w:val="nil"/>
              <w:right w:val="nil"/>
            </w:tcBorders>
          </w:tcPr>
          <w:p w14:paraId="76F944AF" w14:textId="77777777" w:rsidR="005E70E5" w:rsidRDefault="005E70E5">
            <w:pPr>
              <w:pStyle w:val="a9"/>
              <w:autoSpaceDE w:val="0"/>
              <w:autoSpaceDN w:val="0"/>
              <w:ind w:leftChars="0" w:left="0"/>
              <w:rPr>
                <w:rFonts w:asciiTheme="minorEastAsia" w:hAnsiTheme="minorEastAsia"/>
              </w:rPr>
            </w:pPr>
          </w:p>
        </w:tc>
        <w:tc>
          <w:tcPr>
            <w:tcW w:w="254" w:type="dxa"/>
            <w:tcBorders>
              <w:left w:val="nil"/>
            </w:tcBorders>
          </w:tcPr>
          <w:p w14:paraId="53CCD726" w14:textId="77777777" w:rsidR="005E70E5" w:rsidRDefault="005E70E5">
            <w:pPr>
              <w:pStyle w:val="a9"/>
              <w:autoSpaceDE w:val="0"/>
              <w:autoSpaceDN w:val="0"/>
              <w:ind w:leftChars="0" w:left="175"/>
              <w:rPr>
                <w:rFonts w:asciiTheme="minorEastAsia" w:hAnsiTheme="minorEastAsia"/>
              </w:rPr>
            </w:pPr>
          </w:p>
        </w:tc>
      </w:tr>
      <w:tr w:rsidR="005E70E5" w14:paraId="32F22403" w14:textId="77777777">
        <w:trPr>
          <w:trHeight w:val="978"/>
        </w:trPr>
        <w:tc>
          <w:tcPr>
            <w:tcW w:w="1527" w:type="dxa"/>
            <w:vAlign w:val="center"/>
          </w:tcPr>
          <w:p w14:paraId="20B21E03"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関係する</w:t>
            </w:r>
          </w:p>
          <w:p w14:paraId="6C362524"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法令・条項</w:t>
            </w:r>
          </w:p>
        </w:tc>
        <w:tc>
          <w:tcPr>
            <w:tcW w:w="8225" w:type="dxa"/>
            <w:gridSpan w:val="5"/>
          </w:tcPr>
          <w:p w14:paraId="743BBDED" w14:textId="77777777" w:rsidR="005E70E5" w:rsidRDefault="005E70E5">
            <w:pPr>
              <w:autoSpaceDE w:val="0"/>
              <w:autoSpaceDN w:val="0"/>
              <w:rPr>
                <w:rFonts w:asciiTheme="minorEastAsia" w:hAnsiTheme="minorEastAsia"/>
              </w:rPr>
            </w:pPr>
          </w:p>
        </w:tc>
      </w:tr>
      <w:tr w:rsidR="005E70E5" w14:paraId="5012D6DA" w14:textId="77777777">
        <w:trPr>
          <w:trHeight w:val="5231"/>
        </w:trPr>
        <w:tc>
          <w:tcPr>
            <w:tcW w:w="1527" w:type="dxa"/>
            <w:vAlign w:val="center"/>
          </w:tcPr>
          <w:p w14:paraId="0E5C44C2"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照会の趣旨</w:t>
            </w:r>
          </w:p>
        </w:tc>
        <w:tc>
          <w:tcPr>
            <w:tcW w:w="8225" w:type="dxa"/>
            <w:gridSpan w:val="5"/>
          </w:tcPr>
          <w:p w14:paraId="04C68CC3" w14:textId="77777777" w:rsidR="005E70E5" w:rsidRDefault="005E70E5">
            <w:pPr>
              <w:autoSpaceDE w:val="0"/>
              <w:autoSpaceDN w:val="0"/>
              <w:rPr>
                <w:rFonts w:asciiTheme="minorEastAsia" w:hAnsiTheme="minorEastAsia"/>
              </w:rPr>
            </w:pPr>
          </w:p>
        </w:tc>
      </w:tr>
      <w:tr w:rsidR="005E70E5" w14:paraId="79A23497" w14:textId="77777777">
        <w:trPr>
          <w:trHeight w:val="989"/>
        </w:trPr>
        <w:tc>
          <w:tcPr>
            <w:tcW w:w="1527" w:type="dxa"/>
            <w:vAlign w:val="center"/>
          </w:tcPr>
          <w:p w14:paraId="7DC94401"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備考</w:t>
            </w:r>
          </w:p>
        </w:tc>
        <w:tc>
          <w:tcPr>
            <w:tcW w:w="8225" w:type="dxa"/>
            <w:gridSpan w:val="5"/>
          </w:tcPr>
          <w:p w14:paraId="2D42E043" w14:textId="77777777" w:rsidR="005E70E5" w:rsidRDefault="005E70E5">
            <w:pPr>
              <w:autoSpaceDE w:val="0"/>
              <w:autoSpaceDN w:val="0"/>
              <w:rPr>
                <w:rFonts w:asciiTheme="minorEastAsia" w:hAnsiTheme="minorEastAsia"/>
              </w:rPr>
            </w:pPr>
          </w:p>
        </w:tc>
      </w:tr>
    </w:tbl>
    <w:p w14:paraId="5EC88548" w14:textId="77777777" w:rsidR="005E70E5" w:rsidRDefault="00AB7FA3">
      <w:pPr>
        <w:autoSpaceDE w:val="0"/>
        <w:autoSpaceDN w:val="0"/>
        <w:jc w:val="right"/>
        <w:rPr>
          <w:rFonts w:ascii="ＭＳ Ｐゴシック" w:eastAsia="ＭＳ Ｐゴシック" w:hAnsi="ＭＳ Ｐゴシック"/>
          <w:b/>
        </w:rPr>
      </w:pPr>
      <w:r>
        <w:rPr>
          <w:rFonts w:ascii="ＭＳ Ｐゴシック" w:eastAsia="ＭＳ Ｐゴシック" w:hAnsi="ＭＳ Ｐゴシック" w:hint="eastAsia"/>
          <w:b/>
        </w:rPr>
        <w:t>※必要に応じ</w:t>
      </w:r>
      <w:r>
        <w:rPr>
          <w:rFonts w:ascii="ＭＳ Ｐゴシック" w:eastAsia="ＭＳ Ｐゴシック" w:hAnsi="ＭＳ Ｐゴシック"/>
          <w:b/>
        </w:rPr>
        <w:t>、</w:t>
      </w:r>
      <w:r>
        <w:rPr>
          <w:rFonts w:ascii="ＭＳ Ｐゴシック" w:eastAsia="ＭＳ Ｐゴシック" w:hAnsi="ＭＳ Ｐゴシック" w:hint="eastAsia"/>
          <w:b/>
        </w:rPr>
        <w:t>照会</w:t>
      </w:r>
      <w:r>
        <w:rPr>
          <w:rFonts w:ascii="ＭＳ Ｐゴシック" w:eastAsia="ＭＳ Ｐゴシック" w:hAnsi="ＭＳ Ｐゴシック"/>
          <w:b/>
        </w:rPr>
        <w:t>内容が</w:t>
      </w:r>
      <w:r>
        <w:rPr>
          <w:rFonts w:ascii="ＭＳ Ｐゴシック" w:eastAsia="ＭＳ Ｐゴシック" w:hAnsi="ＭＳ Ｐゴシック" w:hint="eastAsia"/>
          <w:b/>
        </w:rPr>
        <w:t>分かる参考資料を本様式と併せてお送りください。</w:t>
      </w:r>
    </w:p>
    <w:p w14:paraId="4DAE01E2" w14:textId="77777777" w:rsidR="005E70E5" w:rsidRPr="0005359C" w:rsidRDefault="005E70E5">
      <w:pPr>
        <w:autoSpaceDE w:val="0"/>
        <w:autoSpaceDN w:val="0"/>
        <w:rPr>
          <w:rFonts w:ascii="ＭＳ Ｐゴシック" w:eastAsia="ＭＳ Ｐゴシック" w:hAnsi="ＭＳ Ｐゴシック"/>
        </w:rPr>
      </w:pPr>
    </w:p>
    <w:p w14:paraId="278B1611" w14:textId="77777777" w:rsidR="005E70E5" w:rsidRDefault="00AB7FA3">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※本様式を下記メールアドレスまでお送りください。後日、担当者より連絡させていただきます。</w:t>
      </w:r>
    </w:p>
    <w:p w14:paraId="1DDA5149" w14:textId="77777777" w:rsidR="005E70E5" w:rsidRDefault="00AB7FA3">
      <w:pPr>
        <w:autoSpaceDE w:val="0"/>
        <w:autoSpaceDN w:val="0"/>
        <w:ind w:leftChars="100" w:left="241"/>
        <w:rPr>
          <w:rFonts w:asciiTheme="majorEastAsia" w:eastAsiaTheme="majorEastAsia" w:hAnsiTheme="majorEastAsia"/>
          <w:sz w:val="22"/>
        </w:rPr>
      </w:pPr>
      <w:r>
        <w:rPr>
          <w:rFonts w:asciiTheme="majorEastAsia" w:eastAsiaTheme="majorEastAsia" w:hAnsiTheme="majorEastAsia" w:hint="eastAsia"/>
          <w:sz w:val="22"/>
        </w:rPr>
        <w:t>提出先：国土交通省　不動産・建設経済局　土地政策課　公共用地室</w:t>
      </w:r>
    </w:p>
    <w:p w14:paraId="5B6D1F75" w14:textId="4E38F462" w:rsidR="005E70E5" w:rsidRDefault="00AB7FA3">
      <w:pPr>
        <w:autoSpaceDE w:val="0"/>
        <w:autoSpaceDN w:val="0"/>
        <w:ind w:leftChars="470" w:left="1132"/>
        <w:jc w:val="left"/>
        <w:rPr>
          <w:rFonts w:asciiTheme="majorEastAsia" w:eastAsiaTheme="majorEastAsia" w:hAnsiTheme="majorEastAsia"/>
          <w:sz w:val="22"/>
        </w:rPr>
      </w:pPr>
      <w:r>
        <w:rPr>
          <w:rFonts w:asciiTheme="majorEastAsia" w:eastAsiaTheme="majorEastAsia" w:hAnsiTheme="majorEastAsia" w:hint="eastAsia"/>
          <w:sz w:val="22"/>
        </w:rPr>
        <w:t>お問い合わせメールアドレス</w:t>
      </w:r>
      <w:r w:rsidRPr="0005359C">
        <w:rPr>
          <w:rFonts w:asciiTheme="minorEastAsia" w:hAnsiTheme="minorEastAsia" w:hint="eastAsia"/>
          <w:sz w:val="22"/>
        </w:rPr>
        <w:t xml:space="preserve">　</w:t>
      </w:r>
      <w:r w:rsidR="0005359C" w:rsidRPr="0005359C">
        <w:rPr>
          <w:rFonts w:asciiTheme="minorEastAsia" w:hAnsiTheme="minorEastAsia"/>
          <w:u w:val="single"/>
        </w:rPr>
        <w:t>hqt-kokakuho@ki.mlit.go.jp</w:t>
      </w:r>
    </w:p>
    <w:p w14:paraId="045C9F5A" w14:textId="77777777" w:rsidR="005E70E5" w:rsidRDefault="00AB7FA3">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※回答までに要する期間は２週間以内を目安としていますが、相談内容等によっては、</w:t>
      </w:r>
    </w:p>
    <w:p w14:paraId="7059FCFC" w14:textId="77777777" w:rsidR="005E70E5" w:rsidRDefault="00AB7FA3">
      <w:pPr>
        <w:autoSpaceDE w:val="0"/>
        <w:autoSpaceDN w:val="0"/>
        <w:ind w:leftChars="100" w:left="241"/>
        <w:rPr>
          <w:rFonts w:asciiTheme="majorEastAsia" w:eastAsiaTheme="majorEastAsia" w:hAnsiTheme="majorEastAsia"/>
          <w:sz w:val="22"/>
        </w:rPr>
      </w:pPr>
      <w:r>
        <w:rPr>
          <w:rFonts w:asciiTheme="majorEastAsia" w:eastAsiaTheme="majorEastAsia" w:hAnsiTheme="majorEastAsia" w:hint="eastAsia"/>
          <w:sz w:val="22"/>
        </w:rPr>
        <w:t>それ以上のお時間を頂戴することもありますのであらかじめご了承ください。</w:t>
      </w:r>
    </w:p>
    <w:p w14:paraId="474B3FB7" w14:textId="77777777" w:rsidR="005E70E5" w:rsidRDefault="00AB7FA3">
      <w:pPr>
        <w:autoSpaceDE w:val="0"/>
        <w:autoSpaceDN w:val="0"/>
        <w:spacing w:line="0" w:lineRule="atLeast"/>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lastRenderedPageBreak/>
        <w:t>ご相談・お問い合わせについて</w:t>
      </w:r>
    </w:p>
    <w:tbl>
      <w:tblPr>
        <w:tblStyle w:val="af"/>
        <w:tblW w:w="9752" w:type="dxa"/>
        <w:tblInd w:w="-5" w:type="dxa"/>
        <w:tblLayout w:type="fixed"/>
        <w:tblLook w:val="04A0" w:firstRow="1" w:lastRow="0" w:firstColumn="1" w:lastColumn="0" w:noHBand="0" w:noVBand="1"/>
      </w:tblPr>
      <w:tblGrid>
        <w:gridCol w:w="1527"/>
        <w:gridCol w:w="316"/>
        <w:gridCol w:w="789"/>
        <w:gridCol w:w="6037"/>
        <w:gridCol w:w="829"/>
        <w:gridCol w:w="254"/>
      </w:tblGrid>
      <w:tr w:rsidR="005E70E5" w14:paraId="78AF28D8" w14:textId="77777777">
        <w:trPr>
          <w:trHeight w:val="454"/>
        </w:trPr>
        <w:tc>
          <w:tcPr>
            <w:tcW w:w="1527" w:type="dxa"/>
            <w:vAlign w:val="center"/>
          </w:tcPr>
          <w:p w14:paraId="2CD8262D"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照会年月日</w:t>
            </w:r>
          </w:p>
        </w:tc>
        <w:tc>
          <w:tcPr>
            <w:tcW w:w="8225" w:type="dxa"/>
            <w:gridSpan w:val="5"/>
            <w:vAlign w:val="center"/>
          </w:tcPr>
          <w:p w14:paraId="7B3D45E4" w14:textId="77777777" w:rsidR="005E70E5" w:rsidRDefault="00AB7FA3">
            <w:pPr>
              <w:autoSpaceDE w:val="0"/>
              <w:autoSpaceDN w:val="0"/>
              <w:rPr>
                <w:rFonts w:ascii="ＭＳ Ｐゴシック" w:eastAsia="ＭＳ Ｐゴシック" w:hAnsi="ＭＳ Ｐゴシック"/>
                <w:b/>
              </w:rPr>
            </w:pPr>
            <w:r>
              <w:rPr>
                <w:rFonts w:ascii="ＭＳ Ｐゴシック" w:eastAsia="ＭＳ Ｐゴシック" w:hAnsi="ＭＳ Ｐゴシック" w:hint="eastAsia"/>
                <w:b/>
                <w:color w:val="FF0000"/>
              </w:rPr>
              <w:t>令和○年　○○月　○○日</w:t>
            </w:r>
          </w:p>
        </w:tc>
      </w:tr>
      <w:tr w:rsidR="005E70E5" w14:paraId="3E49C4BB" w14:textId="77777777">
        <w:trPr>
          <w:trHeight w:val="454"/>
        </w:trPr>
        <w:tc>
          <w:tcPr>
            <w:tcW w:w="1527" w:type="dxa"/>
            <w:vAlign w:val="center"/>
          </w:tcPr>
          <w:p w14:paraId="72BEF1C2"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お名前</w:t>
            </w:r>
          </w:p>
        </w:tc>
        <w:tc>
          <w:tcPr>
            <w:tcW w:w="7142" w:type="dxa"/>
            <w:gridSpan w:val="3"/>
            <w:tcBorders>
              <w:right w:val="nil"/>
            </w:tcBorders>
            <w:vAlign w:val="center"/>
          </w:tcPr>
          <w:p w14:paraId="224D9318" w14:textId="77777777" w:rsidR="005E70E5" w:rsidRDefault="00AB7FA3">
            <w:pPr>
              <w:autoSpaceDE w:val="0"/>
              <w:autoSpaceDN w:val="0"/>
              <w:rPr>
                <w:rFonts w:ascii="ＭＳ Ｐゴシック" w:eastAsia="ＭＳ Ｐゴシック" w:hAnsi="ＭＳ Ｐゴシック"/>
                <w:b/>
              </w:rPr>
            </w:pPr>
            <w:r>
              <w:rPr>
                <w:rFonts w:ascii="ＭＳ Ｐゴシック" w:eastAsia="ＭＳ Ｐゴシック" w:hAnsi="ＭＳ Ｐゴシック" w:hint="eastAsia"/>
                <w:b/>
                <w:color w:val="FF0000"/>
              </w:rPr>
              <w:t>公拡　太郎</w:t>
            </w:r>
          </w:p>
        </w:tc>
        <w:tc>
          <w:tcPr>
            <w:tcW w:w="1083" w:type="dxa"/>
            <w:gridSpan w:val="2"/>
            <w:tcBorders>
              <w:left w:val="nil"/>
            </w:tcBorders>
            <w:vAlign w:val="center"/>
          </w:tcPr>
          <w:p w14:paraId="1510BDB0" w14:textId="77777777" w:rsidR="005E70E5" w:rsidRDefault="00AB7FA3">
            <w:pPr>
              <w:autoSpaceDE w:val="0"/>
              <w:autoSpaceDN w:val="0"/>
              <w:rPr>
                <w:rFonts w:ascii="ＭＳ Ｐゴシック" w:eastAsia="ＭＳ Ｐゴシック" w:hAnsi="ＭＳ Ｐゴシック"/>
                <w:b/>
              </w:rPr>
            </w:pPr>
            <w:r>
              <w:rPr>
                <w:rFonts w:ascii="ＭＳ Ｐゴシック" w:eastAsia="ＭＳ Ｐゴシック" w:hAnsi="ＭＳ Ｐゴシック" w:hint="eastAsia"/>
                <w:b/>
              </w:rPr>
              <w:t>様</w:t>
            </w:r>
          </w:p>
        </w:tc>
      </w:tr>
      <w:tr w:rsidR="005E70E5" w14:paraId="5A45802D" w14:textId="77777777">
        <w:trPr>
          <w:trHeight w:val="454"/>
        </w:trPr>
        <w:tc>
          <w:tcPr>
            <w:tcW w:w="1527" w:type="dxa"/>
            <w:vAlign w:val="center"/>
          </w:tcPr>
          <w:p w14:paraId="2F0D11D3"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ご所属</w:t>
            </w:r>
          </w:p>
        </w:tc>
        <w:tc>
          <w:tcPr>
            <w:tcW w:w="8225" w:type="dxa"/>
            <w:gridSpan w:val="5"/>
            <w:vAlign w:val="center"/>
          </w:tcPr>
          <w:p w14:paraId="2371A7F7" w14:textId="77777777" w:rsidR="005E70E5" w:rsidRDefault="00AB7FA3">
            <w:pPr>
              <w:autoSpaceDE w:val="0"/>
              <w:autoSpaceDN w:val="0"/>
              <w:rPr>
                <w:rFonts w:ascii="ＭＳ Ｐゴシック" w:eastAsia="ＭＳ Ｐゴシック" w:hAnsi="ＭＳ Ｐゴシック"/>
                <w:b/>
              </w:rPr>
            </w:pPr>
            <w:r>
              <w:rPr>
                <w:rFonts w:ascii="ＭＳ Ｐゴシック" w:eastAsia="ＭＳ Ｐゴシック" w:hAnsi="ＭＳ Ｐゴシック" w:hint="eastAsia"/>
                <w:b/>
                <w:color w:val="FF0000"/>
              </w:rPr>
              <w:t>■■■市役所　都市計画課</w:t>
            </w:r>
          </w:p>
        </w:tc>
      </w:tr>
      <w:tr w:rsidR="005E70E5" w14:paraId="71ED5290" w14:textId="77777777">
        <w:trPr>
          <w:trHeight w:val="354"/>
        </w:trPr>
        <w:tc>
          <w:tcPr>
            <w:tcW w:w="1527" w:type="dxa"/>
            <w:vMerge w:val="restart"/>
            <w:vAlign w:val="center"/>
          </w:tcPr>
          <w:p w14:paraId="37532932"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ご連絡先</w:t>
            </w:r>
          </w:p>
        </w:tc>
        <w:tc>
          <w:tcPr>
            <w:tcW w:w="1105" w:type="dxa"/>
            <w:gridSpan w:val="2"/>
          </w:tcPr>
          <w:p w14:paraId="0C603DC1" w14:textId="77777777" w:rsidR="005E70E5" w:rsidRDefault="00AB7FA3">
            <w:pPr>
              <w:autoSpaceDE w:val="0"/>
              <w:autoSpaceDN w:val="0"/>
              <w:jc w:val="center"/>
              <w:rPr>
                <w:rFonts w:asciiTheme="minorEastAsia" w:hAnsiTheme="minorEastAsia"/>
              </w:rPr>
            </w:pPr>
            <w:r>
              <w:rPr>
                <w:rFonts w:asciiTheme="minorEastAsia" w:hAnsiTheme="minorEastAsia" w:hint="eastAsia"/>
              </w:rPr>
              <w:t>TE</w:t>
            </w:r>
            <w:r>
              <w:rPr>
                <w:rFonts w:asciiTheme="minorEastAsia" w:hAnsiTheme="minorEastAsia"/>
              </w:rPr>
              <w:t>L</w:t>
            </w:r>
          </w:p>
        </w:tc>
        <w:tc>
          <w:tcPr>
            <w:tcW w:w="7120" w:type="dxa"/>
            <w:gridSpan w:val="3"/>
          </w:tcPr>
          <w:p w14:paraId="632DDFBD" w14:textId="77777777" w:rsidR="005E70E5" w:rsidRDefault="00AB7FA3">
            <w:pPr>
              <w:autoSpaceDE w:val="0"/>
              <w:autoSpaceDN w:val="0"/>
              <w:rPr>
                <w:rFonts w:asciiTheme="minorEastAsia" w:hAnsiTheme="minorEastAsia"/>
              </w:rPr>
            </w:pPr>
            <w:r>
              <w:rPr>
                <w:rFonts w:asciiTheme="minorEastAsia" w:hAnsiTheme="minorEastAsia" w:hint="eastAsia"/>
                <w:b/>
                <w:color w:val="FF0000"/>
              </w:rPr>
              <w:t>○○○－○○○－○○○○（直通）</w:t>
            </w:r>
          </w:p>
        </w:tc>
      </w:tr>
      <w:tr w:rsidR="005E70E5" w14:paraId="3BAB22D2" w14:textId="77777777">
        <w:trPr>
          <w:trHeight w:val="306"/>
        </w:trPr>
        <w:tc>
          <w:tcPr>
            <w:tcW w:w="1527" w:type="dxa"/>
            <w:vMerge/>
            <w:vAlign w:val="center"/>
          </w:tcPr>
          <w:p w14:paraId="388556A6" w14:textId="77777777" w:rsidR="005E70E5" w:rsidRDefault="005E70E5">
            <w:pPr>
              <w:autoSpaceDE w:val="0"/>
              <w:autoSpaceDN w:val="0"/>
              <w:jc w:val="distribute"/>
              <w:rPr>
                <w:rFonts w:ascii="ＭＳ Ｐゴシック" w:eastAsia="ＭＳ Ｐゴシック" w:hAnsi="ＭＳ Ｐゴシック"/>
                <w:b/>
              </w:rPr>
            </w:pPr>
          </w:p>
        </w:tc>
        <w:tc>
          <w:tcPr>
            <w:tcW w:w="1105" w:type="dxa"/>
            <w:gridSpan w:val="2"/>
          </w:tcPr>
          <w:p w14:paraId="6E59ED5A" w14:textId="77777777" w:rsidR="005E70E5" w:rsidRDefault="00AB7FA3">
            <w:pPr>
              <w:autoSpaceDE w:val="0"/>
              <w:autoSpaceDN w:val="0"/>
              <w:jc w:val="center"/>
              <w:rPr>
                <w:rFonts w:asciiTheme="minorEastAsia" w:hAnsiTheme="minorEastAsia"/>
              </w:rPr>
            </w:pPr>
            <w:r>
              <w:rPr>
                <w:rFonts w:asciiTheme="minorEastAsia" w:hAnsiTheme="minorEastAsia" w:hint="eastAsia"/>
              </w:rPr>
              <w:t>FAX</w:t>
            </w:r>
          </w:p>
        </w:tc>
        <w:tc>
          <w:tcPr>
            <w:tcW w:w="7120" w:type="dxa"/>
            <w:gridSpan w:val="3"/>
          </w:tcPr>
          <w:p w14:paraId="0AF387BD" w14:textId="77777777" w:rsidR="005E70E5" w:rsidRDefault="00AB7FA3">
            <w:pPr>
              <w:autoSpaceDE w:val="0"/>
              <w:autoSpaceDN w:val="0"/>
              <w:rPr>
                <w:rFonts w:asciiTheme="minorEastAsia" w:hAnsiTheme="minorEastAsia"/>
              </w:rPr>
            </w:pPr>
            <w:r>
              <w:rPr>
                <w:rFonts w:asciiTheme="minorEastAsia" w:hAnsiTheme="minorEastAsia" w:hint="eastAsia"/>
                <w:b/>
                <w:color w:val="FF0000"/>
              </w:rPr>
              <w:t>○○○－○○○－○○○○</w:t>
            </w:r>
          </w:p>
        </w:tc>
      </w:tr>
      <w:tr w:rsidR="005E70E5" w14:paraId="4508EC5B" w14:textId="77777777">
        <w:trPr>
          <w:trHeight w:val="70"/>
        </w:trPr>
        <w:tc>
          <w:tcPr>
            <w:tcW w:w="1527" w:type="dxa"/>
            <w:vMerge/>
            <w:vAlign w:val="center"/>
          </w:tcPr>
          <w:p w14:paraId="2F639EDE" w14:textId="77777777" w:rsidR="005E70E5" w:rsidRDefault="005E70E5">
            <w:pPr>
              <w:autoSpaceDE w:val="0"/>
              <w:autoSpaceDN w:val="0"/>
              <w:jc w:val="distribute"/>
              <w:rPr>
                <w:rFonts w:ascii="ＭＳ Ｐゴシック" w:eastAsia="ＭＳ Ｐゴシック" w:hAnsi="ＭＳ Ｐゴシック"/>
                <w:b/>
              </w:rPr>
            </w:pPr>
          </w:p>
        </w:tc>
        <w:tc>
          <w:tcPr>
            <w:tcW w:w="1105" w:type="dxa"/>
            <w:gridSpan w:val="2"/>
          </w:tcPr>
          <w:p w14:paraId="1BD2768E" w14:textId="77777777" w:rsidR="005E70E5" w:rsidRDefault="00AB7FA3">
            <w:pPr>
              <w:autoSpaceDE w:val="0"/>
              <w:autoSpaceDN w:val="0"/>
              <w:jc w:val="center"/>
              <w:rPr>
                <w:rFonts w:asciiTheme="minorEastAsia" w:hAnsiTheme="minorEastAsia"/>
              </w:rPr>
            </w:pPr>
            <w:r>
              <w:rPr>
                <w:rFonts w:asciiTheme="minorEastAsia" w:hAnsiTheme="minorEastAsia" w:hint="eastAsia"/>
              </w:rPr>
              <w:t>E-mail</w:t>
            </w:r>
          </w:p>
        </w:tc>
        <w:tc>
          <w:tcPr>
            <w:tcW w:w="7120" w:type="dxa"/>
            <w:gridSpan w:val="3"/>
          </w:tcPr>
          <w:p w14:paraId="741AD922" w14:textId="77777777" w:rsidR="005E70E5" w:rsidRDefault="00AB7FA3">
            <w:pPr>
              <w:autoSpaceDE w:val="0"/>
              <w:autoSpaceDN w:val="0"/>
              <w:rPr>
                <w:rFonts w:asciiTheme="minorEastAsia" w:hAnsiTheme="minorEastAsia"/>
              </w:rPr>
            </w:pPr>
            <w:r>
              <w:rPr>
                <w:rFonts w:asciiTheme="minorEastAsia" w:hAnsiTheme="minorEastAsia" w:hint="eastAsia"/>
                <w:b/>
                <w:color w:val="FF0000"/>
              </w:rPr>
              <w:t>○○○○○○○○○○＠○○○○</w:t>
            </w:r>
          </w:p>
        </w:tc>
      </w:tr>
      <w:tr w:rsidR="005E70E5" w14:paraId="763152ED" w14:textId="77777777">
        <w:trPr>
          <w:trHeight w:val="667"/>
        </w:trPr>
        <w:tc>
          <w:tcPr>
            <w:tcW w:w="1527" w:type="dxa"/>
            <w:vMerge w:val="restart"/>
            <w:vAlign w:val="center"/>
          </w:tcPr>
          <w:p w14:paraId="02603468"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照会の概要</w:t>
            </w:r>
          </w:p>
        </w:tc>
        <w:tc>
          <w:tcPr>
            <w:tcW w:w="8225" w:type="dxa"/>
            <w:gridSpan w:val="5"/>
          </w:tcPr>
          <w:p w14:paraId="3FC728FD" w14:textId="77777777" w:rsidR="005E70E5" w:rsidRDefault="00AB7FA3">
            <w:pPr>
              <w:pStyle w:val="a9"/>
              <w:numPr>
                <w:ilvl w:val="0"/>
                <w:numId w:val="1"/>
              </w:numPr>
              <w:autoSpaceDE w:val="0"/>
              <w:autoSpaceDN w:val="0"/>
              <w:ind w:leftChars="0" w:left="175" w:hanging="175"/>
              <w:rPr>
                <w:rFonts w:asciiTheme="minorEastAsia" w:hAnsiTheme="minorEastAsia"/>
              </w:rPr>
            </w:pPr>
            <w:r>
              <w:rPr>
                <w:rFonts w:asciiTheme="minorEastAsia" w:hAnsiTheme="minorEastAsia" w:hint="eastAsia"/>
              </w:rPr>
              <w:t>公有地の拡大の推進に関する法律第</w:t>
            </w:r>
            <w:r>
              <w:rPr>
                <w:rFonts w:asciiTheme="minorEastAsia" w:hAnsiTheme="minorEastAsia" w:hint="eastAsia"/>
                <w:b/>
                <w:color w:val="FF0000"/>
              </w:rPr>
              <w:t>４</w:t>
            </w:r>
            <w:r>
              <w:rPr>
                <w:rFonts w:asciiTheme="minorEastAsia" w:hAnsiTheme="minorEastAsia" w:hint="eastAsia"/>
              </w:rPr>
              <w:t>条第</w:t>
            </w:r>
            <w:r>
              <w:rPr>
                <w:rFonts w:asciiTheme="minorEastAsia" w:hAnsiTheme="minorEastAsia" w:hint="eastAsia"/>
                <w:b/>
                <w:color w:val="FF0000"/>
              </w:rPr>
              <w:t>１</w:t>
            </w:r>
            <w:r>
              <w:rPr>
                <w:rFonts w:asciiTheme="minorEastAsia" w:hAnsiTheme="minorEastAsia" w:hint="eastAsia"/>
              </w:rPr>
              <w:t>項第＿＿号について</w:t>
            </w:r>
          </w:p>
          <w:p w14:paraId="567C3605" w14:textId="77777777" w:rsidR="005E70E5" w:rsidRDefault="00AB7FA3">
            <w:pPr>
              <w:pStyle w:val="a9"/>
              <w:numPr>
                <w:ilvl w:val="0"/>
                <w:numId w:val="1"/>
              </w:numPr>
              <w:autoSpaceDE w:val="0"/>
              <w:autoSpaceDN w:val="0"/>
              <w:ind w:leftChars="0" w:left="175" w:rightChars="150" w:right="361" w:hanging="175"/>
              <w:jc w:val="left"/>
              <w:rPr>
                <w:rFonts w:asciiTheme="minorEastAsia" w:hAnsiTheme="minorEastAsia"/>
              </w:rPr>
            </w:pPr>
            <w:r>
              <w:rPr>
                <w:rFonts w:asciiTheme="minorEastAsia" w:hAnsiTheme="minorEastAsia" w:hint="eastAsia"/>
              </w:rPr>
              <w:t>その他（具体的にご記入ください）</w:t>
            </w:r>
          </w:p>
        </w:tc>
      </w:tr>
      <w:tr w:rsidR="005E70E5" w14:paraId="61FB9DE2" w14:textId="77777777">
        <w:trPr>
          <w:trHeight w:val="1216"/>
        </w:trPr>
        <w:tc>
          <w:tcPr>
            <w:tcW w:w="1527" w:type="dxa"/>
            <w:vMerge/>
            <w:vAlign w:val="center"/>
          </w:tcPr>
          <w:p w14:paraId="5D474AA1" w14:textId="77777777" w:rsidR="005E70E5" w:rsidRDefault="005E70E5">
            <w:pPr>
              <w:autoSpaceDE w:val="0"/>
              <w:autoSpaceDN w:val="0"/>
              <w:jc w:val="distribute"/>
              <w:rPr>
                <w:rFonts w:ascii="ＭＳ Ｐゴシック" w:eastAsia="ＭＳ Ｐゴシック" w:hAnsi="ＭＳ Ｐゴシック"/>
                <w:b/>
              </w:rPr>
            </w:pPr>
          </w:p>
        </w:tc>
        <w:tc>
          <w:tcPr>
            <w:tcW w:w="316" w:type="dxa"/>
            <w:tcBorders>
              <w:right w:val="nil"/>
            </w:tcBorders>
          </w:tcPr>
          <w:p w14:paraId="1306D822" w14:textId="77777777" w:rsidR="005E70E5" w:rsidRDefault="00AB7FA3">
            <w:pPr>
              <w:pStyle w:val="a9"/>
              <w:autoSpaceDE w:val="0"/>
              <w:autoSpaceDN w:val="0"/>
              <w:ind w:leftChars="0" w:left="175"/>
              <w:rPr>
                <w:rFonts w:asciiTheme="minorEastAsia" w:hAnsiTheme="minorEastAsia"/>
              </w:rPr>
            </w:pPr>
            <w:r>
              <w:rPr>
                <w:rFonts w:asciiTheme="minorEastAsia" w:hAnsiTheme="minorEastAsia"/>
                <w:noProof/>
              </w:rPr>
              <mc:AlternateContent>
                <mc:Choice Requires="wps">
                  <w:drawing>
                    <wp:anchor distT="0" distB="0" distL="114300" distR="114300" simplePos="0" relativeHeight="3" behindDoc="0" locked="0" layoutInCell="1" hidden="0" allowOverlap="1" wp14:anchorId="05934423" wp14:editId="7DA9939B">
                      <wp:simplePos x="0" y="0"/>
                      <wp:positionH relativeFrom="column">
                        <wp:posOffset>-15240</wp:posOffset>
                      </wp:positionH>
                      <wp:positionV relativeFrom="paragraph">
                        <wp:posOffset>10160</wp:posOffset>
                      </wp:positionV>
                      <wp:extent cx="5076825" cy="762000"/>
                      <wp:effectExtent l="635" t="635" r="29845" b="10795"/>
                      <wp:wrapNone/>
                      <wp:docPr id="10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76825" cy="762000"/>
                              </a:xfrm>
                              <a:prstGeom prst="bracketPair">
                                <a:avLst>
                                  <a:gd name="adj" fmla="val 10005"/>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0.8pt;mso-position-vertical-relative:text;mso-position-horizontal-relative:text;position:absolute;height:60pt;mso-wrap-distance-top:0pt;width:399.75pt;mso-wrap-distance-left:9pt;margin-left:-1.2pt;z-index:3;" o:spid="_x0000_s1027" o:allowincell="t" o:allowoverlap="t" filled="f" stroked="t" strokecolor="#000000" strokeweight="0.75pt" o:spt="185" type="#_x0000_t185" adj="2161">
                      <v:fill/>
                      <v:stroke filltype="solid"/>
                      <v:textbox style="layout-flow:horizontal;"/>
                      <v:imagedata o:title=""/>
                      <w10:wrap type="none" anchorx="text" anchory="text"/>
                    </v:shape>
                  </w:pict>
                </mc:Fallback>
              </mc:AlternateContent>
            </w:r>
          </w:p>
        </w:tc>
        <w:tc>
          <w:tcPr>
            <w:tcW w:w="7655" w:type="dxa"/>
            <w:gridSpan w:val="3"/>
            <w:tcBorders>
              <w:left w:val="nil"/>
              <w:right w:val="nil"/>
            </w:tcBorders>
          </w:tcPr>
          <w:p w14:paraId="089E5B6F" w14:textId="77777777" w:rsidR="005E70E5" w:rsidRDefault="00AB7FA3">
            <w:pPr>
              <w:pStyle w:val="a9"/>
              <w:autoSpaceDE w:val="0"/>
              <w:autoSpaceDN w:val="0"/>
              <w:ind w:leftChars="0" w:left="0"/>
              <w:rPr>
                <w:rFonts w:asciiTheme="minorEastAsia" w:hAnsiTheme="minorEastAsia"/>
                <w:b/>
              </w:rPr>
            </w:pPr>
            <w:r>
              <w:rPr>
                <w:rFonts w:asciiTheme="minorEastAsia" w:hAnsiTheme="minorEastAsia" w:hint="eastAsia"/>
                <w:b/>
                <w:color w:val="FF0000"/>
              </w:rPr>
              <w:t>法４条の届け出の要否について</w:t>
            </w:r>
          </w:p>
        </w:tc>
        <w:tc>
          <w:tcPr>
            <w:tcW w:w="254" w:type="dxa"/>
            <w:tcBorders>
              <w:left w:val="nil"/>
            </w:tcBorders>
          </w:tcPr>
          <w:p w14:paraId="3E2664F3" w14:textId="77777777" w:rsidR="005E70E5" w:rsidRDefault="005E70E5">
            <w:pPr>
              <w:pStyle w:val="a9"/>
              <w:autoSpaceDE w:val="0"/>
              <w:autoSpaceDN w:val="0"/>
              <w:ind w:leftChars="0" w:left="175"/>
              <w:rPr>
                <w:rFonts w:asciiTheme="minorEastAsia" w:hAnsiTheme="minorEastAsia"/>
              </w:rPr>
            </w:pPr>
          </w:p>
        </w:tc>
      </w:tr>
      <w:tr w:rsidR="005E70E5" w14:paraId="3A10589A" w14:textId="77777777">
        <w:trPr>
          <w:trHeight w:val="978"/>
        </w:trPr>
        <w:tc>
          <w:tcPr>
            <w:tcW w:w="1527" w:type="dxa"/>
            <w:vAlign w:val="center"/>
          </w:tcPr>
          <w:p w14:paraId="0CE4DE9E"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関係する</w:t>
            </w:r>
          </w:p>
          <w:p w14:paraId="433CFC02"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法令・条項</w:t>
            </w:r>
          </w:p>
        </w:tc>
        <w:tc>
          <w:tcPr>
            <w:tcW w:w="8225" w:type="dxa"/>
            <w:gridSpan w:val="5"/>
          </w:tcPr>
          <w:p w14:paraId="159CC3CD" w14:textId="77777777" w:rsidR="005E70E5" w:rsidRDefault="00AB7FA3">
            <w:pPr>
              <w:autoSpaceDE w:val="0"/>
              <w:autoSpaceDN w:val="0"/>
              <w:rPr>
                <w:rFonts w:asciiTheme="minorEastAsia" w:hAnsiTheme="minorEastAsia"/>
                <w:b/>
              </w:rPr>
            </w:pPr>
            <w:r>
              <w:rPr>
                <w:rFonts w:asciiTheme="minorEastAsia" w:hAnsiTheme="minorEastAsia" w:hint="eastAsia"/>
                <w:b/>
                <w:color w:val="FF0000"/>
              </w:rPr>
              <w:t>特になし</w:t>
            </w:r>
          </w:p>
        </w:tc>
      </w:tr>
      <w:tr w:rsidR="005E70E5" w14:paraId="3931D660" w14:textId="77777777">
        <w:trPr>
          <w:trHeight w:val="5231"/>
        </w:trPr>
        <w:tc>
          <w:tcPr>
            <w:tcW w:w="1527" w:type="dxa"/>
            <w:vAlign w:val="center"/>
          </w:tcPr>
          <w:p w14:paraId="2023F094"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照会の趣旨</w:t>
            </w:r>
          </w:p>
        </w:tc>
        <w:tc>
          <w:tcPr>
            <w:tcW w:w="8225" w:type="dxa"/>
            <w:gridSpan w:val="5"/>
          </w:tcPr>
          <w:p w14:paraId="1DD10F12" w14:textId="77777777" w:rsidR="005E70E5" w:rsidRDefault="00AB7FA3">
            <w:pPr>
              <w:autoSpaceDE w:val="0"/>
              <w:autoSpaceDN w:val="0"/>
              <w:rPr>
                <w:rFonts w:asciiTheme="minorEastAsia" w:hAnsiTheme="minorEastAsia"/>
                <w:b/>
                <w:color w:val="FF0000"/>
              </w:rPr>
            </w:pPr>
            <w:r>
              <w:rPr>
                <w:rFonts w:asciiTheme="minorEastAsia" w:hAnsiTheme="minorEastAsia" w:hint="eastAsia"/>
                <w:b/>
                <w:color w:val="FF0000"/>
              </w:rPr>
              <w:t>●相談に係る土地、所有権の状況</w:t>
            </w:r>
          </w:p>
          <w:p w14:paraId="783BECF1" w14:textId="77777777" w:rsidR="005E70E5" w:rsidRDefault="00AB7FA3">
            <w:pPr>
              <w:autoSpaceDE w:val="0"/>
              <w:autoSpaceDN w:val="0"/>
              <w:rPr>
                <w:rFonts w:asciiTheme="minorEastAsia" w:hAnsiTheme="minorEastAsia"/>
                <w:b/>
                <w:color w:val="FF0000"/>
              </w:rPr>
            </w:pPr>
            <w:r>
              <w:rPr>
                <w:rFonts w:asciiTheme="minorEastAsia" w:hAnsiTheme="minorEastAsia" w:hint="eastAsia"/>
                <w:b/>
                <w:color w:val="FF0000"/>
              </w:rPr>
              <w:t>・土地X（土地所有者：A（持ち分１／２）、B（持ち分１／２））</w:t>
            </w:r>
          </w:p>
          <w:p w14:paraId="2DFDDDBA" w14:textId="77777777" w:rsidR="005E70E5" w:rsidRDefault="00AB7FA3">
            <w:pPr>
              <w:autoSpaceDE w:val="0"/>
              <w:autoSpaceDN w:val="0"/>
              <w:rPr>
                <w:rFonts w:asciiTheme="minorEastAsia" w:hAnsiTheme="minorEastAsia"/>
                <w:b/>
                <w:color w:val="FF0000"/>
              </w:rPr>
            </w:pPr>
            <w:r>
              <w:rPr>
                <w:rFonts w:asciiTheme="minorEastAsia" w:hAnsiTheme="minorEastAsia" w:hint="eastAsia"/>
                <w:b/>
                <w:color w:val="FF0000"/>
              </w:rPr>
              <w:t>・土地Y（土地所有者：A）</w:t>
            </w:r>
          </w:p>
          <w:p w14:paraId="7F2FEBED" w14:textId="77777777" w:rsidR="005E70E5" w:rsidRDefault="00AB7FA3">
            <w:pPr>
              <w:autoSpaceDE w:val="0"/>
              <w:autoSpaceDN w:val="0"/>
              <w:rPr>
                <w:rFonts w:asciiTheme="minorEastAsia" w:hAnsiTheme="minorEastAsia"/>
                <w:b/>
                <w:color w:val="FF0000"/>
              </w:rPr>
            </w:pPr>
            <w:r>
              <w:rPr>
                <w:rFonts w:asciiTheme="minorEastAsia" w:hAnsiTheme="minorEastAsia" w:hint="eastAsia"/>
                <w:b/>
                <w:color w:val="FF0000"/>
              </w:rPr>
              <w:t>・土地Xのみ都市計画区域内で面積要件を満たさないが、土地Yを合わせると面積要件を満たす。</w:t>
            </w:r>
          </w:p>
          <w:p w14:paraId="6C7AEE9D" w14:textId="77777777" w:rsidR="005E70E5" w:rsidRDefault="00AB7FA3">
            <w:pPr>
              <w:autoSpaceDE w:val="0"/>
              <w:autoSpaceDN w:val="0"/>
              <w:rPr>
                <w:rFonts w:asciiTheme="minorEastAsia" w:hAnsiTheme="minorEastAsia"/>
                <w:b/>
                <w:color w:val="FF0000"/>
              </w:rPr>
            </w:pPr>
            <w:r>
              <w:rPr>
                <w:rFonts w:asciiTheme="minorEastAsia" w:hAnsiTheme="minorEastAsia" w:hint="eastAsia"/>
                <w:b/>
                <w:color w:val="FF0000"/>
              </w:rPr>
              <w:t>・土地Xと土地Yは一団の土地を形成している。</w:t>
            </w:r>
          </w:p>
          <w:p w14:paraId="4320DF44" w14:textId="77777777" w:rsidR="005E70E5" w:rsidRDefault="005E70E5">
            <w:pPr>
              <w:autoSpaceDE w:val="0"/>
              <w:autoSpaceDN w:val="0"/>
              <w:rPr>
                <w:rFonts w:asciiTheme="minorEastAsia" w:hAnsiTheme="minorEastAsia"/>
                <w:b/>
                <w:color w:val="FF0000"/>
              </w:rPr>
            </w:pPr>
          </w:p>
          <w:p w14:paraId="5F2212A3" w14:textId="77777777" w:rsidR="005E70E5" w:rsidRDefault="00AB7FA3">
            <w:pPr>
              <w:autoSpaceDE w:val="0"/>
              <w:autoSpaceDN w:val="0"/>
              <w:rPr>
                <w:rFonts w:asciiTheme="minorEastAsia" w:hAnsiTheme="minorEastAsia"/>
              </w:rPr>
            </w:pPr>
            <w:r>
              <w:rPr>
                <w:rFonts w:asciiTheme="minorEastAsia" w:hAnsiTheme="minorEastAsia" w:hint="eastAsia"/>
                <w:b/>
                <w:color w:val="FF0000"/>
              </w:rPr>
              <w:t>●A氏から土地X,YのC氏への有償譲渡前に法４条の届け出が必要であるか。</w:t>
            </w:r>
          </w:p>
        </w:tc>
      </w:tr>
      <w:tr w:rsidR="005E70E5" w14:paraId="402D7F45" w14:textId="77777777">
        <w:trPr>
          <w:trHeight w:val="989"/>
        </w:trPr>
        <w:tc>
          <w:tcPr>
            <w:tcW w:w="1527" w:type="dxa"/>
            <w:vAlign w:val="center"/>
          </w:tcPr>
          <w:p w14:paraId="47F9EE93" w14:textId="77777777" w:rsidR="005E70E5" w:rsidRDefault="00AB7FA3">
            <w:pPr>
              <w:autoSpaceDE w:val="0"/>
              <w:autoSpaceDN w:val="0"/>
              <w:jc w:val="distribute"/>
              <w:rPr>
                <w:rFonts w:ascii="ＭＳ Ｐゴシック" w:eastAsia="ＭＳ Ｐゴシック" w:hAnsi="ＭＳ Ｐゴシック"/>
                <w:b/>
              </w:rPr>
            </w:pPr>
            <w:r>
              <w:rPr>
                <w:rFonts w:ascii="ＭＳ Ｐゴシック" w:eastAsia="ＭＳ Ｐゴシック" w:hAnsi="ＭＳ Ｐゴシック" w:hint="eastAsia"/>
                <w:b/>
              </w:rPr>
              <w:t>備考</w:t>
            </w:r>
          </w:p>
        </w:tc>
        <w:tc>
          <w:tcPr>
            <w:tcW w:w="8225" w:type="dxa"/>
            <w:gridSpan w:val="5"/>
          </w:tcPr>
          <w:p w14:paraId="5A42651A" w14:textId="77777777" w:rsidR="005E70E5" w:rsidRDefault="00AB7FA3">
            <w:pPr>
              <w:autoSpaceDE w:val="0"/>
              <w:autoSpaceDN w:val="0"/>
              <w:rPr>
                <w:rFonts w:asciiTheme="minorEastAsia" w:hAnsiTheme="minorEastAsia"/>
                <w:b/>
              </w:rPr>
            </w:pPr>
            <w:r>
              <w:rPr>
                <w:rFonts w:asciiTheme="minorEastAsia" w:hAnsiTheme="minorEastAsia" w:hint="eastAsia"/>
                <w:b/>
                <w:color w:val="FF0000"/>
              </w:rPr>
              <w:t>土地所有者より事前相談があったもの</w:t>
            </w:r>
          </w:p>
        </w:tc>
      </w:tr>
    </w:tbl>
    <w:p w14:paraId="2C785854" w14:textId="77777777" w:rsidR="005E70E5" w:rsidRDefault="00AB7FA3">
      <w:pPr>
        <w:autoSpaceDE w:val="0"/>
        <w:autoSpaceDN w:val="0"/>
        <w:jc w:val="right"/>
        <w:rPr>
          <w:rFonts w:ascii="ＭＳ Ｐゴシック" w:eastAsia="ＭＳ Ｐゴシック" w:hAnsi="ＭＳ Ｐゴシック"/>
          <w:b/>
        </w:rPr>
      </w:pPr>
      <w:r>
        <w:rPr>
          <w:rFonts w:ascii="ＭＳ Ｐゴシック" w:eastAsia="ＭＳ Ｐゴシック" w:hAnsi="ＭＳ Ｐゴシック" w:hint="eastAsia"/>
          <w:b/>
        </w:rPr>
        <w:t>※必要に応じ</w:t>
      </w:r>
      <w:r>
        <w:rPr>
          <w:rFonts w:ascii="ＭＳ Ｐゴシック" w:eastAsia="ＭＳ Ｐゴシック" w:hAnsi="ＭＳ Ｐゴシック"/>
          <w:b/>
        </w:rPr>
        <w:t>、</w:t>
      </w:r>
      <w:r>
        <w:rPr>
          <w:rFonts w:ascii="ＭＳ Ｐゴシック" w:eastAsia="ＭＳ Ｐゴシック" w:hAnsi="ＭＳ Ｐゴシック" w:hint="eastAsia"/>
          <w:b/>
        </w:rPr>
        <w:t>照会</w:t>
      </w:r>
      <w:r>
        <w:rPr>
          <w:rFonts w:ascii="ＭＳ Ｐゴシック" w:eastAsia="ＭＳ Ｐゴシック" w:hAnsi="ＭＳ Ｐゴシック"/>
          <w:b/>
        </w:rPr>
        <w:t>内容が</w:t>
      </w:r>
      <w:r>
        <w:rPr>
          <w:rFonts w:ascii="ＭＳ Ｐゴシック" w:eastAsia="ＭＳ Ｐゴシック" w:hAnsi="ＭＳ Ｐゴシック" w:hint="eastAsia"/>
          <w:b/>
        </w:rPr>
        <w:t>分かる参考資料を本様式と併せてお送りください。</w:t>
      </w:r>
    </w:p>
    <w:p w14:paraId="1FE15553" w14:textId="77777777" w:rsidR="005E70E5" w:rsidRDefault="005E70E5">
      <w:pPr>
        <w:autoSpaceDE w:val="0"/>
        <w:autoSpaceDN w:val="0"/>
        <w:rPr>
          <w:rFonts w:ascii="ＭＳ Ｐゴシック" w:eastAsia="ＭＳ Ｐゴシック" w:hAnsi="ＭＳ Ｐゴシック"/>
        </w:rPr>
      </w:pPr>
    </w:p>
    <w:p w14:paraId="22931D95" w14:textId="77777777" w:rsidR="005E70E5" w:rsidRDefault="00AB7FA3">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※本様式を下記メールアドレスまでお送りください。後日、担当者より連絡させていただきます。</w:t>
      </w:r>
    </w:p>
    <w:p w14:paraId="00E29B19" w14:textId="77777777" w:rsidR="005E70E5" w:rsidRDefault="00AB7FA3">
      <w:pPr>
        <w:autoSpaceDE w:val="0"/>
        <w:autoSpaceDN w:val="0"/>
        <w:ind w:leftChars="100" w:left="241"/>
        <w:rPr>
          <w:rFonts w:asciiTheme="majorEastAsia" w:eastAsiaTheme="majorEastAsia" w:hAnsiTheme="majorEastAsia"/>
          <w:sz w:val="22"/>
        </w:rPr>
      </w:pPr>
      <w:r>
        <w:rPr>
          <w:rFonts w:asciiTheme="majorEastAsia" w:eastAsiaTheme="majorEastAsia" w:hAnsiTheme="majorEastAsia" w:hint="eastAsia"/>
          <w:sz w:val="22"/>
        </w:rPr>
        <w:t>提出先：国土交通省　不動産・建設経済局　土地政策課　公共用地室</w:t>
      </w:r>
    </w:p>
    <w:p w14:paraId="1064C9E1" w14:textId="408C38ED" w:rsidR="005E70E5" w:rsidRDefault="00AB7FA3">
      <w:pPr>
        <w:autoSpaceDE w:val="0"/>
        <w:autoSpaceDN w:val="0"/>
        <w:ind w:leftChars="470" w:left="1132"/>
        <w:jc w:val="left"/>
        <w:rPr>
          <w:rFonts w:asciiTheme="majorEastAsia" w:eastAsiaTheme="majorEastAsia" w:hAnsiTheme="majorEastAsia"/>
          <w:sz w:val="22"/>
        </w:rPr>
      </w:pPr>
      <w:r>
        <w:rPr>
          <w:rFonts w:asciiTheme="majorEastAsia" w:eastAsiaTheme="majorEastAsia" w:hAnsiTheme="majorEastAsia" w:hint="eastAsia"/>
          <w:sz w:val="22"/>
        </w:rPr>
        <w:t>お問い合わせメールアドレス</w:t>
      </w:r>
      <w:r w:rsidR="0005359C" w:rsidRPr="0005359C">
        <w:rPr>
          <w:rFonts w:asciiTheme="minorEastAsia" w:hAnsiTheme="minorEastAsia" w:hint="eastAsia"/>
          <w:sz w:val="22"/>
        </w:rPr>
        <w:t xml:space="preserve">　</w:t>
      </w:r>
      <w:r w:rsidR="0005359C" w:rsidRPr="0005359C">
        <w:rPr>
          <w:rFonts w:asciiTheme="minorEastAsia" w:hAnsiTheme="minorEastAsia"/>
          <w:u w:val="single"/>
        </w:rPr>
        <w:t>hqt-kokakuho@ki.mlit.go.jp</w:t>
      </w:r>
    </w:p>
    <w:p w14:paraId="05A16E45" w14:textId="77777777" w:rsidR="005E70E5" w:rsidRDefault="00AB7FA3">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※回答までに要する期間は２週間以内を目安としていますが、相談内容等によっては、</w:t>
      </w:r>
    </w:p>
    <w:p w14:paraId="1D100E85" w14:textId="77777777" w:rsidR="005E70E5" w:rsidRDefault="00AB7FA3">
      <w:pPr>
        <w:autoSpaceDE w:val="0"/>
        <w:autoSpaceDN w:val="0"/>
        <w:ind w:leftChars="100" w:left="241"/>
        <w:rPr>
          <w:rFonts w:asciiTheme="majorEastAsia" w:eastAsiaTheme="majorEastAsia" w:hAnsiTheme="majorEastAsia"/>
          <w:sz w:val="22"/>
        </w:rPr>
      </w:pPr>
      <w:r>
        <w:rPr>
          <w:rFonts w:asciiTheme="majorEastAsia" w:eastAsiaTheme="majorEastAsia" w:hAnsiTheme="majorEastAsia" w:hint="eastAsia"/>
          <w:sz w:val="22"/>
        </w:rPr>
        <w:t>それ以上のお時間を頂戴することもありますのであらかじめご了承ください。</w:t>
      </w:r>
    </w:p>
    <w:sectPr w:rsidR="005E70E5">
      <w:headerReference w:type="default" r:id="rId7"/>
      <w:headerReference w:type="first" r:id="rId8"/>
      <w:pgSz w:w="11906" w:h="16838"/>
      <w:pgMar w:top="1134" w:right="1134" w:bottom="1134" w:left="1134" w:header="510" w:footer="992" w:gutter="0"/>
      <w:cols w:space="720"/>
      <w:titlePg/>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05DF" w14:textId="77777777" w:rsidR="001D0B92" w:rsidRDefault="00AB7FA3">
      <w:r>
        <w:separator/>
      </w:r>
    </w:p>
  </w:endnote>
  <w:endnote w:type="continuationSeparator" w:id="0">
    <w:p w14:paraId="54E1C6AE" w14:textId="77777777" w:rsidR="001D0B92" w:rsidRDefault="00AB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978B" w14:textId="77777777" w:rsidR="001D0B92" w:rsidRDefault="00AB7FA3">
      <w:r>
        <w:separator/>
      </w:r>
    </w:p>
  </w:footnote>
  <w:footnote w:type="continuationSeparator" w:id="0">
    <w:p w14:paraId="68CED016" w14:textId="77777777" w:rsidR="001D0B92" w:rsidRDefault="00AB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EBB" w14:textId="77777777" w:rsidR="005E70E5" w:rsidRDefault="00AB7FA3">
    <w:pPr>
      <w:jc w:val="right"/>
      <w:rPr>
        <w:rFonts w:ascii="ＭＳ Ｐゴシック" w:eastAsia="ＭＳ Ｐゴシック" w:hAnsi="ＭＳ Ｐゴシック"/>
        <w:b/>
        <w:sz w:val="26"/>
      </w:rPr>
    </w:pPr>
    <w:r>
      <w:rPr>
        <w:rFonts w:ascii="ＭＳ Ｐゴシック" w:eastAsia="ＭＳ Ｐゴシック" w:hAnsi="ＭＳ Ｐゴシック" w:hint="eastAsia"/>
        <w:b/>
        <w:sz w:val="26"/>
      </w:rPr>
      <w:t>【記載例】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2AFB" w14:textId="77777777" w:rsidR="005E70E5" w:rsidRDefault="00AB7FA3">
    <w:pPr>
      <w:jc w:val="right"/>
      <w:rPr>
        <w:rFonts w:ascii="ＭＳ Ｐゴシック" w:eastAsia="ＭＳ Ｐゴシック" w:hAnsi="ＭＳ Ｐゴシック"/>
        <w:b/>
        <w:sz w:val="26"/>
      </w:rPr>
    </w:pPr>
    <w:r>
      <w:rPr>
        <w:rFonts w:ascii="ＭＳ Ｐゴシック" w:eastAsia="ＭＳ Ｐゴシック" w:hAnsi="ＭＳ Ｐゴシック" w:hint="eastAsia"/>
        <w:b/>
        <w:sz w:val="26"/>
      </w:rPr>
      <w:t>【様式】</w:t>
    </w:r>
  </w:p>
  <w:p w14:paraId="7D69B845" w14:textId="77777777" w:rsidR="005E70E5" w:rsidRDefault="005E70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7105B1A"/>
    <w:lvl w:ilvl="0" w:tplc="565EE2D8">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35712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1"/>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E5"/>
    <w:rsid w:val="0005359C"/>
    <w:rsid w:val="001D0B92"/>
    <w:rsid w:val="005E70E5"/>
    <w:rsid w:val="00AB7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D5CE7"/>
  <w15:chartTrackingRefBased/>
  <w15:docId w15:val="{CB089BE6-149C-4B46-B89D-E3DA342D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styleId="aa">
    <w:name w:val="endnote text"/>
    <w:basedOn w:val="a"/>
    <w:link w:val="ab"/>
    <w:semiHidden/>
    <w:pPr>
      <w:snapToGrid w:val="0"/>
      <w:jc w:val="left"/>
    </w:pPr>
  </w:style>
  <w:style w:type="character" w:customStyle="1" w:styleId="ab">
    <w:name w:val="文末脚注文字列 (文字)"/>
    <w:basedOn w:val="a0"/>
    <w:link w:val="aa"/>
  </w:style>
  <w:style w:type="character" w:styleId="ac">
    <w:name w:val="endnote reference"/>
    <w:basedOn w:val="a0"/>
    <w:semiHidden/>
    <w:rPr>
      <w:vertAlign w:val="superscript"/>
    </w:rPr>
  </w:style>
  <w:style w:type="character" w:styleId="ad">
    <w:name w:val="Hyperlink"/>
    <w:basedOn w:val="a0"/>
    <w:rPr>
      <w:color w:val="0000FF" w:themeColor="hyperlink"/>
      <w:u w:val="single"/>
    </w:rPr>
  </w:style>
  <w:style w:type="character" w:styleId="ae">
    <w:name w:val="foot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157</Words>
  <Characters>895</Characters>
  <Application>Microsoft Office Word</Application>
  <DocSecurity>0</DocSecurity>
  <Lines>7</Lines>
  <Paragraphs>2</Paragraphs>
  <ScaleCrop>false</ScaleCrop>
  <Company>国土交通省</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藤原 大輔</cp:lastModifiedBy>
  <cp:revision>8</cp:revision>
  <cp:lastPrinted>2018-03-02T10:06:00Z</cp:lastPrinted>
  <dcterms:created xsi:type="dcterms:W3CDTF">2020-03-06T08:33:00Z</dcterms:created>
  <dcterms:modified xsi:type="dcterms:W3CDTF">2024-08-15T00:47:00Z</dcterms:modified>
</cp:coreProperties>
</file>